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9" w:rsidRDefault="00A44679" w:rsidP="00A44679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A44679" w:rsidRPr="00F16B99" w:rsidRDefault="00A44679" w:rsidP="00A44679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A44679" w:rsidRDefault="00A44679" w:rsidP="00A44679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A44679" w:rsidRPr="00F16B99" w:rsidRDefault="00A44679" w:rsidP="00A44679">
      <w:pPr>
        <w:jc w:val="center"/>
        <w:rPr>
          <w:b/>
          <w:sz w:val="28"/>
          <w:szCs w:val="28"/>
        </w:rPr>
      </w:pPr>
    </w:p>
    <w:p w:rsidR="00A44679" w:rsidRPr="00F16B99" w:rsidRDefault="00A44679" w:rsidP="00A4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A44679" w:rsidRPr="00F16B99" w:rsidRDefault="00A44679" w:rsidP="00A44679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ТЫМСКОГО </w:t>
      </w:r>
      <w:r w:rsidRPr="00F16B99">
        <w:rPr>
          <w:b/>
          <w:sz w:val="28"/>
          <w:szCs w:val="28"/>
        </w:rPr>
        <w:t>СЕЛЬСКОГО ПОСЕЛЕНИЯ</w:t>
      </w:r>
    </w:p>
    <w:p w:rsidR="00A44679" w:rsidRPr="00F16B99" w:rsidRDefault="00A44679" w:rsidP="00A44679">
      <w:pPr>
        <w:jc w:val="center"/>
        <w:rPr>
          <w:b/>
          <w:sz w:val="28"/>
          <w:szCs w:val="28"/>
        </w:rPr>
      </w:pPr>
    </w:p>
    <w:p w:rsidR="00A44679" w:rsidRDefault="00A44679" w:rsidP="00A44679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A44679" w:rsidRPr="00F16B99" w:rsidRDefault="00A44679" w:rsidP="00A44679">
      <w:pPr>
        <w:jc w:val="center"/>
        <w:rPr>
          <w:b/>
          <w:sz w:val="28"/>
          <w:szCs w:val="28"/>
        </w:rPr>
      </w:pPr>
    </w:p>
    <w:p w:rsidR="00A44679" w:rsidRPr="00F16B99" w:rsidRDefault="00A44679" w:rsidP="00A44679">
      <w:pPr>
        <w:rPr>
          <w:b/>
          <w:sz w:val="28"/>
          <w:szCs w:val="28"/>
        </w:rPr>
      </w:pPr>
    </w:p>
    <w:p w:rsidR="00A44679" w:rsidRDefault="00A44679" w:rsidP="00A44679">
      <w:pPr>
        <w:rPr>
          <w:sz w:val="28"/>
          <w:szCs w:val="28"/>
        </w:rPr>
      </w:pPr>
      <w:r>
        <w:rPr>
          <w:sz w:val="28"/>
          <w:szCs w:val="28"/>
        </w:rPr>
        <w:t>13.03.2012</w:t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8</w:t>
      </w:r>
    </w:p>
    <w:p w:rsidR="00A44679" w:rsidRPr="00F16B99" w:rsidRDefault="00A44679" w:rsidP="00A44679">
      <w:pPr>
        <w:rPr>
          <w:sz w:val="28"/>
          <w:szCs w:val="28"/>
        </w:rPr>
      </w:pPr>
    </w:p>
    <w:p w:rsidR="00A44679" w:rsidRPr="00F16B99" w:rsidRDefault="00A44679" w:rsidP="00A44679">
      <w:pPr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A44679" w:rsidRPr="00F16B99" w:rsidRDefault="00A44679" w:rsidP="00A44679">
      <w:pPr>
        <w:ind w:right="141"/>
        <w:rPr>
          <w:sz w:val="28"/>
          <w:szCs w:val="28"/>
        </w:rPr>
      </w:pPr>
    </w:p>
    <w:p w:rsidR="00A44679" w:rsidRDefault="00A44679" w:rsidP="00A44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изменений в Постановление</w:t>
      </w:r>
    </w:p>
    <w:p w:rsidR="00A44679" w:rsidRDefault="00A44679" w:rsidP="00A44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44679" w:rsidRDefault="00A44679" w:rsidP="00A44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22.12.2011 № 53 «Об утверждении стоимости </w:t>
      </w:r>
    </w:p>
    <w:p w:rsidR="00A44679" w:rsidRDefault="00A44679" w:rsidP="00A44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 согласно  </w:t>
      </w:r>
      <w:proofErr w:type="gramStart"/>
      <w:r>
        <w:rPr>
          <w:b/>
          <w:sz w:val="28"/>
          <w:szCs w:val="28"/>
        </w:rPr>
        <w:t>гарантированному</w:t>
      </w:r>
      <w:proofErr w:type="gramEnd"/>
    </w:p>
    <w:p w:rsidR="00A44679" w:rsidRDefault="00A44679" w:rsidP="00A44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перечню  услуг по погребению»</w:t>
      </w:r>
    </w:p>
    <w:p w:rsidR="00A44679" w:rsidRDefault="00A44679" w:rsidP="00A44679">
      <w:pPr>
        <w:rPr>
          <w:b/>
          <w:sz w:val="28"/>
          <w:szCs w:val="28"/>
        </w:rPr>
      </w:pPr>
    </w:p>
    <w:p w:rsidR="00A44679" w:rsidRDefault="00A44679" w:rsidP="00A44679">
      <w:pPr>
        <w:rPr>
          <w:sz w:val="28"/>
          <w:szCs w:val="28"/>
        </w:rPr>
      </w:pPr>
      <w:r>
        <w:rPr>
          <w:sz w:val="28"/>
          <w:szCs w:val="28"/>
        </w:rPr>
        <w:t xml:space="preserve">       На  основании 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47  Федерального Закона от 06.10.2003  № 131-ФЗ  «Об общих принципах  организации  местного самоуправления в Российской Федерации»,  правовой экспертизы, проведенной  Комитетом  по государственно – правовым вопросам  Администрации Томской области</w:t>
      </w:r>
    </w:p>
    <w:p w:rsidR="00A44679" w:rsidRPr="00445FA1" w:rsidRDefault="00A44679" w:rsidP="00A44679">
      <w:pPr>
        <w:rPr>
          <w:sz w:val="28"/>
          <w:szCs w:val="28"/>
        </w:rPr>
      </w:pPr>
    </w:p>
    <w:p w:rsidR="00A44679" w:rsidRDefault="00A44679" w:rsidP="00A44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</w:t>
      </w:r>
    </w:p>
    <w:p w:rsidR="00A44679" w:rsidRDefault="00A44679" w:rsidP="00A44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ПОСТАНОВЛЯЕТ</w:t>
      </w:r>
      <w:r w:rsidRPr="00A34470">
        <w:rPr>
          <w:b/>
          <w:sz w:val="28"/>
          <w:szCs w:val="28"/>
        </w:rPr>
        <w:t>:</w:t>
      </w:r>
    </w:p>
    <w:p w:rsidR="00A44679" w:rsidRPr="00A34470" w:rsidRDefault="00A44679" w:rsidP="00A44679">
      <w:pPr>
        <w:rPr>
          <w:b/>
          <w:sz w:val="28"/>
          <w:szCs w:val="28"/>
        </w:rPr>
      </w:pPr>
    </w:p>
    <w:p w:rsidR="00A44679" w:rsidRPr="006D54DC" w:rsidRDefault="00A44679" w:rsidP="00A44679">
      <w:pPr>
        <w:rPr>
          <w:sz w:val="28"/>
          <w:szCs w:val="28"/>
        </w:rPr>
      </w:pPr>
      <w:r>
        <w:rPr>
          <w:sz w:val="28"/>
          <w:szCs w:val="28"/>
        </w:rPr>
        <w:t xml:space="preserve">       В пункте  3   Постановления </w:t>
      </w:r>
      <w:r w:rsidRPr="006D54DC">
        <w:rPr>
          <w:sz w:val="28"/>
          <w:szCs w:val="28"/>
        </w:rPr>
        <w:t xml:space="preserve">Администрации </w:t>
      </w:r>
      <w:proofErr w:type="spellStart"/>
      <w:r w:rsidRPr="006D54DC">
        <w:rPr>
          <w:sz w:val="28"/>
          <w:szCs w:val="28"/>
        </w:rPr>
        <w:t>Тымског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6D54DC">
        <w:rPr>
          <w:sz w:val="28"/>
          <w:szCs w:val="28"/>
        </w:rPr>
        <w:t>от 22.12.2011 № 53 «</w:t>
      </w:r>
      <w:r>
        <w:rPr>
          <w:sz w:val="28"/>
          <w:szCs w:val="28"/>
        </w:rPr>
        <w:t xml:space="preserve">Об утверждении стоимости   </w:t>
      </w:r>
      <w:r w:rsidRPr="006D54DC">
        <w:rPr>
          <w:sz w:val="28"/>
          <w:szCs w:val="28"/>
        </w:rPr>
        <w:t>услуг, предоставляемых  согласно  гарантированном</w:t>
      </w:r>
      <w:r>
        <w:rPr>
          <w:sz w:val="28"/>
          <w:szCs w:val="28"/>
        </w:rPr>
        <w:t xml:space="preserve">   п</w:t>
      </w:r>
      <w:r w:rsidRPr="006D54DC">
        <w:rPr>
          <w:sz w:val="28"/>
          <w:szCs w:val="28"/>
        </w:rPr>
        <w:t>еречню  услуг по погребению»</w:t>
      </w:r>
      <w:r>
        <w:rPr>
          <w:sz w:val="28"/>
          <w:szCs w:val="28"/>
        </w:rPr>
        <w:t xml:space="preserve">  слова  «с  момента подписания»  заменить  словами «после  официального опубликования (обнародования)»</w:t>
      </w:r>
    </w:p>
    <w:p w:rsidR="00A44679" w:rsidRPr="0039112C" w:rsidRDefault="00A44679" w:rsidP="00A44679">
      <w:pPr>
        <w:jc w:val="both"/>
        <w:rPr>
          <w:b/>
          <w:sz w:val="28"/>
          <w:szCs w:val="28"/>
        </w:rPr>
      </w:pPr>
    </w:p>
    <w:p w:rsidR="00A44679" w:rsidRDefault="00A44679" w:rsidP="00A44679">
      <w:pPr>
        <w:rPr>
          <w:sz w:val="28"/>
          <w:szCs w:val="28"/>
        </w:rPr>
      </w:pPr>
    </w:p>
    <w:p w:rsidR="00A44679" w:rsidRPr="009B7E73" w:rsidRDefault="00A44679" w:rsidP="00A44679">
      <w:pPr>
        <w:rPr>
          <w:sz w:val="28"/>
          <w:szCs w:val="28"/>
        </w:rPr>
      </w:pPr>
    </w:p>
    <w:p w:rsidR="00A44679" w:rsidRPr="00A34470" w:rsidRDefault="00A44679" w:rsidP="00A44679">
      <w:pPr>
        <w:rPr>
          <w:sz w:val="28"/>
          <w:szCs w:val="28"/>
        </w:rPr>
      </w:pPr>
      <w:r w:rsidRPr="00A34470">
        <w:rPr>
          <w:sz w:val="28"/>
          <w:szCs w:val="28"/>
        </w:rPr>
        <w:t>Глава Администрации</w:t>
      </w:r>
    </w:p>
    <w:p w:rsidR="00A44679" w:rsidRDefault="00A44679" w:rsidP="00A44679">
      <w:pPr>
        <w:rPr>
          <w:sz w:val="28"/>
          <w:szCs w:val="28"/>
        </w:rPr>
      </w:pP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сельского поселения                                                         А.А.Папанов    </w:t>
      </w:r>
    </w:p>
    <w:p w:rsidR="004F7DE0" w:rsidRDefault="004F7DE0"/>
    <w:sectPr w:rsidR="004F7DE0" w:rsidSect="004F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79"/>
    <w:rsid w:val="004F7DE0"/>
    <w:rsid w:val="00A4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2012-04-05T03:47:00Z</dcterms:created>
  <dcterms:modified xsi:type="dcterms:W3CDTF">2012-04-05T03:48:00Z</dcterms:modified>
</cp:coreProperties>
</file>