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МУНИЦИПАЛЬНОЕ ОБРАЗОВАНИЕ</w:t>
      </w:r>
    </w:p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«ТЫМСКОЕ СЕЛЬСКОЕ ПОСЕЛЕНИЕ»</w:t>
      </w:r>
    </w:p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КАРГАСОКСКИЙ РАЙОН  ТОМСКАЯ ОБЛАСТЬ</w:t>
      </w:r>
    </w:p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</w:p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МУНИЦИПАЛЬНОЕ КАЗЕННОЕ УЧРЕЖДЕНИЕ</w:t>
      </w:r>
    </w:p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АДМИНИСТРАЦИЯ ТЫМСКОГО СЕЛЬСКОГО ПОСЕЛЕНИЯ</w:t>
      </w:r>
    </w:p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</w:p>
    <w:p w:rsidR="00EE366E" w:rsidRPr="00EE366E" w:rsidRDefault="00EE366E" w:rsidP="00EE366E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ПОСТАНОВЛЕНИЕ</w:t>
      </w:r>
    </w:p>
    <w:p w:rsidR="00EE366E" w:rsidRPr="00EE366E" w:rsidRDefault="00EE366E" w:rsidP="00EE366E">
      <w:pPr>
        <w:pStyle w:val="a3"/>
        <w:rPr>
          <w:i/>
          <w:sz w:val="28"/>
          <w:szCs w:val="28"/>
        </w:rPr>
      </w:pPr>
    </w:p>
    <w:p w:rsidR="00EE366E" w:rsidRPr="00EE366E" w:rsidRDefault="00EE366E" w:rsidP="00EE366E">
      <w:pPr>
        <w:pStyle w:val="a3"/>
        <w:rPr>
          <w:i/>
          <w:sz w:val="28"/>
          <w:szCs w:val="28"/>
        </w:rPr>
      </w:pPr>
      <w:r w:rsidRPr="00EE366E">
        <w:rPr>
          <w:sz w:val="28"/>
          <w:szCs w:val="28"/>
        </w:rPr>
        <w:t>20.02.2015</w:t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</w:r>
      <w:r w:rsidRPr="00EE366E">
        <w:rPr>
          <w:sz w:val="28"/>
          <w:szCs w:val="28"/>
        </w:rPr>
        <w:tab/>
        <w:t>№  11</w:t>
      </w:r>
    </w:p>
    <w:p w:rsidR="00EE366E" w:rsidRPr="00EE366E" w:rsidRDefault="00EE366E" w:rsidP="00EE366E">
      <w:pPr>
        <w:pStyle w:val="a3"/>
        <w:rPr>
          <w:i/>
          <w:sz w:val="28"/>
          <w:szCs w:val="28"/>
        </w:rPr>
      </w:pPr>
    </w:p>
    <w:p w:rsidR="00EE366E" w:rsidRPr="00EE366E" w:rsidRDefault="00EE366E" w:rsidP="00EE366E">
      <w:pPr>
        <w:pStyle w:val="a3"/>
        <w:rPr>
          <w:i/>
          <w:sz w:val="28"/>
          <w:szCs w:val="28"/>
        </w:rPr>
      </w:pPr>
      <w:r w:rsidRPr="00EE366E">
        <w:rPr>
          <w:sz w:val="28"/>
          <w:szCs w:val="28"/>
        </w:rPr>
        <w:t xml:space="preserve">с. </w:t>
      </w:r>
      <w:proofErr w:type="spellStart"/>
      <w:r w:rsidRPr="00EE366E">
        <w:rPr>
          <w:sz w:val="28"/>
          <w:szCs w:val="28"/>
        </w:rPr>
        <w:t>Тымск</w:t>
      </w:r>
      <w:proofErr w:type="spellEnd"/>
    </w:p>
    <w:p w:rsidR="008503A8" w:rsidRPr="00EE366E" w:rsidRDefault="008503A8" w:rsidP="008503A8">
      <w:pPr>
        <w:jc w:val="center"/>
        <w:rPr>
          <w:bCs/>
          <w:szCs w:val="28"/>
        </w:rPr>
      </w:pPr>
    </w:p>
    <w:p w:rsidR="008503A8" w:rsidRPr="00EE366E" w:rsidRDefault="008503A8" w:rsidP="008503A8">
      <w:pPr>
        <w:tabs>
          <w:tab w:val="left" w:pos="-2552"/>
          <w:tab w:val="left" w:pos="4820"/>
          <w:tab w:val="left" w:pos="5103"/>
        </w:tabs>
        <w:ind w:right="4393"/>
        <w:rPr>
          <w:b/>
          <w:bCs/>
          <w:szCs w:val="28"/>
        </w:rPr>
      </w:pPr>
      <w:r w:rsidRPr="00EE366E">
        <w:rPr>
          <w:b/>
          <w:bCs/>
          <w:szCs w:val="28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Pr="00EE366E">
        <w:rPr>
          <w:b/>
          <w:szCs w:val="28"/>
        </w:rPr>
        <w:t xml:space="preserve"> </w:t>
      </w:r>
      <w:r w:rsidRPr="00EE366E">
        <w:rPr>
          <w:b/>
          <w:bCs/>
          <w:szCs w:val="28"/>
        </w:rPr>
        <w:t>муниципального образования «</w:t>
      </w:r>
      <w:proofErr w:type="spellStart"/>
      <w:r w:rsidR="00EE366E" w:rsidRPr="00EE366E">
        <w:rPr>
          <w:b/>
          <w:bCs/>
          <w:szCs w:val="28"/>
        </w:rPr>
        <w:t>Тымское</w:t>
      </w:r>
      <w:proofErr w:type="spellEnd"/>
      <w:r w:rsidRPr="00EE366E">
        <w:rPr>
          <w:b/>
          <w:bCs/>
          <w:szCs w:val="28"/>
        </w:rPr>
        <w:t xml:space="preserve"> сельское поселение»</w:t>
      </w:r>
    </w:p>
    <w:p w:rsidR="008503A8" w:rsidRPr="00EE366E" w:rsidRDefault="008503A8" w:rsidP="008503A8">
      <w:pPr>
        <w:autoSpaceDE w:val="0"/>
        <w:autoSpaceDN w:val="0"/>
        <w:adjustRightInd w:val="0"/>
        <w:ind w:right="4251"/>
        <w:rPr>
          <w:szCs w:val="28"/>
        </w:rPr>
      </w:pPr>
    </w:p>
    <w:p w:rsidR="008503A8" w:rsidRPr="00EE366E" w:rsidRDefault="008503A8" w:rsidP="008503A8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EE366E">
        <w:rPr>
          <w:szCs w:val="28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</w:t>
      </w:r>
      <w:r w:rsidR="00EE366E" w:rsidRPr="00EE366E">
        <w:rPr>
          <w:szCs w:val="28"/>
        </w:rPr>
        <w:t xml:space="preserve"> контролю»</w:t>
      </w:r>
    </w:p>
    <w:p w:rsidR="008503A8" w:rsidRPr="00EE366E" w:rsidRDefault="008503A8" w:rsidP="008503A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8503A8" w:rsidRPr="00EE366E" w:rsidRDefault="00EE366E" w:rsidP="008503A8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 w:rsidRPr="00EE366E">
        <w:rPr>
          <w:b/>
          <w:szCs w:val="28"/>
        </w:rPr>
        <w:t>ПОСТАНОВЛЯЮ</w:t>
      </w:r>
      <w:r w:rsidR="008503A8" w:rsidRPr="00EE366E">
        <w:rPr>
          <w:b/>
          <w:szCs w:val="28"/>
        </w:rPr>
        <w:t>:</w:t>
      </w:r>
    </w:p>
    <w:p w:rsidR="008503A8" w:rsidRPr="00EE366E" w:rsidRDefault="008503A8" w:rsidP="008503A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03A8" w:rsidRPr="00EE366E" w:rsidRDefault="008503A8" w:rsidP="008503A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E366E">
        <w:rPr>
          <w:szCs w:val="28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="00EE366E" w:rsidRPr="00EE366E">
        <w:rPr>
          <w:bCs/>
          <w:szCs w:val="28"/>
        </w:rPr>
        <w:t>Тымское</w:t>
      </w:r>
      <w:proofErr w:type="spellEnd"/>
      <w:r w:rsidRPr="00EE366E">
        <w:rPr>
          <w:bCs/>
          <w:szCs w:val="28"/>
        </w:rPr>
        <w:t xml:space="preserve"> сельское</w:t>
      </w:r>
      <w:r w:rsidRPr="00EE366E">
        <w:rPr>
          <w:szCs w:val="28"/>
        </w:rPr>
        <w:t xml:space="preserve"> поселение» согласно приложению к настоящему Постановлению.</w:t>
      </w:r>
    </w:p>
    <w:p w:rsidR="008503A8" w:rsidRPr="00EE366E" w:rsidRDefault="008503A8" w:rsidP="008503A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E366E">
        <w:rPr>
          <w:szCs w:val="28"/>
        </w:rPr>
        <w:t xml:space="preserve"> 2. Настоящее постановление разместить на сайте муниципального образования «</w:t>
      </w:r>
      <w:proofErr w:type="spellStart"/>
      <w:r w:rsidR="00EE366E" w:rsidRPr="00EE366E">
        <w:rPr>
          <w:bCs/>
          <w:szCs w:val="28"/>
        </w:rPr>
        <w:t>Тымское</w:t>
      </w:r>
      <w:proofErr w:type="spellEnd"/>
      <w:r w:rsidRPr="00EE366E">
        <w:rPr>
          <w:szCs w:val="28"/>
        </w:rPr>
        <w:t xml:space="preserve"> сельское поселение» в информационно-телекоммуникационной сети «Интернет».</w:t>
      </w:r>
    </w:p>
    <w:p w:rsidR="008503A8" w:rsidRPr="00EE366E" w:rsidRDefault="008503A8" w:rsidP="008503A8">
      <w:pPr>
        <w:rPr>
          <w:szCs w:val="28"/>
        </w:rPr>
      </w:pPr>
    </w:p>
    <w:p w:rsidR="008503A8" w:rsidRPr="00EE366E" w:rsidRDefault="008503A8" w:rsidP="008503A8">
      <w:pPr>
        <w:widowControl w:val="0"/>
        <w:autoSpaceDE w:val="0"/>
        <w:autoSpaceDN w:val="0"/>
        <w:adjustRightInd w:val="0"/>
        <w:rPr>
          <w:szCs w:val="28"/>
        </w:rPr>
      </w:pPr>
    </w:p>
    <w:p w:rsidR="00EE366E" w:rsidRPr="00EE366E" w:rsidRDefault="00EE366E" w:rsidP="00EE366E">
      <w:pPr>
        <w:rPr>
          <w:szCs w:val="28"/>
        </w:rPr>
      </w:pPr>
      <w:r w:rsidRPr="00EE366E">
        <w:rPr>
          <w:szCs w:val="28"/>
        </w:rPr>
        <w:t>Глава Администрации</w:t>
      </w:r>
    </w:p>
    <w:p w:rsidR="00EE366E" w:rsidRPr="00EE366E" w:rsidRDefault="00EE366E" w:rsidP="00EE366E">
      <w:pPr>
        <w:rPr>
          <w:szCs w:val="28"/>
        </w:rPr>
      </w:pPr>
      <w:proofErr w:type="spellStart"/>
      <w:r w:rsidRPr="00EE366E">
        <w:rPr>
          <w:szCs w:val="28"/>
        </w:rPr>
        <w:t>Тымского</w:t>
      </w:r>
      <w:proofErr w:type="spellEnd"/>
      <w:r w:rsidRPr="00EE366E">
        <w:rPr>
          <w:szCs w:val="28"/>
        </w:rPr>
        <w:t xml:space="preserve"> сельского поселения </w:t>
      </w:r>
      <w:r w:rsidRPr="00EE366E">
        <w:rPr>
          <w:szCs w:val="28"/>
        </w:rPr>
        <w:tab/>
      </w:r>
      <w:r w:rsidRPr="00EE366E">
        <w:rPr>
          <w:szCs w:val="28"/>
        </w:rPr>
        <w:tab/>
        <w:t xml:space="preserve">             </w:t>
      </w:r>
      <w:r>
        <w:rPr>
          <w:szCs w:val="28"/>
        </w:rPr>
        <w:t xml:space="preserve">                 </w:t>
      </w:r>
      <w:r w:rsidRPr="00EE366E">
        <w:rPr>
          <w:szCs w:val="28"/>
        </w:rPr>
        <w:t xml:space="preserve">        К.Ф. Важенин</w:t>
      </w: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Cs w:val="28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8503A8" w:rsidRDefault="008503A8" w:rsidP="008503A8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EE366E" w:rsidRDefault="008503A8" w:rsidP="00EE366E">
      <w:pPr>
        <w:pStyle w:val="a3"/>
        <w:jc w:val="right"/>
        <w:rPr>
          <w:sz w:val="22"/>
        </w:rPr>
      </w:pPr>
      <w:r w:rsidRPr="00EE366E">
        <w:rPr>
          <w:sz w:val="22"/>
        </w:rPr>
        <w:t xml:space="preserve">Приложение </w:t>
      </w:r>
    </w:p>
    <w:p w:rsidR="00EE366E" w:rsidRDefault="008503A8" w:rsidP="00EE366E">
      <w:pPr>
        <w:pStyle w:val="a3"/>
        <w:jc w:val="right"/>
        <w:rPr>
          <w:sz w:val="22"/>
        </w:rPr>
      </w:pPr>
      <w:r w:rsidRPr="00EE366E">
        <w:rPr>
          <w:sz w:val="22"/>
        </w:rPr>
        <w:t xml:space="preserve">к Постановлению Администрации </w:t>
      </w:r>
    </w:p>
    <w:p w:rsidR="00EE366E" w:rsidRDefault="00EE366E" w:rsidP="00EE366E">
      <w:pPr>
        <w:pStyle w:val="a3"/>
        <w:jc w:val="right"/>
        <w:rPr>
          <w:sz w:val="22"/>
        </w:rPr>
      </w:pPr>
      <w:proofErr w:type="spellStart"/>
      <w:r>
        <w:rPr>
          <w:sz w:val="22"/>
        </w:rPr>
        <w:t>Тымского</w:t>
      </w:r>
      <w:proofErr w:type="spellEnd"/>
      <w:r>
        <w:rPr>
          <w:sz w:val="22"/>
        </w:rPr>
        <w:t xml:space="preserve"> </w:t>
      </w:r>
      <w:r w:rsidR="008503A8" w:rsidRPr="00EE366E">
        <w:rPr>
          <w:sz w:val="22"/>
        </w:rPr>
        <w:t xml:space="preserve">сельского поселения </w:t>
      </w:r>
    </w:p>
    <w:p w:rsidR="008503A8" w:rsidRPr="00EE366E" w:rsidRDefault="00EE366E" w:rsidP="00EE366E">
      <w:pPr>
        <w:pStyle w:val="a3"/>
        <w:jc w:val="right"/>
        <w:rPr>
          <w:sz w:val="22"/>
        </w:rPr>
      </w:pPr>
      <w:r>
        <w:rPr>
          <w:sz w:val="22"/>
        </w:rPr>
        <w:t>от 20.02.2015</w:t>
      </w:r>
      <w:r w:rsidR="008503A8" w:rsidRPr="00EE366E">
        <w:rPr>
          <w:sz w:val="22"/>
        </w:rPr>
        <w:t xml:space="preserve"> №</w:t>
      </w:r>
      <w:r>
        <w:rPr>
          <w:sz w:val="22"/>
        </w:rPr>
        <w:t xml:space="preserve"> 11</w:t>
      </w:r>
    </w:p>
    <w:p w:rsidR="008503A8" w:rsidRPr="007777FF" w:rsidRDefault="008503A8" w:rsidP="008503A8">
      <w:pPr>
        <w:rPr>
          <w:szCs w:val="28"/>
        </w:rPr>
      </w:pPr>
    </w:p>
    <w:p w:rsidR="008503A8" w:rsidRPr="007777FF" w:rsidRDefault="008503A8" w:rsidP="008503A8">
      <w:pPr>
        <w:rPr>
          <w:szCs w:val="28"/>
        </w:rPr>
      </w:pPr>
    </w:p>
    <w:p w:rsidR="008503A8" w:rsidRPr="00EE366E" w:rsidRDefault="008503A8" w:rsidP="008503A8">
      <w:pPr>
        <w:jc w:val="center"/>
        <w:rPr>
          <w:b/>
          <w:sz w:val="27"/>
          <w:szCs w:val="27"/>
        </w:rPr>
      </w:pPr>
      <w:r w:rsidRPr="00EE366E">
        <w:rPr>
          <w:b/>
          <w:sz w:val="27"/>
          <w:szCs w:val="27"/>
        </w:rPr>
        <w:t>Правила</w:t>
      </w:r>
    </w:p>
    <w:p w:rsidR="008503A8" w:rsidRPr="00EE366E" w:rsidRDefault="008503A8" w:rsidP="008503A8">
      <w:pPr>
        <w:jc w:val="center"/>
        <w:rPr>
          <w:b/>
          <w:sz w:val="27"/>
          <w:szCs w:val="27"/>
        </w:rPr>
      </w:pPr>
      <w:r w:rsidRPr="00EE366E">
        <w:rPr>
          <w:b/>
          <w:sz w:val="27"/>
          <w:szCs w:val="27"/>
        </w:rPr>
        <w:t>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="00EE366E" w:rsidRPr="00EE366E">
        <w:rPr>
          <w:b/>
          <w:sz w:val="27"/>
          <w:szCs w:val="27"/>
        </w:rPr>
        <w:t>Тымское</w:t>
      </w:r>
      <w:proofErr w:type="spellEnd"/>
      <w:r w:rsidRPr="00EE366E">
        <w:rPr>
          <w:b/>
          <w:sz w:val="27"/>
          <w:szCs w:val="27"/>
        </w:rPr>
        <w:t xml:space="preserve"> сельское поселение»</w:t>
      </w:r>
    </w:p>
    <w:p w:rsidR="008503A8" w:rsidRPr="00EE366E" w:rsidRDefault="008503A8" w:rsidP="008503A8">
      <w:pPr>
        <w:jc w:val="center"/>
        <w:rPr>
          <w:b/>
          <w:sz w:val="27"/>
          <w:szCs w:val="27"/>
        </w:rPr>
      </w:pP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1. Настоящие Правила устанавливают порядок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="00EE366E" w:rsidRPr="00EE366E">
        <w:rPr>
          <w:sz w:val="27"/>
          <w:szCs w:val="27"/>
        </w:rPr>
        <w:t>Тымское</w:t>
      </w:r>
      <w:proofErr w:type="spellEnd"/>
      <w:r w:rsidRPr="00EE366E">
        <w:rPr>
          <w:sz w:val="27"/>
          <w:szCs w:val="27"/>
        </w:rPr>
        <w:t xml:space="preserve"> сельское поселение» (далее - муниципальный контроль).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2. Реестр аттестованных экспертов (далее - реестр) формируется и ведется органом муниципального контроля в электронном виде и на бумажном носителе по форме, утверждаемой этим органом.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Реестр на бумажном носителе ведется непрерывно в виде реестровых книг учета.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3. Информация, содержащаяся в реестре, размещается в электронном виде на официальном сайте муниципального образования «</w:t>
      </w:r>
      <w:proofErr w:type="spellStart"/>
      <w:r w:rsidR="00EE366E" w:rsidRPr="00EE366E">
        <w:rPr>
          <w:sz w:val="27"/>
          <w:szCs w:val="27"/>
        </w:rPr>
        <w:t>Тымское</w:t>
      </w:r>
      <w:proofErr w:type="spellEnd"/>
      <w:r w:rsidR="00EE366E" w:rsidRPr="00EE366E">
        <w:rPr>
          <w:sz w:val="27"/>
          <w:szCs w:val="27"/>
        </w:rPr>
        <w:t xml:space="preserve"> </w:t>
      </w:r>
      <w:r w:rsidRPr="00EE366E">
        <w:rPr>
          <w:sz w:val="27"/>
          <w:szCs w:val="27"/>
        </w:rPr>
        <w:t xml:space="preserve"> сельское поселение» (</w:t>
      </w:r>
      <w:hyperlink r:id="rId4" w:history="1">
        <w:r w:rsidR="00EE366E" w:rsidRPr="00EE366E">
          <w:rPr>
            <w:rStyle w:val="a4"/>
            <w:sz w:val="27"/>
            <w:szCs w:val="27"/>
          </w:rPr>
          <w:t>http://www.</w:t>
        </w:r>
        <w:r w:rsidR="00EE366E" w:rsidRPr="00EE366E">
          <w:rPr>
            <w:rStyle w:val="a4"/>
            <w:sz w:val="27"/>
            <w:szCs w:val="27"/>
            <w:lang w:val="en-US"/>
          </w:rPr>
          <w:t>timskoe</w:t>
        </w:r>
        <w:r w:rsidR="00EE366E" w:rsidRPr="00EE366E">
          <w:rPr>
            <w:rStyle w:val="a4"/>
            <w:sz w:val="27"/>
            <w:szCs w:val="27"/>
          </w:rPr>
          <w:t>.</w:t>
        </w:r>
        <w:r w:rsidR="00EE366E" w:rsidRPr="00EE366E">
          <w:rPr>
            <w:rStyle w:val="a4"/>
            <w:sz w:val="27"/>
            <w:szCs w:val="27"/>
            <w:lang w:val="en-US"/>
          </w:rPr>
          <w:t>tomsk</w:t>
        </w:r>
        <w:r w:rsidR="00EE366E" w:rsidRPr="00EE366E">
          <w:rPr>
            <w:rStyle w:val="a4"/>
            <w:sz w:val="27"/>
            <w:szCs w:val="27"/>
          </w:rPr>
          <w:t>.ru</w:t>
        </w:r>
      </w:hyperlink>
      <w:r w:rsidRPr="00EE366E">
        <w:rPr>
          <w:sz w:val="27"/>
          <w:szCs w:val="27"/>
        </w:rPr>
        <w:t>)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4. Реестр включает в себя следующую информацию: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а) фамилия, имя, отчество аттестованного эксперта;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б) наименование аттестационной комиссии, дата и номер ее решения;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в) номер и срок действия аттестата, подтверждающего наличие квалификации аттестованного эксперта;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г) вид экспертизы, экспертная специальность;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proofErr w:type="spellStart"/>
      <w:r w:rsidRPr="00EE366E">
        <w:rPr>
          <w:sz w:val="27"/>
          <w:szCs w:val="27"/>
        </w:rPr>
        <w:t>д</w:t>
      </w:r>
      <w:proofErr w:type="spellEnd"/>
      <w:r w:rsidRPr="00EE366E">
        <w:rPr>
          <w:sz w:val="27"/>
          <w:szCs w:val="27"/>
        </w:rPr>
        <w:t>) место работы, адрес, телефон эксперта.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5. Информация, предусмотренная пунктом 4 настоящих Правил, вносится в реестр в течение 5 рабочих дней со дня принятия органом муниципального контроля решения об аттестации.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8503A8" w:rsidRPr="00EE366E" w:rsidRDefault="008503A8" w:rsidP="008503A8">
      <w:pPr>
        <w:ind w:firstLine="709"/>
        <w:rPr>
          <w:sz w:val="27"/>
          <w:szCs w:val="27"/>
        </w:rPr>
      </w:pPr>
      <w:r w:rsidRPr="00EE366E">
        <w:rPr>
          <w:sz w:val="27"/>
          <w:szCs w:val="27"/>
        </w:rPr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3C154D" w:rsidRDefault="00EE366E"/>
    <w:sectPr w:rsidR="003C154D" w:rsidSect="00E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A8"/>
    <w:rsid w:val="00264482"/>
    <w:rsid w:val="008503A8"/>
    <w:rsid w:val="00CA7095"/>
    <w:rsid w:val="00E87683"/>
    <w:rsid w:val="00EA7C29"/>
    <w:rsid w:val="00E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3A8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styleId="a4">
    <w:name w:val="Hyperlink"/>
    <w:unhideWhenUsed/>
    <w:rsid w:val="008503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Администрация</cp:lastModifiedBy>
  <cp:revision>2</cp:revision>
  <cp:lastPrinted>2015-02-19T09:25:00Z</cp:lastPrinted>
  <dcterms:created xsi:type="dcterms:W3CDTF">2014-11-28T10:49:00Z</dcterms:created>
  <dcterms:modified xsi:type="dcterms:W3CDTF">2015-02-19T09:26:00Z</dcterms:modified>
</cp:coreProperties>
</file>