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B2" w:rsidRPr="001010B2" w:rsidRDefault="001010B2" w:rsidP="00967BE9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МУНИЦИПАЛЬНОЕ ОБРАЗОВАНИЕ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«ТЫМСКОЕ СЕЛЬСКОЕ ПОСЕЛЕНИЕ»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КАРГАСОКСКИЙ РАЙОН  ТОМСКАЯ ОБЛАСТЬ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МУНИЦИПАЛЬНОЕ КАЗЕННОЕ УЧРЕЖДЕНИЕ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АДМИНИСТРАЦИЯ ТЫМСКОГО СЕЛЬСКОГО ПОСЕЛЕНИЯ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1010B2" w:rsidRPr="001010B2" w:rsidRDefault="001010B2" w:rsidP="001010B2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010B2" w:rsidRPr="001010B2" w:rsidRDefault="00967BE9" w:rsidP="001010B2">
      <w:pPr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31.01</w:t>
      </w:r>
      <w:r w:rsidR="001010B2" w:rsidRPr="001010B2">
        <w:rPr>
          <w:rFonts w:ascii="Times New Roman" w:hAnsi="Times New Roman" w:cs="Times New Roman"/>
          <w:sz w:val="27"/>
          <w:szCs w:val="27"/>
        </w:rPr>
        <w:t>.2018</w:t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</w:r>
      <w:r w:rsidR="001010B2" w:rsidRPr="001010B2">
        <w:rPr>
          <w:rFonts w:ascii="Times New Roman" w:hAnsi="Times New Roman" w:cs="Times New Roman"/>
          <w:sz w:val="27"/>
          <w:szCs w:val="27"/>
        </w:rPr>
        <w:tab/>
        <w:t>№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010B2" w:rsidRPr="001010B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4</w:t>
      </w:r>
    </w:p>
    <w:p w:rsidR="001010B2" w:rsidRPr="001010B2" w:rsidRDefault="001010B2" w:rsidP="001010B2">
      <w:pPr>
        <w:ind w:left="-284"/>
        <w:rPr>
          <w:rFonts w:ascii="Times New Roman" w:hAnsi="Times New Roman" w:cs="Times New Roman"/>
          <w:sz w:val="27"/>
          <w:szCs w:val="27"/>
        </w:rPr>
      </w:pPr>
      <w:r w:rsidRPr="001010B2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1010B2">
        <w:rPr>
          <w:rFonts w:ascii="Times New Roman" w:hAnsi="Times New Roman" w:cs="Times New Roman"/>
          <w:sz w:val="27"/>
          <w:szCs w:val="27"/>
        </w:rPr>
        <w:t>Тымск</w:t>
      </w:r>
      <w:proofErr w:type="spellEnd"/>
    </w:p>
    <w:p w:rsidR="001010B2" w:rsidRPr="001010B2" w:rsidRDefault="00890FCA" w:rsidP="001010B2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284" w:right="-131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b/>
          <w:spacing w:val="-10"/>
          <w:sz w:val="27"/>
          <w:szCs w:val="27"/>
        </w:rPr>
        <w:t xml:space="preserve">Об определении </w:t>
      </w:r>
      <w:r w:rsidRPr="001010B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предельного размера стоимости </w:t>
      </w:r>
      <w:r w:rsidRPr="001010B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br/>
        <w:t xml:space="preserve">услуг, предоставляемых согласно гарантированному </w:t>
      </w:r>
      <w:r w:rsidRPr="001010B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br/>
        <w:t>перечню услуг по погребению</w:t>
      </w:r>
      <w:r w:rsidRPr="001010B2">
        <w:rPr>
          <w:rFonts w:ascii="Times New Roman" w:eastAsia="Times New Roman" w:hAnsi="Times New Roman" w:cs="Times New Roman"/>
          <w:b/>
          <w:spacing w:val="-10"/>
          <w:sz w:val="27"/>
          <w:szCs w:val="27"/>
        </w:rPr>
        <w:t xml:space="preserve"> </w:t>
      </w:r>
    </w:p>
    <w:p w:rsidR="001010B2" w:rsidRPr="001010B2" w:rsidRDefault="001010B2" w:rsidP="001010B2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left="-284" w:right="-131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</w:p>
    <w:p w:rsidR="001010B2" w:rsidRPr="001010B2" w:rsidRDefault="001010B2" w:rsidP="001010B2">
      <w:pPr>
        <w:autoSpaceDE w:val="0"/>
        <w:autoSpaceDN w:val="0"/>
        <w:adjustRightInd w:val="0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010B2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12 января 1996 года  № 8-ФЗ «О погребении и похоронном деле», Законом Томской области от 12 января  2005 года № 6-ОЗ «О погребении и похоронном деле в Томской области»</w:t>
      </w:r>
    </w:p>
    <w:p w:rsidR="00890FCA" w:rsidRPr="001010B2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38"/>
        <w:jc w:val="both"/>
        <w:rPr>
          <w:rFonts w:ascii="Times New Roman" w:eastAsia="Times New Roman" w:hAnsi="Times New Roman" w:cs="Times New Roman"/>
          <w:spacing w:val="-8"/>
          <w:sz w:val="27"/>
          <w:szCs w:val="27"/>
        </w:rPr>
      </w:pPr>
    </w:p>
    <w:p w:rsidR="00890FCA" w:rsidRPr="001010B2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38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ПОСТАНОВЛЯЮ:</w:t>
      </w:r>
    </w:p>
    <w:p w:rsidR="00890FCA" w:rsidRPr="001010B2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38"/>
        <w:rPr>
          <w:rFonts w:ascii="Times New Roman" w:eastAsia="Times New Roman" w:hAnsi="Times New Roman" w:cs="Times New Roman"/>
          <w:sz w:val="27"/>
          <w:szCs w:val="27"/>
        </w:rPr>
      </w:pPr>
    </w:p>
    <w:p w:rsidR="00890FCA" w:rsidRPr="001010B2" w:rsidRDefault="001010B2" w:rsidP="001010B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sz w:val="27"/>
          <w:szCs w:val="27"/>
        </w:rPr>
        <w:t xml:space="preserve">      1.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>Утвердить стоимость услуг, предоставляемых согласно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br/>
        <w:t>гарантированному перечню услуг по погребению, в следующих размерах:</w:t>
      </w:r>
    </w:p>
    <w:p w:rsidR="00890FCA" w:rsidRPr="001010B2" w:rsidRDefault="001010B2" w:rsidP="001010B2">
      <w:pPr>
        <w:pStyle w:val="a3"/>
        <w:jc w:val="both"/>
        <w:rPr>
          <w:rFonts w:ascii="Times New Roman" w:eastAsia="Times New Roman" w:hAnsi="Times New Roman" w:cs="Times New Roman"/>
          <w:spacing w:val="-14"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>- в случае осуществления погребения за счет средств супруга</w:t>
      </w:r>
      <w:r w:rsidR="00890FCA" w:rsidRPr="001010B2">
        <w:rPr>
          <w:rFonts w:ascii="Times New Roman" w:eastAsia="Times New Roman" w:hAnsi="Times New Roman" w:cs="Times New Roman"/>
          <w:i/>
          <w:iCs/>
          <w:sz w:val="27"/>
          <w:szCs w:val="27"/>
        </w:rPr>
        <w:t xml:space="preserve">, 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>близких родственников, иных родственников, законного представителя умершего или иного лица, взявшего на себя обязанность осуществить погребение, - 8551 (Восемь тысяч пятьсот пятьдесят</w:t>
      </w:r>
      <w:r w:rsidR="00967BE9">
        <w:rPr>
          <w:rFonts w:ascii="Times New Roman" w:eastAsia="Times New Roman" w:hAnsi="Times New Roman" w:cs="Times New Roman"/>
          <w:sz w:val="27"/>
          <w:szCs w:val="27"/>
        </w:rPr>
        <w:t xml:space="preserve"> один) рубль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 xml:space="preserve"> 00 копеек.</w:t>
      </w:r>
    </w:p>
    <w:p w:rsidR="00890FCA" w:rsidRPr="001010B2" w:rsidRDefault="001010B2" w:rsidP="001010B2">
      <w:pPr>
        <w:pStyle w:val="a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     </w:t>
      </w:r>
      <w:r w:rsidR="00890FCA" w:rsidRPr="001010B2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- в случае погребения умершего (погибшего), не имеющего супруга, близких родственников, иных родственников,  законного представителя, или иного лица взявшего на себя ответственность осуществить погребение – </w:t>
      </w:r>
      <w:r w:rsidR="00890FCA" w:rsidRPr="001010B2">
        <w:rPr>
          <w:rFonts w:ascii="Times New Roman" w:eastAsia="Times New Roman" w:hAnsi="Times New Roman" w:cs="Times New Roman"/>
          <w:bCs/>
          <w:sz w:val="27"/>
          <w:szCs w:val="27"/>
        </w:rPr>
        <w:t>5891 (</w:t>
      </w:r>
      <w:r w:rsidR="001D34F3" w:rsidRPr="001010B2">
        <w:rPr>
          <w:rFonts w:ascii="Times New Roman" w:eastAsia="Times New Roman" w:hAnsi="Times New Roman" w:cs="Times New Roman"/>
          <w:bCs/>
          <w:sz w:val="27"/>
          <w:szCs w:val="27"/>
        </w:rPr>
        <w:t>Пять тысяч восемьсот девяносто</w:t>
      </w:r>
      <w:r w:rsidR="00890FCA" w:rsidRPr="001010B2">
        <w:rPr>
          <w:rFonts w:ascii="Times New Roman" w:eastAsia="Times New Roman" w:hAnsi="Times New Roman" w:cs="Times New Roman"/>
          <w:bCs/>
          <w:sz w:val="27"/>
          <w:szCs w:val="27"/>
        </w:rPr>
        <w:t xml:space="preserve"> один) рубль 00 копеек.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1010B2" w:rsidRPr="001010B2" w:rsidRDefault="001010B2" w:rsidP="001010B2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     2. Признать утратившим силу </w:t>
      </w:r>
      <w:r w:rsidR="00890FCA" w:rsidRPr="001010B2">
        <w:rPr>
          <w:rFonts w:ascii="Times New Roman" w:eastAsia="Times New Roman" w:hAnsi="Times New Roman" w:cs="Times New Roman"/>
          <w:spacing w:val="-17"/>
          <w:sz w:val="27"/>
          <w:szCs w:val="27"/>
        </w:rPr>
        <w:t>Постановление</w:t>
      </w:r>
      <w:r w:rsidRPr="001010B2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 Администрации </w:t>
      </w:r>
      <w:proofErr w:type="spellStart"/>
      <w:r w:rsidRPr="001010B2">
        <w:rPr>
          <w:rFonts w:ascii="Times New Roman" w:eastAsia="Times New Roman" w:hAnsi="Times New Roman" w:cs="Times New Roman"/>
          <w:spacing w:val="-17"/>
          <w:sz w:val="27"/>
          <w:szCs w:val="27"/>
        </w:rPr>
        <w:t>Тымского</w:t>
      </w:r>
      <w:proofErr w:type="spellEnd"/>
      <w:r w:rsidRPr="001010B2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сельского поселения от 31.01.2017 № 7  «</w:t>
      </w:r>
      <w:r w:rsidRPr="001010B2">
        <w:rPr>
          <w:rFonts w:ascii="Times New Roman" w:hAnsi="Times New Roman" w:cs="Times New Roman"/>
          <w:sz w:val="27"/>
          <w:szCs w:val="27"/>
        </w:rPr>
        <w:t>Об утверждении стоимости услуг, предоставляемых согласно гарантированному перечню  услуг по погребению»</w:t>
      </w:r>
      <w:r w:rsidRPr="001010B2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="00890FCA" w:rsidRPr="001010B2">
        <w:rPr>
          <w:rFonts w:ascii="Times New Roman" w:eastAsia="Times New Roman" w:hAnsi="Times New Roman" w:cs="Times New Roman"/>
          <w:spacing w:val="-10"/>
          <w:sz w:val="27"/>
          <w:szCs w:val="27"/>
        </w:rPr>
        <w:t>с 01.02.2018.</w:t>
      </w:r>
    </w:p>
    <w:p w:rsidR="00890FCA" w:rsidRPr="001010B2" w:rsidRDefault="001010B2" w:rsidP="001010B2">
      <w:pPr>
        <w:pStyle w:val="a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010B2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 xml:space="preserve">3. Настоящее постановление вступает в силу со дня официального </w:t>
      </w:r>
      <w:r w:rsidRPr="001010B2">
        <w:rPr>
          <w:rFonts w:ascii="Times New Roman" w:eastAsia="Times New Roman" w:hAnsi="Times New Roman" w:cs="Times New Roman"/>
          <w:sz w:val="27"/>
          <w:szCs w:val="27"/>
        </w:rPr>
        <w:t xml:space="preserve">обнародования </w:t>
      </w:r>
      <w:r w:rsidR="00890FCA" w:rsidRPr="001010B2">
        <w:rPr>
          <w:rFonts w:ascii="Times New Roman" w:eastAsia="Times New Roman" w:hAnsi="Times New Roman" w:cs="Times New Roman"/>
          <w:sz w:val="27"/>
          <w:szCs w:val="27"/>
        </w:rPr>
        <w:t>и распространяется на правоотношения, возникшие с 1 февраля 2018 года.</w:t>
      </w:r>
    </w:p>
    <w:p w:rsidR="00890FCA" w:rsidRPr="001010B2" w:rsidRDefault="00890FCA" w:rsidP="001010B2">
      <w:pPr>
        <w:pStyle w:val="a3"/>
        <w:jc w:val="both"/>
        <w:rPr>
          <w:rFonts w:ascii="Times New Roman" w:eastAsia="Times New Roman" w:hAnsi="Times New Roman" w:cs="Times New Roman"/>
          <w:spacing w:val="-10"/>
          <w:sz w:val="27"/>
          <w:szCs w:val="27"/>
        </w:rPr>
      </w:pPr>
    </w:p>
    <w:p w:rsidR="001010B2" w:rsidRPr="001010B2" w:rsidRDefault="001010B2" w:rsidP="001010B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1010B2" w:rsidRPr="001010B2" w:rsidRDefault="001010B2" w:rsidP="001010B2">
      <w:pPr>
        <w:pStyle w:val="a3"/>
        <w:rPr>
          <w:rFonts w:ascii="Times New Roman" w:hAnsi="Times New Roman" w:cs="Times New Roman"/>
          <w:sz w:val="27"/>
          <w:szCs w:val="27"/>
        </w:rPr>
      </w:pPr>
      <w:r w:rsidRPr="001010B2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1010B2" w:rsidRPr="001010B2" w:rsidRDefault="001010B2" w:rsidP="001010B2">
      <w:pPr>
        <w:pStyle w:val="a3"/>
        <w:rPr>
          <w:rFonts w:ascii="Times New Roman" w:hAnsi="Times New Roman" w:cs="Times New Roman"/>
          <w:sz w:val="27"/>
          <w:szCs w:val="27"/>
        </w:rPr>
      </w:pPr>
      <w:proofErr w:type="spellStart"/>
      <w:r w:rsidRPr="001010B2">
        <w:rPr>
          <w:rFonts w:ascii="Times New Roman" w:hAnsi="Times New Roman" w:cs="Times New Roman"/>
          <w:sz w:val="27"/>
          <w:szCs w:val="27"/>
        </w:rPr>
        <w:t>Тымского</w:t>
      </w:r>
      <w:proofErr w:type="spellEnd"/>
      <w:r w:rsidRPr="001010B2">
        <w:rPr>
          <w:rFonts w:ascii="Times New Roman" w:hAnsi="Times New Roman" w:cs="Times New Roman"/>
          <w:sz w:val="27"/>
          <w:szCs w:val="27"/>
        </w:rPr>
        <w:t xml:space="preserve">  сельского поселения                                                          К.Ф. Важенин</w:t>
      </w:r>
      <w:r w:rsidRPr="001010B2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                                           </w:t>
      </w:r>
    </w:p>
    <w:p w:rsidR="00890FCA" w:rsidRPr="001010B2" w:rsidRDefault="00890FCA" w:rsidP="00890FCA">
      <w:pPr>
        <w:spacing w:after="0" w:line="240" w:lineRule="auto"/>
        <w:ind w:left="-284"/>
        <w:rPr>
          <w:rFonts w:ascii="Times New Roman" w:eastAsia="Times New Roman" w:hAnsi="Times New Roman" w:cs="Times New Roman"/>
          <w:spacing w:val="-17"/>
          <w:sz w:val="27"/>
          <w:szCs w:val="27"/>
        </w:rPr>
      </w:pPr>
    </w:p>
    <w:p w:rsidR="00C663A2" w:rsidRPr="001010B2" w:rsidRDefault="00C663A2" w:rsidP="001010B2">
      <w:pPr>
        <w:rPr>
          <w:sz w:val="27"/>
          <w:szCs w:val="27"/>
        </w:rPr>
      </w:pPr>
    </w:p>
    <w:sectPr w:rsidR="00C663A2" w:rsidRPr="001010B2" w:rsidSect="001D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1010B2"/>
    <w:rsid w:val="001B29A9"/>
    <w:rsid w:val="001D0111"/>
    <w:rsid w:val="001D34F3"/>
    <w:rsid w:val="00890FCA"/>
    <w:rsid w:val="00967BE9"/>
    <w:rsid w:val="00C663A2"/>
    <w:rsid w:val="00D6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User</cp:lastModifiedBy>
  <cp:revision>7</cp:revision>
  <cp:lastPrinted>2018-01-31T07:34:00Z</cp:lastPrinted>
  <dcterms:created xsi:type="dcterms:W3CDTF">2018-01-23T09:26:00Z</dcterms:created>
  <dcterms:modified xsi:type="dcterms:W3CDTF">2018-01-31T07:34:00Z</dcterms:modified>
</cp:coreProperties>
</file>