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97" w:rsidRPr="00F17E8D" w:rsidRDefault="00C40C97" w:rsidP="00C40C97">
      <w:pPr>
        <w:pStyle w:val="a6"/>
        <w:jc w:val="center"/>
        <w:rPr>
          <w:rFonts w:ascii="Arial" w:hAnsi="Arial" w:cs="Arial"/>
          <w:b/>
          <w:sz w:val="24"/>
          <w:szCs w:val="24"/>
        </w:rPr>
      </w:pPr>
      <w:r w:rsidRPr="00F17E8D">
        <w:rPr>
          <w:rFonts w:ascii="Arial" w:hAnsi="Arial" w:cs="Arial"/>
          <w:b/>
          <w:sz w:val="24"/>
          <w:szCs w:val="24"/>
        </w:rPr>
        <w:t>МУНИЦИПАЛЬНОЕ ОБРАЗОВАНИЕ</w:t>
      </w:r>
    </w:p>
    <w:p w:rsidR="00C40C97" w:rsidRPr="00F17E8D" w:rsidRDefault="00C40C97" w:rsidP="00C40C97">
      <w:pPr>
        <w:pStyle w:val="a6"/>
        <w:jc w:val="center"/>
        <w:rPr>
          <w:rFonts w:ascii="Arial" w:hAnsi="Arial" w:cs="Arial"/>
          <w:b/>
          <w:sz w:val="24"/>
          <w:szCs w:val="24"/>
        </w:rPr>
      </w:pPr>
      <w:r w:rsidRPr="00F17E8D">
        <w:rPr>
          <w:rFonts w:ascii="Arial" w:hAnsi="Arial" w:cs="Arial"/>
          <w:b/>
          <w:sz w:val="24"/>
          <w:szCs w:val="24"/>
        </w:rPr>
        <w:t>«</w:t>
      </w:r>
      <w:r w:rsidRPr="00F17E8D">
        <w:rPr>
          <w:rFonts w:ascii="Arial" w:hAnsi="Arial" w:cs="Arial"/>
          <w:b/>
          <w:caps/>
          <w:sz w:val="24"/>
          <w:szCs w:val="24"/>
        </w:rPr>
        <w:t>Тымское СЕЛЬСКОЕ ПОСЕЛЕНИЕ»</w:t>
      </w:r>
    </w:p>
    <w:p w:rsidR="00C40C97" w:rsidRPr="00F17E8D" w:rsidRDefault="00C40C97" w:rsidP="00C40C97">
      <w:pPr>
        <w:pStyle w:val="a6"/>
        <w:jc w:val="center"/>
        <w:rPr>
          <w:rFonts w:ascii="Arial" w:hAnsi="Arial" w:cs="Arial"/>
          <w:b/>
          <w:sz w:val="24"/>
          <w:szCs w:val="24"/>
        </w:rPr>
      </w:pPr>
      <w:r w:rsidRPr="00F17E8D">
        <w:rPr>
          <w:rFonts w:ascii="Arial" w:hAnsi="Arial" w:cs="Arial"/>
          <w:b/>
          <w:sz w:val="24"/>
          <w:szCs w:val="24"/>
        </w:rPr>
        <w:t>КАРГАСОКСКИЙ РАЙОН  ТОМСКАЯ ОБЛАСТЬ</w:t>
      </w:r>
    </w:p>
    <w:p w:rsidR="00C40C97" w:rsidRPr="00F17E8D" w:rsidRDefault="00C40C97" w:rsidP="00C40C97">
      <w:pPr>
        <w:pStyle w:val="a6"/>
        <w:jc w:val="center"/>
        <w:rPr>
          <w:rFonts w:ascii="Arial" w:hAnsi="Arial" w:cs="Arial"/>
          <w:b/>
          <w:sz w:val="24"/>
          <w:szCs w:val="24"/>
        </w:rPr>
      </w:pPr>
    </w:p>
    <w:p w:rsidR="00C40C97" w:rsidRPr="00F17E8D" w:rsidRDefault="00C40C97" w:rsidP="00C40C97">
      <w:pPr>
        <w:pStyle w:val="a6"/>
        <w:jc w:val="center"/>
        <w:rPr>
          <w:rFonts w:ascii="Arial" w:hAnsi="Arial" w:cs="Arial"/>
          <w:b/>
          <w:sz w:val="24"/>
          <w:szCs w:val="24"/>
        </w:rPr>
      </w:pPr>
      <w:r w:rsidRPr="00F17E8D">
        <w:rPr>
          <w:rFonts w:ascii="Arial" w:hAnsi="Arial" w:cs="Arial"/>
          <w:b/>
          <w:sz w:val="24"/>
          <w:szCs w:val="24"/>
        </w:rPr>
        <w:t>МУНИЦИПАЛЬНОЕ КАЗЕННОЕ УЧРЕЖДЕНИЕ</w:t>
      </w:r>
    </w:p>
    <w:p w:rsidR="00C40C97" w:rsidRPr="00F17E8D" w:rsidRDefault="00C40C97" w:rsidP="00C40C97">
      <w:pPr>
        <w:pStyle w:val="1"/>
        <w:rPr>
          <w:rFonts w:cs="Arial"/>
          <w:sz w:val="24"/>
          <w:szCs w:val="24"/>
        </w:rPr>
      </w:pPr>
      <w:r w:rsidRPr="00F17E8D">
        <w:rPr>
          <w:rFonts w:cs="Arial"/>
          <w:sz w:val="24"/>
          <w:szCs w:val="24"/>
        </w:rPr>
        <w:t>АДМИНИСТРАЦИЯ ТЫМСКОГО СЕЛЬСКОГО ПОСЕЛЕНИЯ</w:t>
      </w:r>
    </w:p>
    <w:p w:rsidR="00C40C97" w:rsidRPr="00F17E8D" w:rsidRDefault="00C40C97" w:rsidP="00C40C97">
      <w:pPr>
        <w:rPr>
          <w:rFonts w:ascii="Arial" w:hAnsi="Arial" w:cs="Arial"/>
          <w:sz w:val="24"/>
          <w:szCs w:val="24"/>
        </w:rPr>
      </w:pPr>
    </w:p>
    <w:tbl>
      <w:tblPr>
        <w:tblW w:w="9706" w:type="dxa"/>
        <w:tblLook w:val="0000"/>
      </w:tblPr>
      <w:tblGrid>
        <w:gridCol w:w="1935"/>
        <w:gridCol w:w="5659"/>
        <w:gridCol w:w="2112"/>
      </w:tblGrid>
      <w:tr w:rsidR="00C40C97" w:rsidRPr="00F17E8D" w:rsidTr="000C400E">
        <w:trPr>
          <w:trHeight w:val="969"/>
        </w:trPr>
        <w:tc>
          <w:tcPr>
            <w:tcW w:w="9706" w:type="dxa"/>
            <w:gridSpan w:val="3"/>
          </w:tcPr>
          <w:p w:rsidR="00C40C97" w:rsidRPr="00F17E8D" w:rsidRDefault="00C40C97" w:rsidP="00811291">
            <w:pPr>
              <w:pStyle w:val="5"/>
              <w:rPr>
                <w:rFonts w:ascii="Arial" w:hAnsi="Arial" w:cs="Arial"/>
                <w:sz w:val="24"/>
              </w:rPr>
            </w:pPr>
            <w:r w:rsidRPr="00F17E8D">
              <w:rPr>
                <w:rFonts w:ascii="Arial" w:hAnsi="Arial" w:cs="Arial"/>
                <w:sz w:val="24"/>
              </w:rPr>
              <w:t>ПОСТАНОВЛЕНИЕ</w:t>
            </w:r>
          </w:p>
          <w:p w:rsidR="00C40C97" w:rsidRPr="00F17E8D" w:rsidRDefault="00C40C97" w:rsidP="00811291">
            <w:pPr>
              <w:rPr>
                <w:rFonts w:ascii="Arial" w:hAnsi="Arial" w:cs="Arial"/>
                <w:sz w:val="24"/>
                <w:szCs w:val="24"/>
              </w:rPr>
            </w:pPr>
          </w:p>
        </w:tc>
      </w:tr>
      <w:tr w:rsidR="00C40C97" w:rsidRPr="00F17E8D" w:rsidTr="000C400E">
        <w:trPr>
          <w:trHeight w:val="1207"/>
        </w:trPr>
        <w:tc>
          <w:tcPr>
            <w:tcW w:w="1935" w:type="dxa"/>
          </w:tcPr>
          <w:p w:rsidR="00C40C97" w:rsidRPr="00F17E8D" w:rsidRDefault="00C40C97" w:rsidP="00811291">
            <w:pPr>
              <w:rPr>
                <w:rFonts w:ascii="Arial" w:hAnsi="Arial" w:cs="Arial"/>
                <w:sz w:val="24"/>
                <w:szCs w:val="24"/>
              </w:rPr>
            </w:pPr>
            <w:r w:rsidRPr="00F17E8D">
              <w:rPr>
                <w:rFonts w:ascii="Arial" w:hAnsi="Arial" w:cs="Arial"/>
                <w:sz w:val="24"/>
                <w:szCs w:val="24"/>
              </w:rPr>
              <w:t>15.11.2016</w:t>
            </w:r>
          </w:p>
          <w:p w:rsidR="00C40C97" w:rsidRPr="00F17E8D" w:rsidRDefault="00C40C97" w:rsidP="00811291">
            <w:pPr>
              <w:rPr>
                <w:rFonts w:ascii="Arial" w:hAnsi="Arial" w:cs="Arial"/>
                <w:sz w:val="24"/>
                <w:szCs w:val="24"/>
              </w:rPr>
            </w:pPr>
            <w:r w:rsidRPr="00F17E8D">
              <w:rPr>
                <w:rFonts w:ascii="Arial" w:hAnsi="Arial" w:cs="Arial"/>
                <w:sz w:val="24"/>
                <w:szCs w:val="24"/>
              </w:rPr>
              <w:t xml:space="preserve">с. </w:t>
            </w:r>
            <w:proofErr w:type="spellStart"/>
            <w:r w:rsidRPr="00F17E8D">
              <w:rPr>
                <w:rFonts w:ascii="Arial" w:hAnsi="Arial" w:cs="Arial"/>
                <w:sz w:val="24"/>
                <w:szCs w:val="24"/>
              </w:rPr>
              <w:t>Тымск</w:t>
            </w:r>
            <w:proofErr w:type="spellEnd"/>
          </w:p>
        </w:tc>
        <w:tc>
          <w:tcPr>
            <w:tcW w:w="5659" w:type="dxa"/>
          </w:tcPr>
          <w:p w:rsidR="00C40C97" w:rsidRPr="00F17E8D" w:rsidRDefault="00C40C97" w:rsidP="00811291">
            <w:pPr>
              <w:jc w:val="right"/>
              <w:rPr>
                <w:rFonts w:ascii="Arial" w:hAnsi="Arial" w:cs="Arial"/>
                <w:sz w:val="24"/>
                <w:szCs w:val="24"/>
              </w:rPr>
            </w:pPr>
          </w:p>
        </w:tc>
        <w:tc>
          <w:tcPr>
            <w:tcW w:w="2112" w:type="dxa"/>
          </w:tcPr>
          <w:p w:rsidR="00C40C97" w:rsidRPr="00F17E8D" w:rsidRDefault="00C40C97" w:rsidP="00811291">
            <w:pPr>
              <w:jc w:val="center"/>
              <w:rPr>
                <w:rFonts w:ascii="Arial" w:hAnsi="Arial" w:cs="Arial"/>
                <w:sz w:val="24"/>
                <w:szCs w:val="24"/>
              </w:rPr>
            </w:pPr>
            <w:r w:rsidRPr="00F17E8D">
              <w:rPr>
                <w:rFonts w:ascii="Arial" w:hAnsi="Arial" w:cs="Arial"/>
                <w:sz w:val="24"/>
                <w:szCs w:val="24"/>
              </w:rPr>
              <w:t xml:space="preserve">           №      57   </w:t>
            </w:r>
          </w:p>
        </w:tc>
      </w:tr>
    </w:tbl>
    <w:p w:rsidR="00C40C97" w:rsidRPr="00F17E8D" w:rsidRDefault="00BE3DEE" w:rsidP="00C40C97">
      <w:pPr>
        <w:suppressAutoHyphens/>
        <w:spacing w:after="0" w:line="240" w:lineRule="auto"/>
        <w:ind w:left="4"/>
        <w:rPr>
          <w:rFonts w:ascii="Arial" w:eastAsia="Times New Roman" w:hAnsi="Arial" w:cs="Arial"/>
          <w:b/>
          <w:sz w:val="24"/>
          <w:szCs w:val="24"/>
        </w:rPr>
      </w:pPr>
      <w:r w:rsidRPr="00F17E8D">
        <w:rPr>
          <w:rFonts w:ascii="Arial" w:eastAsia="Times New Roman" w:hAnsi="Arial" w:cs="Arial"/>
          <w:b/>
          <w:sz w:val="24"/>
          <w:szCs w:val="24"/>
        </w:rPr>
        <w:t xml:space="preserve">О внесении изменений в постановление Администрации </w:t>
      </w:r>
    </w:p>
    <w:p w:rsidR="000C400E" w:rsidRPr="00F17E8D" w:rsidRDefault="00C40C97" w:rsidP="00C40C97">
      <w:pPr>
        <w:suppressAutoHyphens/>
        <w:spacing w:after="0" w:line="240" w:lineRule="auto"/>
        <w:ind w:left="4"/>
        <w:rPr>
          <w:rFonts w:ascii="Arial" w:hAnsi="Arial" w:cs="Arial"/>
          <w:b/>
          <w:sz w:val="24"/>
          <w:szCs w:val="24"/>
        </w:rPr>
      </w:pPr>
      <w:proofErr w:type="spellStart"/>
      <w:r w:rsidRPr="00F17E8D">
        <w:rPr>
          <w:rFonts w:ascii="Arial" w:eastAsia="Times New Roman" w:hAnsi="Arial" w:cs="Arial"/>
          <w:b/>
          <w:sz w:val="24"/>
          <w:szCs w:val="24"/>
        </w:rPr>
        <w:t>Тымского</w:t>
      </w:r>
      <w:proofErr w:type="spellEnd"/>
      <w:r w:rsidR="00BE3DEE" w:rsidRPr="00F17E8D">
        <w:rPr>
          <w:rFonts w:ascii="Arial" w:eastAsia="Times New Roman" w:hAnsi="Arial" w:cs="Arial"/>
          <w:b/>
          <w:sz w:val="24"/>
          <w:szCs w:val="24"/>
        </w:rPr>
        <w:t xml:space="preserve"> сельск</w:t>
      </w:r>
      <w:r w:rsidRPr="00F17E8D">
        <w:rPr>
          <w:rFonts w:ascii="Arial" w:eastAsia="Times New Roman" w:hAnsi="Arial" w:cs="Arial"/>
          <w:b/>
          <w:sz w:val="24"/>
          <w:szCs w:val="24"/>
        </w:rPr>
        <w:t>ого поселения от 01.07.2016 № 35</w:t>
      </w:r>
      <w:r w:rsidR="00BE3DEE" w:rsidRPr="00F17E8D">
        <w:rPr>
          <w:rFonts w:ascii="Arial" w:eastAsia="Times New Roman" w:hAnsi="Arial" w:cs="Arial"/>
          <w:b/>
          <w:sz w:val="24"/>
          <w:szCs w:val="24"/>
        </w:rPr>
        <w:t xml:space="preserve"> </w:t>
      </w:r>
      <w:r w:rsidR="00C05B96" w:rsidRPr="00F17E8D">
        <w:rPr>
          <w:rFonts w:ascii="Arial" w:eastAsia="Times New Roman" w:hAnsi="Arial" w:cs="Arial"/>
          <w:b/>
          <w:sz w:val="24"/>
          <w:szCs w:val="24"/>
        </w:rPr>
        <w:t>«</w:t>
      </w:r>
      <w:r w:rsidR="00C05B96" w:rsidRPr="00F17E8D">
        <w:rPr>
          <w:rFonts w:ascii="Arial" w:hAnsi="Arial" w:cs="Arial"/>
          <w:b/>
          <w:sz w:val="24"/>
          <w:szCs w:val="24"/>
        </w:rPr>
        <w:t xml:space="preserve">Об утверждении </w:t>
      </w:r>
      <w:r w:rsidR="00C05B96" w:rsidRPr="00F17E8D">
        <w:rPr>
          <w:rFonts w:ascii="Arial" w:hAnsi="Arial" w:cs="Arial"/>
          <w:b/>
          <w:bCs/>
          <w:sz w:val="24"/>
          <w:szCs w:val="24"/>
        </w:rPr>
        <w:t xml:space="preserve">Административного регламента </w:t>
      </w:r>
      <w:r w:rsidR="00C05B96" w:rsidRPr="00F17E8D">
        <w:rPr>
          <w:rFonts w:ascii="Arial" w:hAnsi="Arial" w:cs="Arial"/>
          <w:b/>
          <w:sz w:val="24"/>
          <w:szCs w:val="24"/>
        </w:rPr>
        <w:t xml:space="preserve">предоставления </w:t>
      </w:r>
      <w:proofErr w:type="gramStart"/>
      <w:r w:rsidR="00C05B96" w:rsidRPr="00F17E8D">
        <w:rPr>
          <w:rFonts w:ascii="Arial" w:hAnsi="Arial" w:cs="Arial"/>
          <w:b/>
          <w:sz w:val="24"/>
          <w:szCs w:val="24"/>
        </w:rPr>
        <w:t>муниципальной</w:t>
      </w:r>
      <w:proofErr w:type="gramEnd"/>
      <w:r w:rsidR="00C05B96" w:rsidRPr="00F17E8D">
        <w:rPr>
          <w:rFonts w:ascii="Arial" w:hAnsi="Arial" w:cs="Arial"/>
          <w:b/>
          <w:sz w:val="24"/>
          <w:szCs w:val="24"/>
        </w:rPr>
        <w:t xml:space="preserve"> </w:t>
      </w:r>
    </w:p>
    <w:p w:rsidR="00C05B96" w:rsidRPr="00F17E8D" w:rsidRDefault="00C05B96" w:rsidP="00C40C97">
      <w:pPr>
        <w:suppressAutoHyphens/>
        <w:spacing w:after="0" w:line="240" w:lineRule="auto"/>
        <w:ind w:left="4"/>
        <w:rPr>
          <w:rFonts w:ascii="Arial" w:eastAsia="Times New Roman" w:hAnsi="Arial" w:cs="Arial"/>
          <w:b/>
          <w:sz w:val="24"/>
          <w:szCs w:val="24"/>
        </w:rPr>
      </w:pPr>
      <w:r w:rsidRPr="00F17E8D">
        <w:rPr>
          <w:rFonts w:ascii="Arial" w:hAnsi="Arial" w:cs="Arial"/>
          <w:b/>
          <w:sz w:val="24"/>
          <w:szCs w:val="24"/>
        </w:rPr>
        <w:t>услуги «</w:t>
      </w:r>
      <w:r w:rsidRPr="00F17E8D">
        <w:rPr>
          <w:rFonts w:ascii="Arial" w:eastAsia="PMingLiU" w:hAnsi="Arial" w:cs="Arial"/>
          <w:b/>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F17E8D">
        <w:rPr>
          <w:rFonts w:ascii="Arial" w:hAnsi="Arial" w:cs="Arial"/>
          <w:b/>
          <w:sz w:val="24"/>
          <w:szCs w:val="24"/>
        </w:rPr>
        <w:t>»</w:t>
      </w:r>
    </w:p>
    <w:p w:rsidR="00BE3DEE" w:rsidRPr="00F17E8D" w:rsidRDefault="00BE3DEE" w:rsidP="00C40C97">
      <w:pPr>
        <w:autoSpaceDE w:val="0"/>
        <w:autoSpaceDN w:val="0"/>
        <w:adjustRightInd w:val="0"/>
        <w:spacing w:after="0" w:line="240" w:lineRule="auto"/>
        <w:ind w:right="4252"/>
        <w:contextualSpacing/>
        <w:rPr>
          <w:rFonts w:ascii="Arial" w:eastAsia="Times New Roman" w:hAnsi="Arial" w:cs="Arial"/>
          <w:sz w:val="24"/>
          <w:szCs w:val="24"/>
        </w:rPr>
      </w:pPr>
    </w:p>
    <w:p w:rsidR="00BE3DEE" w:rsidRPr="00F17E8D" w:rsidRDefault="00BE3DEE" w:rsidP="00BE3DEE">
      <w:pPr>
        <w:spacing w:after="0" w:line="240" w:lineRule="auto"/>
        <w:ind w:left="-180"/>
        <w:contextualSpacing/>
        <w:rPr>
          <w:rFonts w:ascii="Arial" w:eastAsia="Times New Roman" w:hAnsi="Arial" w:cs="Arial"/>
          <w:sz w:val="24"/>
          <w:szCs w:val="24"/>
        </w:rPr>
      </w:pPr>
    </w:p>
    <w:p w:rsidR="000C400E" w:rsidRPr="00F17E8D" w:rsidRDefault="00BE3DEE" w:rsidP="00BE3DEE">
      <w:pPr>
        <w:autoSpaceDE w:val="0"/>
        <w:autoSpaceDN w:val="0"/>
        <w:adjustRightInd w:val="0"/>
        <w:spacing w:after="0" w:line="240" w:lineRule="auto"/>
        <w:ind w:right="-284" w:firstLine="540"/>
        <w:contextualSpacing/>
        <w:jc w:val="both"/>
        <w:rPr>
          <w:rFonts w:ascii="Arial" w:eastAsia="Times New Roman" w:hAnsi="Arial" w:cs="Arial"/>
          <w:sz w:val="24"/>
          <w:szCs w:val="24"/>
        </w:rPr>
      </w:pPr>
      <w:r w:rsidRPr="00F17E8D">
        <w:rPr>
          <w:rFonts w:ascii="Arial" w:eastAsia="Times New Roman" w:hAnsi="Arial" w:cs="Arial"/>
          <w:sz w:val="24"/>
          <w:szCs w:val="24"/>
        </w:rPr>
        <w:t>В целях приведения в соответствии с действующим законодательством Российской Федерации муниципальных правовых актов</w:t>
      </w:r>
    </w:p>
    <w:p w:rsidR="000C400E" w:rsidRPr="00F17E8D" w:rsidRDefault="000C400E" w:rsidP="00BE3DEE">
      <w:pPr>
        <w:autoSpaceDE w:val="0"/>
        <w:autoSpaceDN w:val="0"/>
        <w:adjustRightInd w:val="0"/>
        <w:spacing w:after="0" w:line="240" w:lineRule="auto"/>
        <w:ind w:right="-284" w:firstLine="540"/>
        <w:contextualSpacing/>
        <w:jc w:val="both"/>
        <w:rPr>
          <w:rFonts w:ascii="Arial" w:eastAsia="Times New Roman" w:hAnsi="Arial" w:cs="Arial"/>
          <w:sz w:val="24"/>
          <w:szCs w:val="24"/>
        </w:rPr>
      </w:pPr>
    </w:p>
    <w:p w:rsidR="00BE3DEE" w:rsidRPr="00F17E8D" w:rsidRDefault="000C400E" w:rsidP="00BE3DEE">
      <w:pPr>
        <w:autoSpaceDE w:val="0"/>
        <w:autoSpaceDN w:val="0"/>
        <w:adjustRightInd w:val="0"/>
        <w:spacing w:after="0" w:line="240" w:lineRule="auto"/>
        <w:ind w:right="-284" w:firstLine="540"/>
        <w:contextualSpacing/>
        <w:jc w:val="both"/>
        <w:rPr>
          <w:rFonts w:ascii="Arial" w:eastAsia="Times New Roman" w:hAnsi="Arial" w:cs="Arial"/>
          <w:b/>
          <w:sz w:val="24"/>
          <w:szCs w:val="24"/>
        </w:rPr>
      </w:pPr>
      <w:r w:rsidRPr="00F17E8D">
        <w:rPr>
          <w:rFonts w:ascii="Arial" w:eastAsia="Times New Roman" w:hAnsi="Arial" w:cs="Arial"/>
          <w:b/>
          <w:sz w:val="24"/>
          <w:szCs w:val="24"/>
        </w:rPr>
        <w:t>ПОСТАНОВЛЯЮ</w:t>
      </w:r>
      <w:r w:rsidR="00BE3DEE" w:rsidRPr="00F17E8D">
        <w:rPr>
          <w:rFonts w:ascii="Arial" w:eastAsia="Times New Roman" w:hAnsi="Arial" w:cs="Arial"/>
          <w:b/>
          <w:sz w:val="24"/>
          <w:szCs w:val="24"/>
        </w:rPr>
        <w:t>:</w:t>
      </w:r>
    </w:p>
    <w:p w:rsidR="000C400E" w:rsidRPr="00F17E8D" w:rsidRDefault="000C400E" w:rsidP="00BE3DEE">
      <w:pPr>
        <w:autoSpaceDE w:val="0"/>
        <w:autoSpaceDN w:val="0"/>
        <w:adjustRightInd w:val="0"/>
        <w:spacing w:after="0" w:line="240" w:lineRule="auto"/>
        <w:ind w:right="-284" w:firstLine="540"/>
        <w:contextualSpacing/>
        <w:jc w:val="both"/>
        <w:rPr>
          <w:rFonts w:ascii="Arial" w:eastAsia="Times New Roman" w:hAnsi="Arial" w:cs="Arial"/>
          <w:sz w:val="24"/>
          <w:szCs w:val="24"/>
        </w:rPr>
      </w:pPr>
    </w:p>
    <w:p w:rsidR="00C05B96" w:rsidRPr="00F17E8D" w:rsidRDefault="000C400E" w:rsidP="001C4C01">
      <w:pPr>
        <w:autoSpaceDE w:val="0"/>
        <w:autoSpaceDN w:val="0"/>
        <w:adjustRightInd w:val="0"/>
        <w:spacing w:after="0" w:line="240" w:lineRule="auto"/>
        <w:contextualSpacing/>
        <w:jc w:val="both"/>
        <w:rPr>
          <w:rFonts w:ascii="Arial" w:hAnsi="Arial" w:cs="Arial"/>
          <w:sz w:val="24"/>
          <w:szCs w:val="24"/>
        </w:rPr>
      </w:pPr>
      <w:r w:rsidRPr="00F17E8D">
        <w:rPr>
          <w:rFonts w:ascii="Arial" w:eastAsia="Times New Roman" w:hAnsi="Arial" w:cs="Arial"/>
          <w:sz w:val="24"/>
          <w:szCs w:val="24"/>
        </w:rPr>
        <w:t xml:space="preserve">       </w:t>
      </w:r>
      <w:r w:rsidR="00BE3DEE" w:rsidRPr="00F17E8D">
        <w:rPr>
          <w:rFonts w:ascii="Arial" w:eastAsia="Times New Roman" w:hAnsi="Arial" w:cs="Arial"/>
          <w:sz w:val="24"/>
          <w:szCs w:val="24"/>
        </w:rPr>
        <w:t xml:space="preserve">1. Внести следующие изменения в постановление Администрации </w:t>
      </w:r>
      <w:proofErr w:type="spellStart"/>
      <w:r w:rsidRPr="00F17E8D">
        <w:rPr>
          <w:rFonts w:ascii="Arial" w:eastAsia="Times New Roman" w:hAnsi="Arial" w:cs="Arial"/>
          <w:sz w:val="24"/>
          <w:szCs w:val="24"/>
        </w:rPr>
        <w:t>Тымского</w:t>
      </w:r>
      <w:proofErr w:type="spellEnd"/>
      <w:r w:rsidRPr="00F17E8D">
        <w:rPr>
          <w:rFonts w:ascii="Arial" w:eastAsia="Times New Roman" w:hAnsi="Arial" w:cs="Arial"/>
          <w:sz w:val="24"/>
          <w:szCs w:val="24"/>
        </w:rPr>
        <w:t xml:space="preserve"> </w:t>
      </w:r>
      <w:r w:rsidR="00BE3DEE" w:rsidRPr="00F17E8D">
        <w:rPr>
          <w:rFonts w:ascii="Arial" w:eastAsia="Times New Roman" w:hAnsi="Arial" w:cs="Arial"/>
          <w:sz w:val="24"/>
          <w:szCs w:val="24"/>
        </w:rPr>
        <w:t xml:space="preserve"> сельского поселения </w:t>
      </w:r>
      <w:r w:rsidRPr="00F17E8D">
        <w:rPr>
          <w:rFonts w:ascii="Arial" w:eastAsia="Times New Roman" w:hAnsi="Arial" w:cs="Arial"/>
          <w:sz w:val="24"/>
          <w:szCs w:val="24"/>
        </w:rPr>
        <w:t>от 01.07.2016 № 35</w:t>
      </w:r>
      <w:r w:rsidR="00C05B96" w:rsidRPr="00F17E8D">
        <w:rPr>
          <w:rFonts w:ascii="Arial" w:eastAsia="Times New Roman" w:hAnsi="Arial" w:cs="Arial"/>
          <w:sz w:val="24"/>
          <w:szCs w:val="24"/>
        </w:rPr>
        <w:t xml:space="preserve"> «</w:t>
      </w:r>
      <w:r w:rsidR="00C05B96" w:rsidRPr="00F17E8D">
        <w:rPr>
          <w:rFonts w:ascii="Arial" w:hAnsi="Arial" w:cs="Arial"/>
          <w:sz w:val="24"/>
          <w:szCs w:val="24"/>
        </w:rPr>
        <w:t xml:space="preserve">Об утверждении </w:t>
      </w:r>
      <w:r w:rsidR="00C05B96" w:rsidRPr="00F17E8D">
        <w:rPr>
          <w:rFonts w:ascii="Arial" w:hAnsi="Arial" w:cs="Arial"/>
          <w:bCs/>
          <w:sz w:val="24"/>
          <w:szCs w:val="24"/>
        </w:rPr>
        <w:t xml:space="preserve">Административного регламента </w:t>
      </w:r>
      <w:r w:rsidR="00C05B96" w:rsidRPr="00F17E8D">
        <w:rPr>
          <w:rFonts w:ascii="Arial" w:hAnsi="Arial" w:cs="Arial"/>
          <w:sz w:val="24"/>
          <w:szCs w:val="24"/>
        </w:rPr>
        <w:t>предоставления муниципальной услуги «</w:t>
      </w:r>
      <w:r w:rsidR="00C05B96" w:rsidRPr="00F17E8D">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C05B96" w:rsidRPr="00F17E8D">
        <w:rPr>
          <w:rFonts w:ascii="Arial" w:hAnsi="Arial" w:cs="Arial"/>
          <w:sz w:val="24"/>
          <w:szCs w:val="24"/>
        </w:rPr>
        <w:t>»:</w:t>
      </w:r>
    </w:p>
    <w:p w:rsidR="000C400E" w:rsidRPr="00F17E8D" w:rsidRDefault="000C400E" w:rsidP="001C4C01">
      <w:pPr>
        <w:autoSpaceDE w:val="0"/>
        <w:autoSpaceDN w:val="0"/>
        <w:adjustRightInd w:val="0"/>
        <w:spacing w:after="0" w:line="240" w:lineRule="auto"/>
        <w:contextualSpacing/>
        <w:jc w:val="both"/>
        <w:rPr>
          <w:rFonts w:ascii="Arial" w:hAnsi="Arial" w:cs="Arial"/>
          <w:sz w:val="24"/>
          <w:szCs w:val="24"/>
        </w:rPr>
      </w:pPr>
    </w:p>
    <w:p w:rsidR="000C400E" w:rsidRPr="00F17E8D" w:rsidRDefault="00284CD3" w:rsidP="00411F0D">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eastAsia="Times New Roman" w:hAnsi="Arial" w:cs="Arial"/>
          <w:sz w:val="24"/>
          <w:szCs w:val="24"/>
        </w:rPr>
        <w:t>1)</w:t>
      </w:r>
      <w:r w:rsidR="0093647A" w:rsidRPr="00F17E8D">
        <w:rPr>
          <w:rFonts w:ascii="Arial" w:eastAsia="Times New Roman" w:hAnsi="Arial" w:cs="Arial"/>
          <w:sz w:val="24"/>
          <w:szCs w:val="24"/>
        </w:rPr>
        <w:t xml:space="preserve"> </w:t>
      </w:r>
      <w:r w:rsidR="00411F0D" w:rsidRPr="00F17E8D">
        <w:rPr>
          <w:rFonts w:ascii="Arial" w:eastAsia="Times New Roman" w:hAnsi="Arial" w:cs="Arial"/>
          <w:sz w:val="24"/>
          <w:szCs w:val="24"/>
        </w:rPr>
        <w:t xml:space="preserve">пункт 28  </w:t>
      </w:r>
      <w:r w:rsidR="00F12B81" w:rsidRPr="00F17E8D">
        <w:rPr>
          <w:rFonts w:ascii="Arial" w:eastAsia="Times New Roman" w:hAnsi="Arial" w:cs="Arial"/>
          <w:sz w:val="24"/>
          <w:szCs w:val="24"/>
        </w:rPr>
        <w:t xml:space="preserve">раздела 2  </w:t>
      </w:r>
      <w:r w:rsidR="00411F0D" w:rsidRPr="00F17E8D">
        <w:rPr>
          <w:rFonts w:ascii="Arial" w:eastAsia="Times New Roman" w:hAnsi="Arial" w:cs="Arial"/>
          <w:sz w:val="24"/>
          <w:szCs w:val="24"/>
        </w:rPr>
        <w:t>изложить в</w:t>
      </w:r>
      <w:r w:rsidR="000C400E" w:rsidRPr="00F17E8D">
        <w:rPr>
          <w:rFonts w:ascii="Arial" w:eastAsia="Times New Roman" w:hAnsi="Arial" w:cs="Arial"/>
          <w:sz w:val="24"/>
          <w:szCs w:val="24"/>
        </w:rPr>
        <w:t xml:space="preserve"> следующей</w:t>
      </w:r>
      <w:r w:rsidR="00411F0D" w:rsidRPr="00F17E8D">
        <w:rPr>
          <w:rFonts w:ascii="Arial" w:eastAsia="Times New Roman" w:hAnsi="Arial" w:cs="Arial"/>
          <w:sz w:val="24"/>
          <w:szCs w:val="24"/>
        </w:rPr>
        <w:t xml:space="preserve"> редакции</w:t>
      </w:r>
      <w:r w:rsidR="000C400E" w:rsidRPr="00F17E8D">
        <w:rPr>
          <w:rFonts w:ascii="Arial" w:eastAsia="Times New Roman" w:hAnsi="Arial" w:cs="Arial"/>
          <w:sz w:val="24"/>
          <w:szCs w:val="24"/>
        </w:rPr>
        <w:t xml:space="preserve">: </w:t>
      </w:r>
    </w:p>
    <w:p w:rsidR="00411F0D" w:rsidRPr="00F17E8D" w:rsidRDefault="00411F0D" w:rsidP="00411F0D">
      <w:pPr>
        <w:autoSpaceDE w:val="0"/>
        <w:autoSpaceDN w:val="0"/>
        <w:adjustRightInd w:val="0"/>
        <w:spacing w:line="240" w:lineRule="auto"/>
        <w:contextualSpacing/>
        <w:jc w:val="both"/>
        <w:rPr>
          <w:rFonts w:ascii="Arial" w:eastAsia="Times New Roman" w:hAnsi="Arial" w:cs="Arial"/>
          <w:sz w:val="24"/>
          <w:szCs w:val="24"/>
          <w:u w:val="single"/>
        </w:rPr>
      </w:pPr>
      <w:r w:rsidRPr="00F17E8D">
        <w:rPr>
          <w:rFonts w:ascii="Arial" w:eastAsia="Times New Roman" w:hAnsi="Arial" w:cs="Arial"/>
          <w:sz w:val="24"/>
          <w:szCs w:val="24"/>
        </w:rPr>
        <w:t xml:space="preserve">«28. </w:t>
      </w:r>
      <w:r w:rsidRPr="00F17E8D">
        <w:rPr>
          <w:rFonts w:ascii="Arial" w:hAnsi="Arial" w:cs="Arial"/>
          <w:sz w:val="24"/>
          <w:szCs w:val="24"/>
        </w:rPr>
        <w:t xml:space="preserve">Предоставление муниципальной услуги осуществляется в соответствии </w:t>
      </w:r>
      <w:proofErr w:type="gramStart"/>
      <w:r w:rsidRPr="00F17E8D">
        <w:rPr>
          <w:rFonts w:ascii="Arial" w:hAnsi="Arial" w:cs="Arial"/>
          <w:sz w:val="24"/>
          <w:szCs w:val="24"/>
        </w:rPr>
        <w:t>с</w:t>
      </w:r>
      <w:proofErr w:type="gramEnd"/>
      <w:r w:rsidRPr="00F17E8D">
        <w:rPr>
          <w:rFonts w:ascii="Arial" w:hAnsi="Arial" w:cs="Arial"/>
          <w:sz w:val="24"/>
          <w:szCs w:val="24"/>
        </w:rPr>
        <w:t>:</w:t>
      </w:r>
    </w:p>
    <w:p w:rsidR="00411F0D" w:rsidRPr="00F17E8D" w:rsidRDefault="000C400E" w:rsidP="00411F0D">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hAnsi="Arial" w:cs="Arial"/>
          <w:sz w:val="24"/>
          <w:szCs w:val="24"/>
        </w:rPr>
        <w:t xml:space="preserve">   </w:t>
      </w:r>
      <w:r w:rsidR="00411F0D" w:rsidRPr="00F17E8D">
        <w:rPr>
          <w:rFonts w:ascii="Arial" w:hAnsi="Arial" w:cs="Arial"/>
          <w:sz w:val="24"/>
          <w:szCs w:val="24"/>
        </w:rPr>
        <w:t xml:space="preserve">а) </w:t>
      </w:r>
      <w:r w:rsidR="00411F0D" w:rsidRPr="00F17E8D">
        <w:rPr>
          <w:rFonts w:ascii="Arial" w:eastAsia="Times New Roman" w:hAnsi="Arial" w:cs="Arial"/>
          <w:sz w:val="24"/>
          <w:szCs w:val="24"/>
        </w:rPr>
        <w:t xml:space="preserve">Конституцией Российской Федерации, принятой </w:t>
      </w:r>
      <w:r w:rsidR="00411F0D" w:rsidRPr="00F17E8D">
        <w:rPr>
          <w:rFonts w:ascii="Arial" w:eastAsia="Times New Roman" w:hAnsi="Arial" w:cs="Arial"/>
          <w:bCs/>
          <w:sz w:val="24"/>
          <w:szCs w:val="24"/>
        </w:rPr>
        <w:t>всенародным голосованием 12.12.1993</w:t>
      </w:r>
      <w:r w:rsidR="00411F0D" w:rsidRPr="00F17E8D">
        <w:rPr>
          <w:rFonts w:ascii="Arial" w:eastAsia="Times New Roman" w:hAnsi="Arial" w:cs="Arial"/>
          <w:sz w:val="24"/>
          <w:szCs w:val="24"/>
        </w:rPr>
        <w:t>;</w:t>
      </w:r>
    </w:p>
    <w:p w:rsidR="00411F0D" w:rsidRPr="00F17E8D" w:rsidRDefault="000C400E" w:rsidP="00411F0D">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hAnsi="Arial" w:cs="Arial"/>
          <w:sz w:val="24"/>
          <w:szCs w:val="24"/>
        </w:rPr>
        <w:t xml:space="preserve">   </w:t>
      </w:r>
      <w:r w:rsidR="00411F0D" w:rsidRPr="00F17E8D">
        <w:rPr>
          <w:rFonts w:ascii="Arial" w:hAnsi="Arial" w:cs="Arial"/>
          <w:sz w:val="24"/>
          <w:szCs w:val="24"/>
        </w:rPr>
        <w:t>б) Земельным  к</w:t>
      </w:r>
      <w:r w:rsidR="00411F0D" w:rsidRPr="00F17E8D">
        <w:rPr>
          <w:rFonts w:ascii="Arial" w:eastAsia="Times New Roman" w:hAnsi="Arial" w:cs="Arial"/>
          <w:sz w:val="24"/>
          <w:szCs w:val="24"/>
        </w:rPr>
        <w:t>оде</w:t>
      </w:r>
      <w:r w:rsidR="00411F0D" w:rsidRPr="00F17E8D">
        <w:rPr>
          <w:rFonts w:ascii="Arial" w:hAnsi="Arial" w:cs="Arial"/>
          <w:sz w:val="24"/>
          <w:szCs w:val="24"/>
        </w:rPr>
        <w:t>ксом Российской  Федерации от 25.10.2001 № 136</w:t>
      </w:r>
      <w:r w:rsidR="00411F0D" w:rsidRPr="00F17E8D">
        <w:rPr>
          <w:rFonts w:ascii="Arial" w:eastAsia="Times New Roman" w:hAnsi="Arial" w:cs="Arial"/>
          <w:sz w:val="24"/>
          <w:szCs w:val="24"/>
        </w:rPr>
        <w:t>-ФЗ;</w:t>
      </w:r>
    </w:p>
    <w:p w:rsidR="00411F0D" w:rsidRPr="00F17E8D" w:rsidRDefault="000C400E" w:rsidP="00411F0D">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hAnsi="Arial" w:cs="Arial"/>
          <w:sz w:val="24"/>
          <w:szCs w:val="24"/>
        </w:rPr>
        <w:t xml:space="preserve">   </w:t>
      </w:r>
      <w:r w:rsidR="00411F0D" w:rsidRPr="00F17E8D">
        <w:rPr>
          <w:rFonts w:ascii="Arial" w:hAnsi="Arial" w:cs="Arial"/>
          <w:sz w:val="24"/>
          <w:szCs w:val="24"/>
        </w:rPr>
        <w:t xml:space="preserve">в) </w:t>
      </w:r>
      <w:r w:rsidR="00411F0D" w:rsidRPr="00F17E8D">
        <w:rPr>
          <w:rFonts w:ascii="Arial" w:eastAsia="Times New Roman" w:hAnsi="Arial" w:cs="Arial"/>
          <w:sz w:val="24"/>
          <w:szCs w:val="24"/>
        </w:rPr>
        <w:t>Федеральным законом от 06.10.2003  года №  131-ФЗ «Об общих принципах организации местного самоуправления в Российской Федерации»;</w:t>
      </w:r>
    </w:p>
    <w:p w:rsidR="00F12B81" w:rsidRPr="00F17E8D" w:rsidRDefault="000C400E" w:rsidP="00411F0D">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hAnsi="Arial" w:cs="Arial"/>
          <w:sz w:val="24"/>
          <w:szCs w:val="24"/>
        </w:rPr>
        <w:t xml:space="preserve">    </w:t>
      </w:r>
      <w:r w:rsidR="00411F0D" w:rsidRPr="00F17E8D">
        <w:rPr>
          <w:rFonts w:ascii="Arial" w:hAnsi="Arial" w:cs="Arial"/>
          <w:sz w:val="24"/>
          <w:szCs w:val="24"/>
        </w:rPr>
        <w:t xml:space="preserve">г) </w:t>
      </w:r>
      <w:r w:rsidR="00C40C97" w:rsidRPr="00F17E8D">
        <w:rPr>
          <w:rFonts w:ascii="Arial" w:eastAsia="Times New Roman" w:hAnsi="Arial" w:cs="Arial"/>
          <w:sz w:val="24"/>
          <w:szCs w:val="24"/>
        </w:rPr>
        <w:t xml:space="preserve">Уставом </w:t>
      </w:r>
      <w:r w:rsidRPr="00F17E8D">
        <w:rPr>
          <w:rFonts w:ascii="Arial" w:eastAsia="Times New Roman" w:hAnsi="Arial" w:cs="Arial"/>
          <w:sz w:val="24"/>
          <w:szCs w:val="24"/>
        </w:rPr>
        <w:t>МО «</w:t>
      </w:r>
      <w:proofErr w:type="spellStart"/>
      <w:r w:rsidRPr="00F17E8D">
        <w:rPr>
          <w:rFonts w:ascii="Arial" w:eastAsia="Times New Roman" w:hAnsi="Arial" w:cs="Arial"/>
          <w:sz w:val="24"/>
          <w:szCs w:val="24"/>
        </w:rPr>
        <w:t>Тымское</w:t>
      </w:r>
      <w:proofErr w:type="spellEnd"/>
      <w:r w:rsidRPr="00F17E8D">
        <w:rPr>
          <w:rFonts w:ascii="Arial" w:eastAsia="Times New Roman" w:hAnsi="Arial" w:cs="Arial"/>
          <w:sz w:val="24"/>
          <w:szCs w:val="24"/>
        </w:rPr>
        <w:t xml:space="preserve"> сельское  поселение»</w:t>
      </w:r>
      <w:r w:rsidR="00411F0D" w:rsidRPr="00F17E8D">
        <w:rPr>
          <w:rFonts w:ascii="Arial" w:eastAsia="Times New Roman" w:hAnsi="Arial" w:cs="Arial"/>
          <w:sz w:val="24"/>
          <w:szCs w:val="24"/>
        </w:rPr>
        <w:t xml:space="preserve"> </w:t>
      </w:r>
      <w:proofErr w:type="spellStart"/>
      <w:r w:rsidR="00411F0D" w:rsidRPr="00F17E8D">
        <w:rPr>
          <w:rFonts w:ascii="Arial" w:eastAsia="Times New Roman" w:hAnsi="Arial" w:cs="Arial"/>
          <w:sz w:val="24"/>
          <w:szCs w:val="24"/>
        </w:rPr>
        <w:t>Каргасокского</w:t>
      </w:r>
      <w:proofErr w:type="spellEnd"/>
      <w:r w:rsidR="00411F0D" w:rsidRPr="00F17E8D">
        <w:rPr>
          <w:rFonts w:ascii="Arial" w:eastAsia="Times New Roman" w:hAnsi="Arial" w:cs="Arial"/>
          <w:sz w:val="24"/>
          <w:szCs w:val="24"/>
        </w:rPr>
        <w:t xml:space="preserve"> района Томской области</w:t>
      </w:r>
      <w:proofErr w:type="gramStart"/>
      <w:r w:rsidR="00C40C97" w:rsidRPr="00F17E8D">
        <w:rPr>
          <w:rFonts w:ascii="Arial" w:eastAsia="Times New Roman" w:hAnsi="Arial" w:cs="Arial"/>
          <w:sz w:val="24"/>
          <w:szCs w:val="24"/>
        </w:rPr>
        <w:t>.</w:t>
      </w:r>
      <w:r w:rsidRPr="00F17E8D">
        <w:rPr>
          <w:rFonts w:ascii="Arial" w:eastAsia="Times New Roman" w:hAnsi="Arial" w:cs="Arial"/>
          <w:sz w:val="24"/>
          <w:szCs w:val="24"/>
        </w:rPr>
        <w:t>».</w:t>
      </w:r>
      <w:proofErr w:type="gramEnd"/>
    </w:p>
    <w:p w:rsidR="00C40C97" w:rsidRPr="00F17E8D" w:rsidRDefault="00C40C97" w:rsidP="00411F0D">
      <w:pPr>
        <w:autoSpaceDE w:val="0"/>
        <w:autoSpaceDN w:val="0"/>
        <w:adjustRightInd w:val="0"/>
        <w:spacing w:line="240" w:lineRule="auto"/>
        <w:contextualSpacing/>
        <w:jc w:val="both"/>
        <w:rPr>
          <w:rFonts w:ascii="Arial" w:eastAsia="Times New Roman" w:hAnsi="Arial" w:cs="Arial"/>
          <w:sz w:val="24"/>
          <w:szCs w:val="24"/>
        </w:rPr>
      </w:pPr>
    </w:p>
    <w:p w:rsidR="00C40C97" w:rsidRPr="00F17E8D" w:rsidRDefault="00C40C97" w:rsidP="00411F0D">
      <w:pPr>
        <w:autoSpaceDE w:val="0"/>
        <w:autoSpaceDN w:val="0"/>
        <w:adjustRightInd w:val="0"/>
        <w:spacing w:line="240" w:lineRule="auto"/>
        <w:contextualSpacing/>
        <w:jc w:val="both"/>
        <w:rPr>
          <w:rFonts w:ascii="Arial" w:eastAsia="Times New Roman" w:hAnsi="Arial" w:cs="Arial"/>
          <w:sz w:val="24"/>
          <w:szCs w:val="24"/>
        </w:rPr>
      </w:pPr>
    </w:p>
    <w:p w:rsidR="00284CD3" w:rsidRPr="00F17E8D" w:rsidRDefault="00411F0D" w:rsidP="001C4C01">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eastAsia="Times New Roman" w:hAnsi="Arial" w:cs="Arial"/>
          <w:sz w:val="24"/>
          <w:szCs w:val="24"/>
        </w:rPr>
        <w:t xml:space="preserve">2)  </w:t>
      </w:r>
      <w:r w:rsidR="0093647A" w:rsidRPr="00F17E8D">
        <w:rPr>
          <w:rFonts w:ascii="Arial" w:eastAsia="Times New Roman" w:hAnsi="Arial" w:cs="Arial"/>
          <w:sz w:val="24"/>
          <w:szCs w:val="24"/>
        </w:rPr>
        <w:t>пункт 114 раздела  5</w:t>
      </w:r>
      <w:r w:rsidR="00BE3DEE" w:rsidRPr="00F17E8D">
        <w:rPr>
          <w:rFonts w:ascii="Arial" w:eastAsia="Times New Roman" w:hAnsi="Arial" w:cs="Arial"/>
          <w:sz w:val="24"/>
          <w:szCs w:val="24"/>
        </w:rPr>
        <w:t xml:space="preserve"> изложить в </w:t>
      </w:r>
      <w:r w:rsidR="000C400E" w:rsidRPr="00F17E8D">
        <w:rPr>
          <w:rFonts w:ascii="Arial" w:eastAsia="Times New Roman" w:hAnsi="Arial" w:cs="Arial"/>
          <w:sz w:val="24"/>
          <w:szCs w:val="24"/>
        </w:rPr>
        <w:t xml:space="preserve">следующей </w:t>
      </w:r>
      <w:r w:rsidR="00284CD3" w:rsidRPr="00F17E8D">
        <w:rPr>
          <w:rFonts w:ascii="Arial" w:eastAsia="Times New Roman" w:hAnsi="Arial" w:cs="Arial"/>
          <w:sz w:val="24"/>
          <w:szCs w:val="24"/>
        </w:rPr>
        <w:t>редакции:</w:t>
      </w:r>
    </w:p>
    <w:p w:rsidR="0093647A" w:rsidRPr="00F17E8D" w:rsidRDefault="00284CD3" w:rsidP="0093647A">
      <w:pPr>
        <w:autoSpaceDE w:val="0"/>
        <w:autoSpaceDN w:val="0"/>
        <w:adjustRightInd w:val="0"/>
        <w:spacing w:line="240" w:lineRule="auto"/>
        <w:contextualSpacing/>
        <w:jc w:val="both"/>
        <w:rPr>
          <w:rFonts w:ascii="Arial" w:hAnsi="Arial" w:cs="Arial"/>
          <w:sz w:val="24"/>
          <w:szCs w:val="24"/>
        </w:rPr>
      </w:pPr>
      <w:r w:rsidRPr="00F17E8D">
        <w:rPr>
          <w:rFonts w:ascii="Arial" w:eastAsia="Times New Roman" w:hAnsi="Arial" w:cs="Arial"/>
          <w:sz w:val="24"/>
          <w:szCs w:val="24"/>
        </w:rPr>
        <w:t>«</w:t>
      </w:r>
      <w:r w:rsidR="0093647A" w:rsidRPr="00F17E8D">
        <w:rPr>
          <w:rFonts w:ascii="Arial" w:eastAsia="Times New Roman" w:hAnsi="Arial" w:cs="Arial"/>
          <w:sz w:val="24"/>
          <w:szCs w:val="24"/>
        </w:rPr>
        <w:t xml:space="preserve">114. </w:t>
      </w:r>
      <w:proofErr w:type="gramStart"/>
      <w:r w:rsidR="0093647A" w:rsidRPr="00F17E8D">
        <w:rPr>
          <w:rFonts w:ascii="Arial" w:hAnsi="Arial" w:cs="Arial"/>
          <w:sz w:val="24"/>
          <w:szCs w:val="24"/>
        </w:rPr>
        <w:t xml:space="preserve">Заявители (физические  и юридические лица, либо их уполномоченные представители) вправе обжаловать решения, действия (бездействие) Администрации </w:t>
      </w:r>
      <w:proofErr w:type="spellStart"/>
      <w:r w:rsidR="00C40C97" w:rsidRPr="00F17E8D">
        <w:rPr>
          <w:rFonts w:ascii="Arial" w:hAnsi="Arial" w:cs="Arial"/>
          <w:sz w:val="24"/>
          <w:szCs w:val="24"/>
        </w:rPr>
        <w:t>Тымского</w:t>
      </w:r>
      <w:proofErr w:type="spellEnd"/>
      <w:r w:rsidR="00C40C97" w:rsidRPr="00F17E8D">
        <w:rPr>
          <w:rFonts w:ascii="Arial" w:hAnsi="Arial" w:cs="Arial"/>
          <w:sz w:val="24"/>
          <w:szCs w:val="24"/>
        </w:rPr>
        <w:t xml:space="preserve"> сельского </w:t>
      </w:r>
      <w:r w:rsidR="0093647A" w:rsidRPr="00F17E8D">
        <w:rPr>
          <w:rFonts w:ascii="Arial" w:hAnsi="Arial" w:cs="Arial"/>
          <w:sz w:val="24"/>
          <w:szCs w:val="24"/>
        </w:rPr>
        <w:t>поселения, специалистов в досудебном (внесудебном) порядке</w:t>
      </w:r>
      <w:r w:rsidR="000C400E" w:rsidRPr="00F17E8D">
        <w:rPr>
          <w:rFonts w:ascii="Arial" w:hAnsi="Arial" w:cs="Arial"/>
          <w:sz w:val="24"/>
          <w:szCs w:val="24"/>
        </w:rPr>
        <w:t>.</w:t>
      </w:r>
      <w:r w:rsidR="00A77BB8" w:rsidRPr="00F17E8D">
        <w:rPr>
          <w:rFonts w:ascii="Arial" w:hAnsi="Arial" w:cs="Arial"/>
          <w:sz w:val="24"/>
          <w:szCs w:val="24"/>
        </w:rPr>
        <w:t>»</w:t>
      </w:r>
      <w:r w:rsidR="0093647A" w:rsidRPr="00F17E8D">
        <w:rPr>
          <w:rFonts w:ascii="Arial" w:hAnsi="Arial" w:cs="Arial"/>
          <w:sz w:val="24"/>
          <w:szCs w:val="24"/>
        </w:rPr>
        <w:t>.</w:t>
      </w:r>
      <w:proofErr w:type="gramEnd"/>
    </w:p>
    <w:p w:rsidR="00F12B81" w:rsidRPr="00F17E8D" w:rsidRDefault="00F12B81" w:rsidP="0093647A">
      <w:pPr>
        <w:autoSpaceDE w:val="0"/>
        <w:autoSpaceDN w:val="0"/>
        <w:adjustRightInd w:val="0"/>
        <w:spacing w:line="240" w:lineRule="auto"/>
        <w:contextualSpacing/>
        <w:jc w:val="both"/>
        <w:rPr>
          <w:rFonts w:ascii="Arial" w:hAnsi="Arial" w:cs="Arial"/>
          <w:sz w:val="24"/>
          <w:szCs w:val="24"/>
        </w:rPr>
      </w:pPr>
    </w:p>
    <w:p w:rsidR="00B23030" w:rsidRPr="00F17E8D" w:rsidRDefault="001C4C01" w:rsidP="001C4C01">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eastAsia="Times New Roman" w:hAnsi="Arial" w:cs="Arial"/>
          <w:sz w:val="24"/>
          <w:szCs w:val="24"/>
        </w:rPr>
        <w:t>3)</w:t>
      </w:r>
      <w:r w:rsidR="00416FDB" w:rsidRPr="00F17E8D">
        <w:rPr>
          <w:rFonts w:ascii="Arial" w:eastAsia="Times New Roman" w:hAnsi="Arial" w:cs="Arial"/>
          <w:sz w:val="24"/>
          <w:szCs w:val="24"/>
        </w:rPr>
        <w:t xml:space="preserve"> в раздел 3 добавить пункты 106 - 116</w:t>
      </w:r>
      <w:r w:rsidR="00B23030" w:rsidRPr="00F17E8D">
        <w:rPr>
          <w:rFonts w:ascii="Arial" w:eastAsia="Times New Roman" w:hAnsi="Arial" w:cs="Arial"/>
          <w:sz w:val="24"/>
          <w:szCs w:val="24"/>
        </w:rPr>
        <w:t>:</w:t>
      </w:r>
    </w:p>
    <w:p w:rsidR="00B23030" w:rsidRPr="00F17E8D" w:rsidRDefault="00B23030" w:rsidP="00B23030">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eastAsia="Times New Roman" w:hAnsi="Arial" w:cs="Arial"/>
          <w:sz w:val="24"/>
          <w:szCs w:val="24"/>
        </w:rPr>
        <w:lastRenderedPageBreak/>
        <w:t xml:space="preserve"> </w:t>
      </w:r>
      <w:bookmarkStart w:id="0" w:name="sub_15"/>
      <w:r w:rsidRPr="00F17E8D">
        <w:rPr>
          <w:rFonts w:ascii="Arial" w:eastAsia="Times New Roman" w:hAnsi="Arial" w:cs="Arial"/>
          <w:sz w:val="24"/>
          <w:szCs w:val="24"/>
        </w:rPr>
        <w:t>«</w:t>
      </w:r>
      <w:r w:rsidR="00416FDB" w:rsidRPr="00F17E8D">
        <w:rPr>
          <w:rFonts w:ascii="Arial" w:eastAsiaTheme="minorHAnsi" w:hAnsi="Arial" w:cs="Arial"/>
          <w:bCs/>
          <w:color w:val="000000" w:themeColor="text1"/>
          <w:sz w:val="24"/>
          <w:szCs w:val="24"/>
          <w:lang w:eastAsia="en-US"/>
        </w:rPr>
        <w:t>106</w:t>
      </w:r>
      <w:r w:rsidRPr="00F17E8D">
        <w:rPr>
          <w:rFonts w:ascii="Arial" w:eastAsiaTheme="minorHAnsi" w:hAnsi="Arial" w:cs="Arial"/>
          <w:bCs/>
          <w:color w:val="000000" w:themeColor="text1"/>
          <w:sz w:val="24"/>
          <w:szCs w:val="24"/>
          <w:lang w:eastAsia="en-US"/>
        </w:rPr>
        <w:t>.</w:t>
      </w:r>
      <w:r w:rsidRPr="00F17E8D">
        <w:rPr>
          <w:rFonts w:ascii="Arial" w:eastAsiaTheme="minorHAnsi" w:hAnsi="Arial" w:cs="Arial"/>
          <w:color w:val="000000" w:themeColor="text1"/>
          <w:sz w:val="24"/>
          <w:szCs w:val="24"/>
          <w:lang w:eastAsia="en-US"/>
        </w:rPr>
        <w:t xml:space="preserve"> Особенности организации предоставления   муниципальных услуг в многофункциональных центрах</w:t>
      </w:r>
      <w:r w:rsidR="00F42FB3" w:rsidRPr="00F17E8D">
        <w:rPr>
          <w:rFonts w:ascii="Arial" w:eastAsiaTheme="minorHAnsi" w:hAnsi="Arial" w:cs="Arial"/>
          <w:color w:val="000000" w:themeColor="text1"/>
          <w:sz w:val="24"/>
          <w:szCs w:val="24"/>
          <w:lang w:eastAsia="en-US"/>
        </w:rPr>
        <w:t>:</w:t>
      </w:r>
    </w:p>
    <w:p w:rsidR="00B23030" w:rsidRPr="00F17E8D" w:rsidRDefault="000C400E" w:rsidP="00B23030">
      <w:pPr>
        <w:spacing w:line="240" w:lineRule="auto"/>
        <w:contextualSpacing/>
        <w:jc w:val="both"/>
        <w:rPr>
          <w:rFonts w:ascii="Arial" w:eastAsiaTheme="minorHAnsi" w:hAnsi="Arial" w:cs="Arial"/>
          <w:color w:val="000000" w:themeColor="text1"/>
          <w:sz w:val="24"/>
          <w:szCs w:val="24"/>
          <w:lang w:eastAsia="en-US"/>
        </w:rPr>
      </w:pPr>
      <w:bookmarkStart w:id="1" w:name="sub_151"/>
      <w:bookmarkEnd w:id="0"/>
      <w:r w:rsidRPr="00F17E8D">
        <w:rPr>
          <w:rFonts w:ascii="Arial" w:eastAsiaTheme="minorHAnsi" w:hAnsi="Arial" w:cs="Arial"/>
          <w:color w:val="000000" w:themeColor="text1"/>
          <w:sz w:val="24"/>
          <w:szCs w:val="24"/>
          <w:lang w:eastAsia="en-US"/>
        </w:rPr>
        <w:t xml:space="preserve">    </w:t>
      </w:r>
      <w:proofErr w:type="gramStart"/>
      <w:r w:rsidR="00416FDB" w:rsidRPr="00F17E8D">
        <w:rPr>
          <w:rFonts w:ascii="Arial" w:eastAsiaTheme="minorHAnsi" w:hAnsi="Arial" w:cs="Arial"/>
          <w:color w:val="000000" w:themeColor="text1"/>
          <w:sz w:val="24"/>
          <w:szCs w:val="24"/>
          <w:lang w:eastAsia="en-US"/>
        </w:rPr>
        <w:t>1)</w:t>
      </w:r>
      <w:r w:rsidR="00B23030" w:rsidRPr="00F17E8D">
        <w:rPr>
          <w:rFonts w:ascii="Arial" w:eastAsiaTheme="minorHAnsi" w:hAnsi="Arial" w:cs="Arial"/>
          <w:color w:val="000000" w:themeColor="text1"/>
          <w:sz w:val="24"/>
          <w:szCs w:val="24"/>
          <w:lang w:eastAsia="en-US"/>
        </w:rPr>
        <w:t xml:space="preserve"> Предоставление   </w:t>
      </w:r>
      <w:hyperlink w:anchor="sub_2002" w:history="1">
        <w:r w:rsidR="00B23030" w:rsidRPr="00F17E8D">
          <w:rPr>
            <w:rFonts w:ascii="Arial" w:eastAsiaTheme="minorHAnsi" w:hAnsi="Arial" w:cs="Arial"/>
            <w:color w:val="000000" w:themeColor="text1"/>
            <w:sz w:val="24"/>
            <w:szCs w:val="24"/>
            <w:lang w:eastAsia="en-US"/>
          </w:rPr>
          <w:t>муниципальных услуг</w:t>
        </w:r>
      </w:hyperlink>
      <w:r w:rsidR="00B23030" w:rsidRPr="00F17E8D">
        <w:rPr>
          <w:rFonts w:ascii="Arial" w:eastAsiaTheme="minorHAnsi" w:hAnsi="Arial" w:cs="Arial"/>
          <w:color w:val="000000" w:themeColor="text1"/>
          <w:sz w:val="24"/>
          <w:szCs w:val="24"/>
          <w:lang w:eastAsia="en-US"/>
        </w:rPr>
        <w:t xml:space="preserve"> в многофункциональных центрах (далее МФЦ)  осуществляется в соответствие с Федеральным  законом от 27.07.2010 № 210-ФЗ «Об организации предоставления государственных и муниципальных услуг»  (ФЗ  о предоставлении государственных и муниципальных услуг),  </w:t>
      </w:r>
      <w:hyperlink r:id="rId7" w:history="1">
        <w:r w:rsidR="00B23030" w:rsidRPr="00F17E8D">
          <w:rPr>
            <w:rFonts w:ascii="Arial" w:eastAsiaTheme="minorHAnsi" w:hAnsi="Arial" w:cs="Arial"/>
            <w:color w:val="000000" w:themeColor="text1"/>
            <w:sz w:val="24"/>
            <w:szCs w:val="24"/>
            <w:lang w:eastAsia="en-US"/>
          </w:rPr>
          <w:t>иными</w:t>
        </w:r>
      </w:hyperlink>
      <w:r w:rsidR="00B23030" w:rsidRPr="00F17E8D">
        <w:rPr>
          <w:rFonts w:ascii="Arial" w:eastAsiaTheme="minorHAnsi" w:hAnsi="Arial" w:cs="Arial"/>
          <w:color w:val="000000" w:themeColor="text1"/>
          <w:sz w:val="24"/>
          <w:szCs w:val="24"/>
          <w:lang w:eastAsia="en-US"/>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соответствие  с которым предоставление государственной или муниципальной услуги</w:t>
      </w:r>
      <w:proofErr w:type="gramEnd"/>
      <w:r w:rsidR="00B23030" w:rsidRPr="00F17E8D">
        <w:rPr>
          <w:rFonts w:ascii="Arial" w:eastAsiaTheme="minorHAnsi" w:hAnsi="Arial" w:cs="Arial"/>
          <w:color w:val="000000" w:themeColor="text1"/>
          <w:sz w:val="24"/>
          <w:szCs w:val="24"/>
          <w:lang w:eastAsia="en-US"/>
        </w:rPr>
        <w:t xml:space="preserve"> осуществляется после однократного обращения </w:t>
      </w:r>
      <w:hyperlink w:anchor="sub_2003" w:history="1">
        <w:r w:rsidR="00B23030" w:rsidRPr="00F17E8D">
          <w:rPr>
            <w:rFonts w:ascii="Arial" w:eastAsiaTheme="minorHAnsi" w:hAnsi="Arial" w:cs="Arial"/>
            <w:color w:val="000000" w:themeColor="text1"/>
            <w:sz w:val="24"/>
            <w:szCs w:val="24"/>
            <w:lang w:eastAsia="en-US"/>
          </w:rPr>
          <w:t>заявителя</w:t>
        </w:r>
      </w:hyperlink>
      <w:r w:rsidR="00B23030" w:rsidRPr="00F17E8D">
        <w:rPr>
          <w:rFonts w:ascii="Arial" w:eastAsiaTheme="minorHAnsi" w:hAnsi="Arial" w:cs="Arial"/>
          <w:color w:val="000000" w:themeColor="text1"/>
          <w:sz w:val="24"/>
          <w:szCs w:val="24"/>
          <w:lang w:eastAsia="en-US"/>
        </w:rPr>
        <w:t xml:space="preserve">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соответствие с нормативными правовыми актами и соглашением о взаимодействии.</w:t>
      </w:r>
    </w:p>
    <w:bookmarkEnd w:id="1"/>
    <w:p w:rsidR="00B23030" w:rsidRPr="00F17E8D" w:rsidRDefault="000C400E"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  </w:t>
      </w:r>
      <w:r w:rsidR="00416FDB" w:rsidRPr="00F17E8D">
        <w:rPr>
          <w:rFonts w:ascii="Arial" w:eastAsiaTheme="minorHAnsi" w:hAnsi="Arial" w:cs="Arial"/>
          <w:color w:val="000000" w:themeColor="text1"/>
          <w:sz w:val="24"/>
          <w:szCs w:val="24"/>
          <w:lang w:eastAsia="en-US"/>
        </w:rPr>
        <w:t>2)</w:t>
      </w:r>
      <w:r w:rsidR="00B23030" w:rsidRPr="00F17E8D">
        <w:rPr>
          <w:rFonts w:ascii="Arial" w:eastAsiaTheme="minorHAnsi" w:hAnsi="Arial" w:cs="Arial"/>
          <w:color w:val="000000" w:themeColor="text1"/>
          <w:sz w:val="24"/>
          <w:szCs w:val="24"/>
          <w:lang w:eastAsia="en-US"/>
        </w:rPr>
        <w:t xml:space="preserve"> Организация деятельности МФЦ осуществляется органами государственной власти субъектов Российской Федерации. В целях осуществления организации деятельности МФЦ высший исполнительный орган государственной власти субъекта Российской Федерации определяет один МФЦ, расположенный на территории данного субъекта Российской Федерации.</w:t>
      </w:r>
    </w:p>
    <w:p w:rsidR="00B23030" w:rsidRPr="00F17E8D" w:rsidRDefault="000C400E"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  </w:t>
      </w:r>
      <w:r w:rsidR="00416FDB" w:rsidRPr="00F17E8D">
        <w:rPr>
          <w:rFonts w:ascii="Arial" w:eastAsiaTheme="minorHAnsi" w:hAnsi="Arial" w:cs="Arial"/>
          <w:color w:val="000000" w:themeColor="text1"/>
          <w:sz w:val="24"/>
          <w:szCs w:val="24"/>
          <w:lang w:eastAsia="en-US"/>
        </w:rPr>
        <w:t>3)</w:t>
      </w:r>
      <w:r w:rsidR="00B23030" w:rsidRPr="00F17E8D">
        <w:rPr>
          <w:rFonts w:ascii="Arial" w:eastAsiaTheme="minorHAnsi" w:hAnsi="Arial" w:cs="Arial"/>
          <w:color w:val="000000" w:themeColor="text1"/>
          <w:sz w:val="24"/>
          <w:szCs w:val="24"/>
          <w:lang w:eastAsia="en-US"/>
        </w:rPr>
        <w:t xml:space="preserve"> Предоставление государственных услуг федеральных органов исполнительной власти и органов государственных внебюджетных фондов в МФЦ,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МФЦ.</w:t>
      </w:r>
    </w:p>
    <w:p w:rsidR="00B23030" w:rsidRPr="00F17E8D" w:rsidRDefault="000C400E"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  </w:t>
      </w:r>
      <w:r w:rsidR="00416FDB" w:rsidRPr="00F17E8D">
        <w:rPr>
          <w:rFonts w:ascii="Arial" w:eastAsiaTheme="minorHAnsi" w:hAnsi="Arial" w:cs="Arial"/>
          <w:color w:val="000000" w:themeColor="text1"/>
          <w:sz w:val="24"/>
          <w:szCs w:val="24"/>
          <w:lang w:eastAsia="en-US"/>
        </w:rPr>
        <w:t>4)</w:t>
      </w:r>
      <w:r w:rsidR="00B23030" w:rsidRPr="00F17E8D">
        <w:rPr>
          <w:rFonts w:ascii="Arial" w:eastAsiaTheme="minorHAnsi" w:hAnsi="Arial" w:cs="Arial"/>
          <w:color w:val="000000" w:themeColor="text1"/>
          <w:sz w:val="24"/>
          <w:szCs w:val="24"/>
          <w:lang w:eastAsia="en-US"/>
        </w:rPr>
        <w:t xml:space="preserve"> </w:t>
      </w:r>
      <w:hyperlink r:id="rId8" w:history="1">
        <w:r w:rsidR="00B23030" w:rsidRPr="00F17E8D">
          <w:rPr>
            <w:rFonts w:ascii="Arial" w:eastAsiaTheme="minorHAnsi" w:hAnsi="Arial" w:cs="Arial"/>
            <w:color w:val="000000" w:themeColor="text1"/>
            <w:sz w:val="24"/>
            <w:szCs w:val="24"/>
            <w:lang w:eastAsia="en-US"/>
          </w:rPr>
          <w:t>Правила</w:t>
        </w:r>
      </w:hyperlink>
      <w:r w:rsidR="00B23030" w:rsidRPr="00F17E8D">
        <w:rPr>
          <w:rFonts w:ascii="Arial" w:eastAsiaTheme="minorHAnsi" w:hAnsi="Arial" w:cs="Arial"/>
          <w:color w:val="000000" w:themeColor="text1"/>
          <w:sz w:val="24"/>
          <w:szCs w:val="24"/>
          <w:lang w:eastAsia="en-US"/>
        </w:rPr>
        <w:t xml:space="preserve"> организации деятельности МФЦ утверждаются Правительством Российской Федерации.</w:t>
      </w:r>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107.</w:t>
      </w:r>
      <w:r w:rsidR="00B23030" w:rsidRPr="00F17E8D">
        <w:rPr>
          <w:rFonts w:ascii="Arial" w:eastAsiaTheme="minorHAnsi" w:hAnsi="Arial" w:cs="Arial"/>
          <w:color w:val="000000" w:themeColor="text1"/>
          <w:sz w:val="24"/>
          <w:szCs w:val="24"/>
          <w:lang w:eastAsia="en-US"/>
        </w:rPr>
        <w:t xml:space="preserve"> Перечни государственных и муниципальных услуг, предоставляемых в МФЦ, утверждаются:</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2" w:name="sub_1561"/>
      <w:r w:rsidRPr="00F17E8D">
        <w:rPr>
          <w:rFonts w:ascii="Arial" w:eastAsiaTheme="minorHAnsi" w:hAnsi="Arial" w:cs="Arial"/>
          <w:color w:val="000000" w:themeColor="text1"/>
          <w:sz w:val="24"/>
          <w:szCs w:val="24"/>
          <w:lang w:eastAsia="en-US"/>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3" w:name="sub_1562"/>
      <w:bookmarkEnd w:id="2"/>
      <w:r w:rsidRPr="00F17E8D">
        <w:rPr>
          <w:rFonts w:ascii="Arial" w:eastAsiaTheme="minorHAnsi" w:hAnsi="Arial" w:cs="Arial"/>
          <w:color w:val="000000" w:themeColor="text1"/>
          <w:sz w:val="24"/>
          <w:szCs w:val="24"/>
          <w:lang w:eastAsia="en-US"/>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4" w:name="sub_1563"/>
      <w:bookmarkEnd w:id="3"/>
      <w:r w:rsidRPr="00F17E8D">
        <w:rPr>
          <w:rFonts w:ascii="Arial" w:eastAsiaTheme="minorHAnsi" w:hAnsi="Arial" w:cs="Arial"/>
          <w:color w:val="000000" w:themeColor="text1"/>
          <w:sz w:val="24"/>
          <w:szCs w:val="24"/>
          <w:lang w:eastAsia="en-US"/>
        </w:rPr>
        <w:t>3) муниципальным правовым актом - для муниципальных услуг, предоставляемых органами местного самоуправления.</w:t>
      </w:r>
    </w:p>
    <w:bookmarkEnd w:id="4"/>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iCs/>
          <w:color w:val="000000" w:themeColor="text1"/>
          <w:sz w:val="24"/>
          <w:szCs w:val="24"/>
          <w:shd w:val="clear" w:color="auto" w:fill="F0F0F0"/>
          <w:lang w:eastAsia="en-US"/>
        </w:rPr>
        <w:t>108.</w:t>
      </w:r>
      <w:r w:rsidR="00B23030" w:rsidRPr="00F17E8D">
        <w:rPr>
          <w:rFonts w:ascii="Arial" w:eastAsiaTheme="minorHAnsi" w:hAnsi="Arial" w:cs="Arial"/>
          <w:iCs/>
          <w:color w:val="000000" w:themeColor="text1"/>
          <w:sz w:val="24"/>
          <w:szCs w:val="24"/>
          <w:shd w:val="clear" w:color="auto" w:fill="F0F0F0"/>
          <w:lang w:eastAsia="en-US"/>
        </w:rPr>
        <w:t xml:space="preserve"> </w:t>
      </w:r>
      <w:r w:rsidR="00B23030" w:rsidRPr="00F17E8D">
        <w:rPr>
          <w:rFonts w:ascii="Arial" w:eastAsiaTheme="minorHAnsi" w:hAnsi="Arial" w:cs="Arial"/>
          <w:color w:val="000000" w:themeColor="text1"/>
          <w:sz w:val="24"/>
          <w:szCs w:val="24"/>
          <w:lang w:eastAsia="en-US"/>
        </w:rPr>
        <w:t xml:space="preserve"> </w:t>
      </w:r>
      <w:hyperlink w:anchor="sub_2005" w:history="1">
        <w:r w:rsidR="00B23030" w:rsidRPr="00F17E8D">
          <w:rPr>
            <w:rFonts w:ascii="Arial" w:eastAsiaTheme="minorHAnsi" w:hAnsi="Arial" w:cs="Arial"/>
            <w:color w:val="000000" w:themeColor="text1"/>
            <w:sz w:val="24"/>
            <w:szCs w:val="24"/>
            <w:lang w:eastAsia="en-US"/>
          </w:rPr>
          <w:t>Многофункциональные центры</w:t>
        </w:r>
      </w:hyperlink>
      <w:r w:rsidR="00B23030" w:rsidRPr="00F17E8D">
        <w:rPr>
          <w:rFonts w:ascii="Arial" w:eastAsiaTheme="minorHAnsi" w:hAnsi="Arial" w:cs="Arial"/>
          <w:color w:val="000000" w:themeColor="text1"/>
          <w:sz w:val="24"/>
          <w:szCs w:val="24"/>
          <w:lang w:eastAsia="en-US"/>
        </w:rPr>
        <w:t xml:space="preserve"> осуществляют:</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5" w:name="sub_1611"/>
      <w:r w:rsidRPr="00F17E8D">
        <w:rPr>
          <w:rFonts w:ascii="Arial" w:eastAsiaTheme="minorHAnsi" w:hAnsi="Arial" w:cs="Arial"/>
          <w:color w:val="000000" w:themeColor="text1"/>
          <w:sz w:val="24"/>
          <w:szCs w:val="24"/>
          <w:lang w:eastAsia="en-US"/>
        </w:rPr>
        <w:t xml:space="preserve">1) прием запросов </w:t>
      </w:r>
      <w:hyperlink w:anchor="sub_2003" w:history="1">
        <w:r w:rsidRPr="00F17E8D">
          <w:rPr>
            <w:rFonts w:ascii="Arial" w:eastAsiaTheme="minorHAnsi" w:hAnsi="Arial" w:cs="Arial"/>
            <w:color w:val="000000" w:themeColor="text1"/>
            <w:sz w:val="24"/>
            <w:szCs w:val="24"/>
            <w:lang w:eastAsia="en-US"/>
          </w:rPr>
          <w:t>заявителей</w:t>
        </w:r>
      </w:hyperlink>
      <w:r w:rsidRPr="00F17E8D">
        <w:rPr>
          <w:rFonts w:ascii="Arial" w:eastAsiaTheme="minorHAnsi" w:hAnsi="Arial" w:cs="Arial"/>
          <w:color w:val="000000" w:themeColor="text1"/>
          <w:sz w:val="24"/>
          <w:szCs w:val="24"/>
          <w:lang w:eastAsia="en-US"/>
        </w:rPr>
        <w:t xml:space="preserve"> о предоставлении государственных или муниципальных услуг;</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6" w:name="sub_1612"/>
      <w:bookmarkEnd w:id="5"/>
      <w:r w:rsidRPr="00F17E8D">
        <w:rPr>
          <w:rFonts w:ascii="Arial" w:eastAsiaTheme="minorHAnsi" w:hAnsi="Arial" w:cs="Arial"/>
          <w:color w:val="000000" w:themeColor="text1"/>
          <w:sz w:val="24"/>
          <w:szCs w:val="24"/>
          <w:lang w:eastAsia="en-US"/>
        </w:rPr>
        <w:t xml:space="preserve">2) представление интересов заявителей при взаимодействии с органами, предоставляющими </w:t>
      </w:r>
      <w:hyperlink w:anchor="sub_2001" w:history="1">
        <w:r w:rsidRPr="00F17E8D">
          <w:rPr>
            <w:rFonts w:ascii="Arial" w:eastAsiaTheme="minorHAnsi" w:hAnsi="Arial" w:cs="Arial"/>
            <w:color w:val="000000" w:themeColor="text1"/>
            <w:sz w:val="24"/>
            <w:szCs w:val="24"/>
            <w:lang w:eastAsia="en-US"/>
          </w:rPr>
          <w:t>государственные услуги</w:t>
        </w:r>
      </w:hyperlink>
      <w:r w:rsidRPr="00F17E8D">
        <w:rPr>
          <w:rFonts w:ascii="Arial" w:eastAsiaTheme="minorHAnsi" w:hAnsi="Arial" w:cs="Arial"/>
          <w:color w:val="000000" w:themeColor="text1"/>
          <w:sz w:val="24"/>
          <w:szCs w:val="24"/>
          <w:lang w:eastAsia="en-US"/>
        </w:rPr>
        <w:t xml:space="preserve">, и органами, предоставляющими </w:t>
      </w:r>
      <w:hyperlink w:anchor="sub_2002" w:history="1">
        <w:r w:rsidRPr="00F17E8D">
          <w:rPr>
            <w:rFonts w:ascii="Arial" w:eastAsiaTheme="minorHAnsi" w:hAnsi="Arial" w:cs="Arial"/>
            <w:color w:val="000000" w:themeColor="text1"/>
            <w:sz w:val="24"/>
            <w:szCs w:val="24"/>
            <w:lang w:eastAsia="en-US"/>
          </w:rPr>
          <w:t>муниципальные услуги</w:t>
        </w:r>
      </w:hyperlink>
      <w:r w:rsidRPr="00F17E8D">
        <w:rPr>
          <w:rFonts w:ascii="Arial" w:eastAsiaTheme="minorHAnsi" w:hAnsi="Arial" w:cs="Arial"/>
          <w:color w:val="000000" w:themeColor="text1"/>
          <w:sz w:val="24"/>
          <w:szCs w:val="24"/>
          <w:lang w:eastAsia="en-US"/>
        </w:rPr>
        <w:t xml:space="preserve">, а также с организациями, участвующими в предоставлении предусмотренных </w:t>
      </w:r>
      <w:hyperlink w:anchor="sub_101" w:history="1">
        <w:proofErr w:type="gramStart"/>
        <w:r w:rsidRPr="00F17E8D">
          <w:rPr>
            <w:rFonts w:ascii="Arial" w:eastAsiaTheme="minorHAnsi" w:hAnsi="Arial" w:cs="Arial"/>
            <w:color w:val="000000" w:themeColor="text1"/>
            <w:sz w:val="24"/>
            <w:szCs w:val="24"/>
            <w:lang w:eastAsia="en-US"/>
          </w:rPr>
          <w:t>ч</w:t>
        </w:r>
        <w:proofErr w:type="gramEnd"/>
        <w:r w:rsidRPr="00F17E8D">
          <w:rPr>
            <w:rFonts w:ascii="Arial" w:eastAsiaTheme="minorHAnsi" w:hAnsi="Arial" w:cs="Arial"/>
            <w:color w:val="000000" w:themeColor="text1"/>
            <w:sz w:val="24"/>
            <w:szCs w:val="24"/>
            <w:lang w:eastAsia="en-US"/>
          </w:rPr>
          <w:t>. 1 ст. 1</w:t>
        </w:r>
      </w:hyperlink>
      <w:r w:rsidRPr="00F17E8D">
        <w:rPr>
          <w:rFonts w:ascii="Arial" w:eastAsiaTheme="minorHAnsi" w:hAnsi="Arial" w:cs="Arial"/>
          <w:color w:val="000000" w:themeColor="text1"/>
          <w:sz w:val="24"/>
          <w:szCs w:val="24"/>
          <w:lang w:eastAsia="en-US"/>
        </w:rPr>
        <w:t xml:space="preserve"> ФЗ  о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7" w:name="sub_1613"/>
      <w:bookmarkEnd w:id="6"/>
      <w:r w:rsidRPr="00F17E8D">
        <w:rPr>
          <w:rFonts w:ascii="Arial" w:eastAsiaTheme="minorHAnsi" w:hAnsi="Arial" w:cs="Arial"/>
          <w:color w:val="000000" w:themeColor="text1"/>
          <w:sz w:val="24"/>
          <w:szCs w:val="24"/>
          <w:lang w:eastAsia="en-US"/>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bookmarkEnd w:id="7"/>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lastRenderedPageBreak/>
        <w:t>4) информирование заявителей о порядке предоставления государственных и муниципальных услуг в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МФЦ;</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8" w:name="sub_1615"/>
      <w:r w:rsidRPr="00F17E8D">
        <w:rPr>
          <w:rFonts w:ascii="Arial" w:eastAsiaTheme="minorHAnsi" w:hAnsi="Arial" w:cs="Arial"/>
          <w:color w:val="000000" w:themeColor="text1"/>
          <w:sz w:val="24"/>
          <w:szCs w:val="24"/>
          <w:lang w:eastAsia="en-US"/>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proofErr w:type="gramStart"/>
        <w:r w:rsidRPr="00F17E8D">
          <w:rPr>
            <w:rFonts w:ascii="Arial" w:eastAsiaTheme="minorHAnsi" w:hAnsi="Arial" w:cs="Arial"/>
            <w:color w:val="000000" w:themeColor="text1"/>
            <w:sz w:val="24"/>
            <w:szCs w:val="24"/>
            <w:lang w:eastAsia="en-US"/>
          </w:rPr>
          <w:t>ч</w:t>
        </w:r>
        <w:proofErr w:type="gramEnd"/>
        <w:r w:rsidRPr="00F17E8D">
          <w:rPr>
            <w:rFonts w:ascii="Arial" w:eastAsiaTheme="minorHAnsi" w:hAnsi="Arial" w:cs="Arial"/>
            <w:color w:val="000000" w:themeColor="text1"/>
            <w:sz w:val="24"/>
            <w:szCs w:val="24"/>
            <w:lang w:eastAsia="en-US"/>
          </w:rPr>
          <w:t>. 1 ст. 1</w:t>
        </w:r>
      </w:hyperlink>
      <w:r w:rsidRPr="00F17E8D">
        <w:rPr>
          <w:rFonts w:ascii="Arial" w:eastAsiaTheme="minorHAnsi" w:hAnsi="Arial" w:cs="Arial"/>
          <w:color w:val="000000" w:themeColor="text1"/>
          <w:sz w:val="24"/>
          <w:szCs w:val="24"/>
          <w:lang w:eastAsia="en-US"/>
        </w:rPr>
        <w:t xml:space="preserve"> ФЗ  о предоставлении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9" w:name="sub_1616"/>
      <w:bookmarkEnd w:id="8"/>
      <w:r w:rsidRPr="00F17E8D">
        <w:rPr>
          <w:rFonts w:ascii="Arial" w:eastAsiaTheme="minorHAnsi" w:hAnsi="Arial" w:cs="Arial"/>
          <w:color w:val="000000" w:themeColor="text1"/>
          <w:sz w:val="24"/>
          <w:szCs w:val="24"/>
          <w:lang w:eastAsia="en-US"/>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bookmarkEnd w:id="9"/>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9" w:history="1">
        <w:r w:rsidRPr="00F17E8D">
          <w:rPr>
            <w:rFonts w:ascii="Arial" w:eastAsiaTheme="minorHAnsi" w:hAnsi="Arial" w:cs="Arial"/>
            <w:color w:val="000000" w:themeColor="text1"/>
            <w:sz w:val="24"/>
            <w:szCs w:val="24"/>
            <w:lang w:eastAsia="en-US"/>
          </w:rPr>
          <w:t>требованиями</w:t>
        </w:r>
      </w:hyperlink>
      <w:r w:rsidRPr="00F17E8D">
        <w:rPr>
          <w:rFonts w:ascii="Arial" w:eastAsiaTheme="minorHAnsi" w:hAnsi="Arial" w:cs="Arial"/>
          <w:color w:val="000000" w:themeColor="text1"/>
          <w:sz w:val="24"/>
          <w:szCs w:val="24"/>
          <w:lang w:eastAsia="en-US"/>
        </w:rPr>
        <w:t>, установленными Правительством Российской Федерации;</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proofErr w:type="gramStart"/>
      <w:r w:rsidRPr="00F17E8D">
        <w:rPr>
          <w:rFonts w:ascii="Arial" w:eastAsiaTheme="minorHAnsi" w:hAnsi="Arial" w:cs="Arial"/>
          <w:color w:val="000000" w:themeColor="text1"/>
          <w:sz w:val="24"/>
          <w:szCs w:val="24"/>
          <w:lang w:eastAsia="en-US"/>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17E8D">
        <w:rPr>
          <w:rFonts w:ascii="Arial" w:eastAsiaTheme="minorHAnsi" w:hAnsi="Arial" w:cs="Arial"/>
          <w:color w:val="000000" w:themeColor="text1"/>
          <w:sz w:val="24"/>
          <w:szCs w:val="24"/>
          <w:lang w:eastAsia="en-US"/>
        </w:rPr>
        <w:t xml:space="preserve"> </w:t>
      </w:r>
      <w:hyperlink r:id="rId10" w:history="1">
        <w:r w:rsidRPr="00F17E8D">
          <w:rPr>
            <w:rFonts w:ascii="Arial" w:eastAsiaTheme="minorHAnsi" w:hAnsi="Arial" w:cs="Arial"/>
            <w:color w:val="000000" w:themeColor="text1"/>
            <w:sz w:val="24"/>
            <w:szCs w:val="24"/>
            <w:lang w:eastAsia="en-US"/>
          </w:rPr>
          <w:t>требованиями</w:t>
        </w:r>
      </w:hyperlink>
      <w:r w:rsidRPr="00F17E8D">
        <w:rPr>
          <w:rFonts w:ascii="Arial" w:eastAsiaTheme="minorHAnsi" w:hAnsi="Arial" w:cs="Arial"/>
          <w:color w:val="000000" w:themeColor="text1"/>
          <w:sz w:val="24"/>
          <w:szCs w:val="24"/>
          <w:lang w:eastAsia="en-US"/>
        </w:rPr>
        <w:t>, установленными Правительством Российской Федерации;</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8) иные функции, установленные нормативными правовыми актами и соглашениями о взаимодействии.</w:t>
      </w:r>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109.</w:t>
      </w:r>
      <w:r w:rsidR="00B23030" w:rsidRPr="00F17E8D">
        <w:rPr>
          <w:rFonts w:ascii="Arial" w:eastAsiaTheme="minorHAnsi" w:hAnsi="Arial" w:cs="Arial"/>
          <w:color w:val="000000" w:themeColor="text1"/>
          <w:sz w:val="24"/>
          <w:szCs w:val="24"/>
          <w:lang w:eastAsia="en-US"/>
        </w:rPr>
        <w:t xml:space="preserve">  В целях повышения территориальной доступности государственных и муниципальных услуг, предоставляемых по принципу "одного окна"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МФЦ, утверждаемыми Правительством Российской Федерации.</w:t>
      </w:r>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110.</w:t>
      </w:r>
      <w:r w:rsidR="00B23030" w:rsidRPr="00F17E8D">
        <w:rPr>
          <w:rFonts w:ascii="Arial" w:eastAsiaTheme="minorHAnsi" w:hAnsi="Arial" w:cs="Arial"/>
          <w:color w:val="000000" w:themeColor="text1"/>
          <w:sz w:val="24"/>
          <w:szCs w:val="24"/>
          <w:lang w:eastAsia="en-US"/>
        </w:rPr>
        <w:tab/>
        <w:t xml:space="preserve"> </w:t>
      </w:r>
      <w:r w:rsidRPr="00F17E8D">
        <w:rPr>
          <w:rFonts w:ascii="Arial" w:eastAsiaTheme="minorHAnsi" w:hAnsi="Arial" w:cs="Arial"/>
          <w:color w:val="000000" w:themeColor="text1"/>
          <w:sz w:val="24"/>
          <w:szCs w:val="24"/>
          <w:lang w:eastAsia="en-US"/>
        </w:rPr>
        <w:t xml:space="preserve"> </w:t>
      </w:r>
      <w:proofErr w:type="gramStart"/>
      <w:r w:rsidR="00B23030" w:rsidRPr="00F17E8D">
        <w:rPr>
          <w:rFonts w:ascii="Arial" w:eastAsiaTheme="minorHAnsi" w:hAnsi="Arial" w:cs="Arial"/>
          <w:color w:val="000000" w:themeColor="text1"/>
          <w:sz w:val="24"/>
          <w:szCs w:val="24"/>
          <w:lang w:eastAsia="en-US"/>
        </w:rPr>
        <w:t xml:space="preserve">При реализации своих функций МФЦ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sub_101" w:history="1">
        <w:r w:rsidR="00B23030" w:rsidRPr="00F17E8D">
          <w:rPr>
            <w:rFonts w:ascii="Arial" w:eastAsiaTheme="minorHAnsi" w:hAnsi="Arial" w:cs="Arial"/>
            <w:color w:val="000000" w:themeColor="text1"/>
            <w:sz w:val="24"/>
            <w:szCs w:val="24"/>
            <w:lang w:eastAsia="en-US"/>
          </w:rPr>
          <w:t>ч. 1 ст. 1</w:t>
        </w:r>
      </w:hyperlink>
      <w:r w:rsidR="00B23030" w:rsidRPr="00F17E8D">
        <w:rPr>
          <w:rFonts w:ascii="Arial" w:eastAsiaTheme="minorHAnsi" w:hAnsi="Arial" w:cs="Arial"/>
          <w:color w:val="000000" w:themeColor="text1"/>
          <w:sz w:val="24"/>
          <w:szCs w:val="24"/>
          <w:lang w:eastAsia="en-US"/>
        </w:rPr>
        <w:t xml:space="preserve"> ФЗ  о предоставлении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w:t>
      </w:r>
      <w:proofErr w:type="gramEnd"/>
      <w:r w:rsidR="00B23030" w:rsidRPr="00F17E8D">
        <w:rPr>
          <w:rFonts w:ascii="Arial" w:eastAsiaTheme="minorHAnsi" w:hAnsi="Arial" w:cs="Arial"/>
          <w:color w:val="000000" w:themeColor="text1"/>
          <w:sz w:val="24"/>
          <w:szCs w:val="24"/>
          <w:lang w:eastAsia="en-US"/>
        </w:rPr>
        <w:t xml:space="preserve">. 1 ст. 1 ФЗ  о предоставлении государственных и муниципальных услуг, такие документы и информацию, в том числе с </w:t>
      </w:r>
      <w:r w:rsidR="00B23030" w:rsidRPr="00F17E8D">
        <w:rPr>
          <w:rFonts w:ascii="Arial" w:eastAsiaTheme="minorHAnsi" w:hAnsi="Arial" w:cs="Arial"/>
          <w:color w:val="000000" w:themeColor="text1"/>
          <w:sz w:val="24"/>
          <w:szCs w:val="24"/>
          <w:lang w:eastAsia="en-US"/>
        </w:rPr>
        <w:lastRenderedPageBreak/>
        <w:t>использованием информационно-технологической и коммуникационной инфраструктуры.</w:t>
      </w:r>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111. </w:t>
      </w:r>
      <w:r w:rsidR="00B23030" w:rsidRPr="00F17E8D">
        <w:rPr>
          <w:rFonts w:ascii="Arial" w:eastAsiaTheme="minorHAnsi" w:hAnsi="Arial" w:cs="Arial"/>
          <w:color w:val="000000" w:themeColor="text1"/>
          <w:sz w:val="24"/>
          <w:szCs w:val="24"/>
          <w:lang w:eastAsia="en-US"/>
        </w:rPr>
        <w:t xml:space="preserve">При реализации своих функций МФЦ и организации, указанные в </w:t>
      </w:r>
      <w:r w:rsidRPr="00F17E8D">
        <w:rPr>
          <w:rFonts w:ascii="Arial" w:eastAsiaTheme="minorHAnsi" w:hAnsi="Arial" w:cs="Arial"/>
          <w:color w:val="000000" w:themeColor="text1"/>
          <w:sz w:val="24"/>
          <w:szCs w:val="24"/>
          <w:lang w:eastAsia="en-US"/>
        </w:rPr>
        <w:t>п.109</w:t>
      </w:r>
      <w:r w:rsidR="00B23030" w:rsidRPr="00F17E8D">
        <w:rPr>
          <w:rFonts w:ascii="Arial" w:eastAsiaTheme="minorHAnsi" w:hAnsi="Arial" w:cs="Arial"/>
          <w:color w:val="000000" w:themeColor="text1"/>
          <w:sz w:val="24"/>
          <w:szCs w:val="24"/>
          <w:lang w:eastAsia="en-US"/>
        </w:rPr>
        <w:t xml:space="preserve">  , не вправе требовать от заявителя:</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0" w:name="sub_1631"/>
      <w:r w:rsidRPr="00F17E8D">
        <w:rPr>
          <w:rFonts w:ascii="Arial" w:eastAsiaTheme="minorHAnsi" w:hAnsi="Arial" w:cs="Arial"/>
          <w:color w:val="000000" w:themeColor="text1"/>
          <w:sz w:val="24"/>
          <w:szCs w:val="24"/>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bookmarkEnd w:id="10"/>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proofErr w:type="gramStart"/>
      <w:r w:rsidRPr="00F17E8D">
        <w:rPr>
          <w:rFonts w:ascii="Arial" w:eastAsiaTheme="minorHAnsi" w:hAnsi="Arial" w:cs="Arial"/>
          <w:color w:val="000000" w:themeColor="text1"/>
          <w:sz w:val="24"/>
          <w:szCs w:val="24"/>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F17E8D">
        <w:rPr>
          <w:rFonts w:ascii="Arial" w:eastAsiaTheme="minorHAnsi" w:hAnsi="Arial" w:cs="Arial"/>
          <w:color w:val="000000" w:themeColor="text1"/>
          <w:sz w:val="24"/>
          <w:szCs w:val="24"/>
          <w:lang w:eastAsia="en-US"/>
        </w:rPr>
        <w:t xml:space="preserve"> правовыми актами, за исключением документов, включенных в определенный </w:t>
      </w:r>
      <w:hyperlink w:anchor="sub_706" w:history="1">
        <w:proofErr w:type="gramStart"/>
        <w:r w:rsidRPr="00F17E8D">
          <w:rPr>
            <w:rFonts w:ascii="Arial" w:eastAsiaTheme="minorHAnsi" w:hAnsi="Arial" w:cs="Arial"/>
            <w:color w:val="000000" w:themeColor="text1"/>
            <w:sz w:val="24"/>
            <w:szCs w:val="24"/>
            <w:lang w:eastAsia="en-US"/>
          </w:rPr>
          <w:t>ч</w:t>
        </w:r>
        <w:proofErr w:type="gramEnd"/>
        <w:r w:rsidRPr="00F17E8D">
          <w:rPr>
            <w:rFonts w:ascii="Arial" w:eastAsiaTheme="minorHAnsi" w:hAnsi="Arial" w:cs="Arial"/>
            <w:color w:val="000000" w:themeColor="text1"/>
            <w:sz w:val="24"/>
            <w:szCs w:val="24"/>
            <w:lang w:eastAsia="en-US"/>
          </w:rPr>
          <w:t>. 6 ст. 7</w:t>
        </w:r>
      </w:hyperlink>
      <w:r w:rsidRPr="00F17E8D">
        <w:rPr>
          <w:rFonts w:ascii="Arial" w:eastAsiaTheme="minorHAnsi" w:hAnsi="Arial" w:cs="Arial"/>
          <w:color w:val="000000" w:themeColor="text1"/>
          <w:sz w:val="24"/>
          <w:szCs w:val="24"/>
          <w:lang w:eastAsia="en-US"/>
        </w:rPr>
        <w:t xml:space="preserve"> ФЗ  о предоставлении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proofErr w:type="gramStart"/>
      <w:r w:rsidRPr="00F17E8D">
        <w:rPr>
          <w:rFonts w:ascii="Arial" w:eastAsiaTheme="minorHAnsi" w:hAnsi="Arial" w:cs="Arial"/>
          <w:color w:val="000000" w:themeColor="text1"/>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F17E8D">
          <w:rPr>
            <w:rFonts w:ascii="Arial" w:eastAsiaTheme="minorHAnsi" w:hAnsi="Arial" w:cs="Arial"/>
            <w:color w:val="000000" w:themeColor="text1"/>
            <w:sz w:val="24"/>
            <w:szCs w:val="24"/>
            <w:lang w:eastAsia="en-US"/>
          </w:rPr>
          <w:t>ч. 1 ст. 9</w:t>
        </w:r>
      </w:hyperlink>
      <w:r w:rsidRPr="00F17E8D">
        <w:rPr>
          <w:rFonts w:ascii="Arial" w:eastAsiaTheme="minorHAnsi" w:hAnsi="Arial" w:cs="Arial"/>
          <w:color w:val="000000" w:themeColor="text1"/>
          <w:sz w:val="24"/>
          <w:szCs w:val="24"/>
          <w:lang w:eastAsia="en-US"/>
        </w:rPr>
        <w:t xml:space="preserve"> ФЗ  о предоставлении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bookmarkStart w:id="11" w:name="sub_164"/>
      <w:r w:rsidRPr="00F17E8D">
        <w:rPr>
          <w:rFonts w:ascii="Arial" w:eastAsiaTheme="minorHAnsi" w:hAnsi="Arial" w:cs="Arial"/>
          <w:color w:val="000000" w:themeColor="text1"/>
          <w:sz w:val="24"/>
          <w:szCs w:val="24"/>
          <w:lang w:eastAsia="en-US"/>
        </w:rPr>
        <w:t xml:space="preserve">112. </w:t>
      </w:r>
      <w:r w:rsidR="00B23030" w:rsidRPr="00F17E8D">
        <w:rPr>
          <w:rFonts w:ascii="Arial" w:eastAsiaTheme="minorHAnsi" w:hAnsi="Arial" w:cs="Arial"/>
          <w:color w:val="000000" w:themeColor="text1"/>
          <w:sz w:val="24"/>
          <w:szCs w:val="24"/>
          <w:lang w:eastAsia="en-US"/>
        </w:rPr>
        <w:t xml:space="preserve"> При реализации своих функций в соответствии с соглашениями о взаимодействии МФЦ </w:t>
      </w:r>
      <w:proofErr w:type="gramStart"/>
      <w:r w:rsidR="00B23030" w:rsidRPr="00F17E8D">
        <w:rPr>
          <w:rFonts w:ascii="Arial" w:eastAsiaTheme="minorHAnsi" w:hAnsi="Arial" w:cs="Arial"/>
          <w:color w:val="000000" w:themeColor="text1"/>
          <w:sz w:val="24"/>
          <w:szCs w:val="24"/>
          <w:lang w:eastAsia="en-US"/>
        </w:rPr>
        <w:t>обязан</w:t>
      </w:r>
      <w:proofErr w:type="gramEnd"/>
      <w:r w:rsidR="00B23030" w:rsidRPr="00F17E8D">
        <w:rPr>
          <w:rFonts w:ascii="Arial" w:eastAsiaTheme="minorHAnsi" w:hAnsi="Arial" w:cs="Arial"/>
          <w:color w:val="000000" w:themeColor="text1"/>
          <w:sz w:val="24"/>
          <w:szCs w:val="24"/>
          <w:lang w:eastAsia="en-US"/>
        </w:rPr>
        <w:t>:</w:t>
      </w:r>
    </w:p>
    <w:bookmarkEnd w:id="11"/>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2" w:name="sub_1642"/>
      <w:r w:rsidRPr="00F17E8D">
        <w:rPr>
          <w:rFonts w:ascii="Arial" w:eastAsiaTheme="minorHAnsi" w:hAnsi="Arial" w:cs="Arial"/>
          <w:color w:val="000000" w:themeColor="text1"/>
          <w:sz w:val="24"/>
          <w:szCs w:val="24"/>
          <w:lang w:eastAsia="en-US"/>
        </w:rPr>
        <w:t xml:space="preserve">2) обеспечивать защиту информации, доступ к которой ограничен в соответствии с </w:t>
      </w:r>
      <w:hyperlink r:id="rId11" w:history="1">
        <w:r w:rsidRPr="00F17E8D">
          <w:rPr>
            <w:rFonts w:ascii="Arial" w:eastAsiaTheme="minorHAnsi" w:hAnsi="Arial" w:cs="Arial"/>
            <w:color w:val="000000" w:themeColor="text1"/>
            <w:sz w:val="24"/>
            <w:szCs w:val="24"/>
            <w:lang w:eastAsia="en-US"/>
          </w:rPr>
          <w:t>федеральным законом</w:t>
        </w:r>
      </w:hyperlink>
      <w:r w:rsidRPr="00F17E8D">
        <w:rPr>
          <w:rFonts w:ascii="Arial" w:eastAsiaTheme="minorHAnsi" w:hAnsi="Arial" w:cs="Arial"/>
          <w:color w:val="000000" w:themeColor="text1"/>
          <w:sz w:val="24"/>
          <w:szCs w:val="24"/>
          <w:lang w:eastAsia="en-US"/>
        </w:rPr>
        <w:t>, а также соблюдать режим обработки и использования персональных данных;</w:t>
      </w:r>
    </w:p>
    <w:bookmarkEnd w:id="12"/>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3" w:name="sub_1643"/>
      <w:r w:rsidRPr="00F17E8D">
        <w:rPr>
          <w:rFonts w:ascii="Arial" w:eastAsiaTheme="minorHAnsi" w:hAnsi="Arial" w:cs="Arial"/>
          <w:color w:val="000000" w:themeColor="text1"/>
          <w:sz w:val="24"/>
          <w:szCs w:val="24"/>
          <w:lang w:eastAsia="en-US"/>
        </w:rPr>
        <w:t>3) соблюдать требования соглашений о взаимодействии;</w:t>
      </w:r>
    </w:p>
    <w:bookmarkEnd w:id="13"/>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sub_101" w:history="1">
        <w:proofErr w:type="gramStart"/>
        <w:r w:rsidRPr="00F17E8D">
          <w:rPr>
            <w:rFonts w:ascii="Arial" w:eastAsiaTheme="minorHAnsi" w:hAnsi="Arial" w:cs="Arial"/>
            <w:color w:val="000000" w:themeColor="text1"/>
            <w:sz w:val="24"/>
            <w:szCs w:val="24"/>
            <w:lang w:eastAsia="en-US"/>
          </w:rPr>
          <w:t>ч</w:t>
        </w:r>
        <w:proofErr w:type="gramEnd"/>
        <w:r w:rsidRPr="00F17E8D">
          <w:rPr>
            <w:rFonts w:ascii="Arial" w:eastAsiaTheme="minorHAnsi" w:hAnsi="Arial" w:cs="Arial"/>
            <w:color w:val="000000" w:themeColor="text1"/>
            <w:sz w:val="24"/>
            <w:szCs w:val="24"/>
            <w:lang w:eastAsia="en-US"/>
          </w:rPr>
          <w:t>.1 ст. 1</w:t>
        </w:r>
      </w:hyperlink>
      <w:r w:rsidRPr="00F17E8D">
        <w:rPr>
          <w:rFonts w:ascii="Arial" w:eastAsiaTheme="minorHAnsi" w:hAnsi="Arial" w:cs="Arial"/>
          <w:color w:val="000000" w:themeColor="text1"/>
          <w:sz w:val="24"/>
          <w:szCs w:val="24"/>
          <w:lang w:eastAsia="en-US"/>
        </w:rPr>
        <w:t xml:space="preserve"> ФЗ  о предоставлении </w:t>
      </w:r>
      <w:r w:rsidRPr="00F17E8D">
        <w:rPr>
          <w:rFonts w:ascii="Arial" w:eastAsiaTheme="minorHAnsi" w:hAnsi="Arial" w:cs="Arial"/>
          <w:color w:val="000000" w:themeColor="text1"/>
          <w:sz w:val="24"/>
          <w:szCs w:val="24"/>
          <w:lang w:eastAsia="en-US"/>
        </w:rPr>
        <w:lastRenderedPageBreak/>
        <w:t>государственных и муниципальных услуг, в соответствии с соглашениями о взаимодействии, нормативными правовыми актами.</w:t>
      </w:r>
    </w:p>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113.</w:t>
      </w:r>
      <w:r w:rsidR="00B23030" w:rsidRPr="00F17E8D">
        <w:rPr>
          <w:rFonts w:ascii="Arial" w:eastAsiaTheme="minorHAnsi" w:hAnsi="Arial" w:cs="Arial"/>
          <w:color w:val="000000" w:themeColor="text1"/>
          <w:sz w:val="24"/>
          <w:szCs w:val="24"/>
          <w:lang w:eastAsia="en-US"/>
        </w:rPr>
        <w:tab/>
        <w:t xml:space="preserve"> МФЦ, его работники, организации, указанные в </w:t>
      </w:r>
      <w:r w:rsidRPr="00F17E8D">
        <w:rPr>
          <w:rFonts w:ascii="Arial" w:eastAsiaTheme="minorHAnsi" w:hAnsi="Arial" w:cs="Arial"/>
          <w:color w:val="000000" w:themeColor="text1"/>
          <w:sz w:val="24"/>
          <w:szCs w:val="24"/>
          <w:lang w:eastAsia="en-US"/>
        </w:rPr>
        <w:t>п. 109</w:t>
      </w:r>
      <w:r w:rsidR="00B23030" w:rsidRPr="00F17E8D">
        <w:rPr>
          <w:rFonts w:ascii="Arial" w:eastAsiaTheme="minorHAnsi" w:hAnsi="Arial" w:cs="Arial"/>
          <w:color w:val="000000" w:themeColor="text1"/>
          <w:sz w:val="24"/>
          <w:szCs w:val="24"/>
          <w:lang w:eastAsia="en-US"/>
        </w:rPr>
        <w:t>, и их работники несут ответственность, установленную законодательством Российской Федерации:</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4" w:name="sub_1652"/>
      <w:proofErr w:type="gramStart"/>
      <w:r w:rsidRPr="00F17E8D">
        <w:rPr>
          <w:rFonts w:ascii="Arial" w:eastAsiaTheme="minorHAnsi" w:hAnsi="Arial" w:cs="Arial"/>
          <w:color w:val="000000" w:themeColor="text1"/>
          <w:sz w:val="24"/>
          <w:szCs w:val="24"/>
          <w:lang w:eastAsia="en-US"/>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5" w:name="sub_1653"/>
      <w:bookmarkEnd w:id="14"/>
      <w:r w:rsidRPr="00F17E8D">
        <w:rPr>
          <w:rFonts w:ascii="Arial" w:eastAsiaTheme="minorHAnsi" w:hAnsi="Arial" w:cs="Arial"/>
          <w:color w:val="000000" w:themeColor="text1"/>
          <w:sz w:val="24"/>
          <w:szCs w:val="24"/>
          <w:lang w:eastAsia="en-U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5"/>
    <w:p w:rsidR="00B23030" w:rsidRPr="00F17E8D" w:rsidRDefault="00416FDB" w:rsidP="00B23030">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114.</w:t>
      </w:r>
      <w:r w:rsidR="00B23030" w:rsidRPr="00F17E8D">
        <w:rPr>
          <w:rFonts w:ascii="Arial" w:eastAsiaTheme="minorHAnsi" w:hAnsi="Arial" w:cs="Arial"/>
          <w:color w:val="000000" w:themeColor="text1"/>
          <w:sz w:val="24"/>
          <w:szCs w:val="24"/>
          <w:lang w:eastAsia="en-US"/>
        </w:rPr>
        <w:tab/>
        <w:t xml:space="preserve">Органы, предоставляющие </w:t>
      </w:r>
      <w:hyperlink w:anchor="sub_2002" w:history="1">
        <w:r w:rsidR="00B23030" w:rsidRPr="00F17E8D">
          <w:rPr>
            <w:rFonts w:ascii="Arial" w:eastAsiaTheme="minorHAnsi" w:hAnsi="Arial" w:cs="Arial"/>
            <w:color w:val="000000" w:themeColor="text1"/>
            <w:sz w:val="24"/>
            <w:szCs w:val="24"/>
            <w:lang w:eastAsia="en-US"/>
          </w:rPr>
          <w:t>муниципальные услуги</w:t>
        </w:r>
      </w:hyperlink>
      <w:r w:rsidR="00B23030" w:rsidRPr="00F17E8D">
        <w:rPr>
          <w:rFonts w:ascii="Arial" w:eastAsiaTheme="minorHAnsi" w:hAnsi="Arial" w:cs="Arial"/>
          <w:color w:val="000000" w:themeColor="text1"/>
          <w:sz w:val="24"/>
          <w:szCs w:val="24"/>
          <w:lang w:eastAsia="en-US"/>
        </w:rPr>
        <w:t>, при предоставлении муниципальных услуг в МФЦ обеспечивают:</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6" w:name="sub_171"/>
      <w:proofErr w:type="gramStart"/>
      <w:r w:rsidRPr="00F17E8D">
        <w:rPr>
          <w:rFonts w:ascii="Arial" w:eastAsiaTheme="minorHAnsi" w:hAnsi="Arial" w:cs="Arial"/>
          <w:color w:val="000000" w:themeColor="text1"/>
          <w:sz w:val="24"/>
          <w:szCs w:val="24"/>
          <w:lang w:eastAsia="en-US"/>
        </w:rPr>
        <w:t>1) предоставление муниципальных услуг в МФЦ при условии соответствия многофункциональных центров требованиям, установленным в соответствии с настоящим Федеральным законом;</w:t>
      </w:r>
      <w:proofErr w:type="gramEnd"/>
    </w:p>
    <w:bookmarkEnd w:id="16"/>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2) доступ МФЦ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r w:rsidRPr="00F17E8D">
        <w:rPr>
          <w:rFonts w:ascii="Arial" w:eastAsiaTheme="minorHAnsi" w:hAnsi="Arial" w:cs="Arial"/>
          <w:color w:val="000000" w:themeColor="text1"/>
          <w:sz w:val="24"/>
          <w:szCs w:val="24"/>
          <w:lang w:eastAsia="en-US"/>
        </w:rPr>
        <w:t>3) предоставление на основании запросов МФЦ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23030" w:rsidRPr="00F17E8D" w:rsidRDefault="00B23030" w:rsidP="00B23030">
      <w:pPr>
        <w:autoSpaceDE w:val="0"/>
        <w:autoSpaceDN w:val="0"/>
        <w:adjustRightInd w:val="0"/>
        <w:spacing w:after="0" w:line="240" w:lineRule="auto"/>
        <w:ind w:firstLine="720"/>
        <w:contextualSpacing/>
        <w:jc w:val="both"/>
        <w:rPr>
          <w:rFonts w:ascii="Arial" w:eastAsiaTheme="minorHAnsi" w:hAnsi="Arial" w:cs="Arial"/>
          <w:color w:val="000000" w:themeColor="text1"/>
          <w:sz w:val="24"/>
          <w:szCs w:val="24"/>
          <w:lang w:eastAsia="en-US"/>
        </w:rPr>
      </w:pPr>
      <w:bookmarkStart w:id="17" w:name="sub_174"/>
      <w:r w:rsidRPr="00F17E8D">
        <w:rPr>
          <w:rFonts w:ascii="Arial" w:eastAsiaTheme="minorHAnsi" w:hAnsi="Arial" w:cs="Arial"/>
          <w:color w:val="000000" w:themeColor="text1"/>
          <w:sz w:val="24"/>
          <w:szCs w:val="24"/>
          <w:lang w:eastAsia="en-US"/>
        </w:rPr>
        <w:t>4) осуществление иных обязанностей, указанных в соглашении о взаимодействии</w:t>
      </w:r>
      <w:r w:rsidR="0046595C" w:rsidRPr="00F17E8D">
        <w:rPr>
          <w:rFonts w:ascii="Arial" w:eastAsiaTheme="minorHAnsi" w:hAnsi="Arial" w:cs="Arial"/>
          <w:color w:val="000000" w:themeColor="text1"/>
          <w:sz w:val="24"/>
          <w:szCs w:val="24"/>
          <w:lang w:eastAsia="en-US"/>
        </w:rPr>
        <w:t>;</w:t>
      </w:r>
    </w:p>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bookmarkStart w:id="18" w:name="sub_10001"/>
      <w:r w:rsidRPr="00F17E8D">
        <w:rPr>
          <w:rFonts w:ascii="Arial" w:eastAsiaTheme="minorHAnsi" w:hAnsi="Arial" w:cs="Arial"/>
          <w:color w:val="000000" w:themeColor="text1"/>
          <w:sz w:val="24"/>
          <w:szCs w:val="24"/>
          <w:lang w:eastAsia="en-US"/>
        </w:rPr>
        <w:t xml:space="preserve">115. </w:t>
      </w:r>
      <w:hyperlink w:anchor="sub_206" w:history="1">
        <w:r w:rsidR="00F64A44" w:rsidRPr="00F17E8D">
          <w:rPr>
            <w:rFonts w:ascii="Arial" w:eastAsia="Calibri" w:hAnsi="Arial" w:cs="Arial"/>
            <w:sz w:val="24"/>
            <w:szCs w:val="24"/>
            <w:lang w:eastAsia="en-US"/>
          </w:rPr>
          <w:t>Предоставление</w:t>
        </w:r>
        <w:bookmarkStart w:id="19" w:name="_GoBack"/>
        <w:bookmarkEnd w:id="19"/>
        <w:r w:rsidR="00F64A44" w:rsidRPr="00F17E8D">
          <w:rPr>
            <w:rFonts w:ascii="Arial" w:eastAsia="Calibri" w:hAnsi="Arial" w:cs="Arial"/>
            <w:sz w:val="24"/>
            <w:szCs w:val="24"/>
            <w:lang w:eastAsia="en-US"/>
          </w:rPr>
          <w:t xml:space="preserve"> государственных и муниципальных услуг в электронной форме</w:t>
        </w:r>
      </w:hyperlink>
    </w:p>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r w:rsidRPr="00F17E8D">
        <w:rPr>
          <w:rFonts w:ascii="Arial" w:eastAsia="Calibri" w:hAnsi="Arial" w:cs="Arial"/>
          <w:sz w:val="24"/>
          <w:szCs w:val="24"/>
          <w:lang w:eastAsia="en-US"/>
        </w:rPr>
        <w:t>115.1.</w:t>
      </w:r>
      <w:r w:rsidR="00F42FB3" w:rsidRPr="00F17E8D">
        <w:rPr>
          <w:rFonts w:ascii="Arial" w:eastAsia="Calibri" w:hAnsi="Arial" w:cs="Arial"/>
          <w:sz w:val="24"/>
          <w:szCs w:val="24"/>
          <w:lang w:eastAsia="en-US"/>
        </w:rPr>
        <w:t xml:space="preserve">При </w:t>
      </w:r>
      <w:hyperlink w:anchor="sub_206" w:history="1">
        <w:r w:rsidR="00F42FB3" w:rsidRPr="00F17E8D">
          <w:rPr>
            <w:rFonts w:ascii="Arial" w:eastAsia="Calibri" w:hAnsi="Arial" w:cs="Arial"/>
            <w:sz w:val="24"/>
            <w:szCs w:val="24"/>
            <w:lang w:eastAsia="en-US"/>
          </w:rPr>
          <w:t>предоставлении государственных и муниципальных услуг в электронной форме</w:t>
        </w:r>
      </w:hyperlink>
      <w:r w:rsidR="00F42FB3" w:rsidRPr="00F17E8D">
        <w:rPr>
          <w:rFonts w:ascii="Arial" w:eastAsia="Calibri" w:hAnsi="Arial" w:cs="Arial"/>
          <w:sz w:val="24"/>
          <w:szCs w:val="24"/>
          <w:lang w:eastAsia="en-US"/>
        </w:rPr>
        <w:t xml:space="preserve"> осуществляются:</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0" w:name="sub_1001"/>
      <w:bookmarkEnd w:id="18"/>
      <w:r w:rsidRPr="00F17E8D">
        <w:rPr>
          <w:rFonts w:ascii="Arial" w:eastAsia="Calibri" w:hAnsi="Arial" w:cs="Arial"/>
          <w:sz w:val="24"/>
          <w:szCs w:val="24"/>
          <w:lang w:eastAsia="en-US"/>
        </w:rPr>
        <w:t xml:space="preserve">1) предоставление в установленном порядке информации </w:t>
      </w:r>
      <w:hyperlink w:anchor="sub_2003" w:history="1">
        <w:r w:rsidRPr="00F17E8D">
          <w:rPr>
            <w:rFonts w:ascii="Arial" w:eastAsia="Calibri" w:hAnsi="Arial" w:cs="Arial"/>
            <w:sz w:val="24"/>
            <w:szCs w:val="24"/>
            <w:lang w:eastAsia="en-US"/>
          </w:rPr>
          <w:t>заявителям</w:t>
        </w:r>
      </w:hyperlink>
      <w:r w:rsidRPr="00F17E8D">
        <w:rPr>
          <w:rFonts w:ascii="Arial" w:eastAsia="Calibri" w:hAnsi="Arial" w:cs="Arial"/>
          <w:sz w:val="24"/>
          <w:szCs w:val="24"/>
          <w:lang w:eastAsia="en-US"/>
        </w:rPr>
        <w:t xml:space="preserve"> и обеспечение доступа заявителей к сведениям о государственных и муниципальных услугах;</w:t>
      </w:r>
    </w:p>
    <w:bookmarkEnd w:id="20"/>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proofErr w:type="gramStart"/>
      <w:r w:rsidRPr="00F17E8D">
        <w:rPr>
          <w:rFonts w:ascii="Arial" w:eastAsia="Calibri" w:hAnsi="Arial" w:cs="Arial"/>
          <w:sz w:val="24"/>
          <w:szCs w:val="24"/>
          <w:lang w:eastAsia="en-US"/>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r:id="rId12" w:history="1">
        <w:r w:rsidRPr="00F17E8D">
          <w:rPr>
            <w:rFonts w:ascii="Arial" w:eastAsia="Calibri" w:hAnsi="Arial" w:cs="Arial"/>
            <w:sz w:val="24"/>
            <w:szCs w:val="24"/>
            <w:lang w:eastAsia="en-US"/>
          </w:rPr>
          <w:t>портала государственных и муниципальных услуг</w:t>
        </w:r>
      </w:hyperlink>
      <w:r w:rsidRPr="00F17E8D">
        <w:rPr>
          <w:rFonts w:ascii="Arial" w:eastAsia="Calibri" w:hAnsi="Arial" w:cs="Arial"/>
          <w:sz w:val="24"/>
          <w:szCs w:val="24"/>
          <w:lang w:eastAsia="en-US"/>
        </w:rPr>
        <w:t xml:space="preserve"> и</w:t>
      </w:r>
      <w:proofErr w:type="gramEnd"/>
      <w:r w:rsidRPr="00F17E8D">
        <w:rPr>
          <w:rFonts w:ascii="Arial" w:eastAsia="Calibri" w:hAnsi="Arial" w:cs="Arial"/>
          <w:sz w:val="24"/>
          <w:szCs w:val="24"/>
          <w:lang w:eastAsia="en-US"/>
        </w:rPr>
        <w:t xml:space="preserve"> (или) региональных порталов государственных и муниципальных услуг;</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1" w:name="sub_1003"/>
      <w:r w:rsidRPr="00F17E8D">
        <w:rPr>
          <w:rFonts w:ascii="Arial" w:eastAsia="Calibri" w:hAnsi="Arial" w:cs="Arial"/>
          <w:sz w:val="24"/>
          <w:szCs w:val="24"/>
          <w:lang w:eastAsia="en-US"/>
        </w:rPr>
        <w:t>3) получение заявителем сведений о ходе выполнения запроса о предоставлении государственной или муниципальной услуги;</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2" w:name="sub_1004"/>
      <w:bookmarkEnd w:id="21"/>
      <w:r w:rsidRPr="00F17E8D">
        <w:rPr>
          <w:rFonts w:ascii="Arial" w:eastAsia="Calibri" w:hAnsi="Arial" w:cs="Arial"/>
          <w:sz w:val="24"/>
          <w:szCs w:val="24"/>
          <w:lang w:eastAsia="en-US"/>
        </w:rPr>
        <w:t xml:space="preserve">4) взаимодействие органов, предоставляющих </w:t>
      </w:r>
      <w:hyperlink w:anchor="sub_2001" w:history="1">
        <w:r w:rsidRPr="00F17E8D">
          <w:rPr>
            <w:rFonts w:ascii="Arial" w:eastAsia="Calibri" w:hAnsi="Arial" w:cs="Arial"/>
            <w:sz w:val="24"/>
            <w:szCs w:val="24"/>
            <w:lang w:eastAsia="en-US"/>
          </w:rPr>
          <w:t>государственные услуги</w:t>
        </w:r>
      </w:hyperlink>
      <w:r w:rsidRPr="00F17E8D">
        <w:rPr>
          <w:rFonts w:ascii="Arial" w:eastAsia="Calibri" w:hAnsi="Arial" w:cs="Arial"/>
          <w:sz w:val="24"/>
          <w:szCs w:val="24"/>
          <w:lang w:eastAsia="en-US"/>
        </w:rPr>
        <w:t xml:space="preserve">, органов, предоставляющих </w:t>
      </w:r>
      <w:hyperlink w:anchor="sub_2002" w:history="1">
        <w:r w:rsidRPr="00F17E8D">
          <w:rPr>
            <w:rFonts w:ascii="Arial" w:eastAsia="Calibri" w:hAnsi="Arial" w:cs="Arial"/>
            <w:sz w:val="24"/>
            <w:szCs w:val="24"/>
            <w:lang w:eastAsia="en-US"/>
          </w:rPr>
          <w:t>муниципальные услуги</w:t>
        </w:r>
      </w:hyperlink>
      <w:r w:rsidRPr="00F17E8D">
        <w:rPr>
          <w:rFonts w:ascii="Arial" w:eastAsia="Calibri" w:hAnsi="Arial" w:cs="Arial"/>
          <w:sz w:val="24"/>
          <w:szCs w:val="24"/>
          <w:lang w:eastAsia="en-US"/>
        </w:rPr>
        <w:t xml:space="preserve">, иных государственных органов, органов местного самоуправления, организаций, участвующих в </w:t>
      </w:r>
      <w:r w:rsidRPr="00F17E8D">
        <w:rPr>
          <w:rFonts w:ascii="Arial" w:eastAsia="Calibri" w:hAnsi="Arial" w:cs="Arial"/>
          <w:sz w:val="24"/>
          <w:szCs w:val="24"/>
          <w:lang w:eastAsia="en-US"/>
        </w:rPr>
        <w:lastRenderedPageBreak/>
        <w:t xml:space="preserve">предоставлении предусмотренных </w:t>
      </w:r>
      <w:hyperlink w:anchor="sub_101" w:history="1">
        <w:proofErr w:type="gramStart"/>
        <w:r w:rsidRPr="00F17E8D">
          <w:rPr>
            <w:rFonts w:ascii="Arial" w:eastAsia="Calibri" w:hAnsi="Arial" w:cs="Arial"/>
            <w:sz w:val="24"/>
            <w:szCs w:val="24"/>
            <w:lang w:eastAsia="en-US"/>
          </w:rPr>
          <w:t>ч</w:t>
        </w:r>
        <w:proofErr w:type="gramEnd"/>
        <w:r w:rsidRPr="00F17E8D">
          <w:rPr>
            <w:rFonts w:ascii="Arial" w:eastAsia="Calibri" w:hAnsi="Arial" w:cs="Arial"/>
            <w:sz w:val="24"/>
            <w:szCs w:val="24"/>
            <w:lang w:eastAsia="en-US"/>
          </w:rPr>
          <w:t>. 1 ст. 1</w:t>
        </w:r>
      </w:hyperlink>
      <w:r w:rsidRPr="00F17E8D">
        <w:rPr>
          <w:rFonts w:ascii="Arial" w:eastAsia="Calibri" w:hAnsi="Arial" w:cs="Arial"/>
          <w:sz w:val="24"/>
          <w:szCs w:val="24"/>
          <w:lang w:eastAsia="en-US"/>
        </w:rPr>
        <w:t xml:space="preserve"> </w:t>
      </w:r>
      <w:r w:rsidRPr="00F17E8D">
        <w:rPr>
          <w:rFonts w:ascii="Arial" w:eastAsia="Times New Roman" w:hAnsi="Arial" w:cs="Arial"/>
          <w:sz w:val="24"/>
          <w:szCs w:val="24"/>
        </w:rPr>
        <w:t>ФЗ  о предоставлении государственных и муниципальных услуг,</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3" w:name="sub_105"/>
      <w:bookmarkEnd w:id="22"/>
      <w:r w:rsidRPr="00F17E8D">
        <w:rPr>
          <w:rFonts w:ascii="Arial" w:eastAsia="Calibri" w:hAnsi="Arial" w:cs="Arial"/>
          <w:sz w:val="24"/>
          <w:szCs w:val="24"/>
          <w:lang w:eastAsia="en-US"/>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4" w:name="sub_106"/>
      <w:bookmarkEnd w:id="23"/>
      <w:r w:rsidRPr="00F17E8D">
        <w:rPr>
          <w:rFonts w:ascii="Arial" w:eastAsia="Calibri" w:hAnsi="Arial" w:cs="Arial"/>
          <w:sz w:val="24"/>
          <w:szCs w:val="24"/>
          <w:lang w:eastAsia="en-US"/>
        </w:rPr>
        <w:t>6) иные действия, необходимые для предоставления государственной или муниципальной услуги.</w:t>
      </w:r>
      <w:bookmarkEnd w:id="24"/>
    </w:p>
    <w:p w:rsidR="00F42FB3" w:rsidRPr="00F17E8D" w:rsidRDefault="00416FDB" w:rsidP="00F42FB3">
      <w:pPr>
        <w:autoSpaceDE w:val="0"/>
        <w:autoSpaceDN w:val="0"/>
        <w:adjustRightInd w:val="0"/>
        <w:spacing w:after="0" w:line="240" w:lineRule="auto"/>
        <w:contextualSpacing/>
        <w:jc w:val="both"/>
        <w:rPr>
          <w:rFonts w:ascii="Arial" w:eastAsiaTheme="minorHAnsi" w:hAnsi="Arial" w:cs="Arial"/>
          <w:color w:val="000000" w:themeColor="text1"/>
          <w:sz w:val="24"/>
          <w:szCs w:val="24"/>
          <w:lang w:eastAsia="en-US"/>
        </w:rPr>
      </w:pPr>
      <w:r w:rsidRPr="00F17E8D">
        <w:rPr>
          <w:rFonts w:ascii="Arial" w:eastAsia="Calibri" w:hAnsi="Arial" w:cs="Arial"/>
          <w:sz w:val="24"/>
          <w:szCs w:val="24"/>
          <w:lang w:eastAsia="en-US"/>
        </w:rPr>
        <w:t xml:space="preserve">115.2. </w:t>
      </w:r>
      <w:r w:rsidR="00F42FB3" w:rsidRPr="00F17E8D">
        <w:rPr>
          <w:rFonts w:ascii="Arial" w:eastAsia="Calibri" w:hAnsi="Arial" w:cs="Arial"/>
          <w:sz w:val="24"/>
          <w:szCs w:val="24"/>
          <w:lang w:eastAsia="en-US"/>
        </w:rPr>
        <w:t xml:space="preserve">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sub_103" w:history="1">
        <w:proofErr w:type="gramStart"/>
        <w:r w:rsidR="00F42FB3" w:rsidRPr="00F17E8D">
          <w:rPr>
            <w:rFonts w:ascii="Arial" w:eastAsia="Calibri" w:hAnsi="Arial" w:cs="Arial"/>
            <w:sz w:val="24"/>
            <w:szCs w:val="24"/>
            <w:lang w:eastAsia="en-US"/>
          </w:rPr>
          <w:t>ч</w:t>
        </w:r>
        <w:proofErr w:type="gramEnd"/>
        <w:r w:rsidR="00F42FB3" w:rsidRPr="00F17E8D">
          <w:rPr>
            <w:rFonts w:ascii="Arial" w:eastAsia="Calibri" w:hAnsi="Arial" w:cs="Arial"/>
            <w:sz w:val="24"/>
            <w:szCs w:val="24"/>
            <w:lang w:eastAsia="en-US"/>
          </w:rPr>
          <w:t>. 3 ст. 1</w:t>
        </w:r>
      </w:hyperlink>
      <w:r w:rsidR="00F42FB3" w:rsidRPr="00F17E8D">
        <w:rPr>
          <w:rFonts w:ascii="Arial" w:eastAsia="Calibri" w:hAnsi="Arial" w:cs="Arial"/>
          <w:sz w:val="24"/>
          <w:szCs w:val="24"/>
          <w:lang w:eastAsia="en-US"/>
        </w:rPr>
        <w:t xml:space="preserve"> </w:t>
      </w:r>
      <w:r w:rsidR="00F42FB3" w:rsidRPr="00F17E8D">
        <w:rPr>
          <w:rFonts w:ascii="Arial" w:eastAsia="Times New Roman" w:hAnsi="Arial" w:cs="Arial"/>
          <w:sz w:val="24"/>
          <w:szCs w:val="24"/>
        </w:rPr>
        <w:t>ФЗ  о предоставлении государственных и муниципальных услуг».</w:t>
      </w:r>
    </w:p>
    <w:bookmarkEnd w:id="17"/>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r w:rsidRPr="00F17E8D">
        <w:rPr>
          <w:rFonts w:ascii="Arial" w:eastAsiaTheme="minorHAnsi" w:hAnsi="Arial" w:cs="Arial"/>
          <w:color w:val="000000" w:themeColor="text1"/>
          <w:sz w:val="24"/>
          <w:szCs w:val="24"/>
          <w:lang w:eastAsia="en-US"/>
        </w:rPr>
        <w:t>116.</w:t>
      </w:r>
      <w:r w:rsidR="00F42FB3" w:rsidRPr="00F17E8D">
        <w:rPr>
          <w:rFonts w:ascii="Arial" w:eastAsiaTheme="minorHAnsi" w:hAnsi="Arial" w:cs="Arial"/>
          <w:color w:val="000000" w:themeColor="text1"/>
          <w:sz w:val="24"/>
          <w:szCs w:val="24"/>
          <w:lang w:eastAsia="en-US"/>
        </w:rPr>
        <w:t xml:space="preserve"> </w:t>
      </w:r>
      <w:r w:rsidR="00F42FB3" w:rsidRPr="00F17E8D">
        <w:rPr>
          <w:rFonts w:ascii="Arial" w:eastAsia="Calibri" w:hAnsi="Arial" w:cs="Arial"/>
          <w:sz w:val="24"/>
          <w:szCs w:val="24"/>
          <w:lang w:eastAsia="en-US"/>
        </w:rPr>
        <w:t>Порталы государственных и муниципальных услуг</w:t>
      </w:r>
    </w:p>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r w:rsidRPr="00F17E8D">
        <w:rPr>
          <w:rFonts w:ascii="Arial" w:eastAsia="Calibri" w:hAnsi="Arial" w:cs="Arial"/>
          <w:sz w:val="24"/>
          <w:szCs w:val="24"/>
          <w:lang w:eastAsia="en-US"/>
        </w:rPr>
        <w:t>116.1.</w:t>
      </w:r>
      <w:r w:rsidR="00F42FB3" w:rsidRPr="00F17E8D">
        <w:rPr>
          <w:rFonts w:ascii="Arial" w:eastAsia="Calibri" w:hAnsi="Arial" w:cs="Arial"/>
          <w:sz w:val="24"/>
          <w:szCs w:val="24"/>
          <w:lang w:eastAsia="en-US"/>
        </w:rPr>
        <w:t xml:space="preserve"> </w:t>
      </w:r>
      <w:proofErr w:type="gramStart"/>
      <w:r w:rsidR="00F42FB3" w:rsidRPr="00F17E8D">
        <w:rPr>
          <w:rFonts w:ascii="Arial" w:eastAsia="Calibri" w:hAnsi="Arial" w:cs="Arial"/>
          <w:sz w:val="24"/>
          <w:szCs w:val="24"/>
          <w:lang w:eastAsia="en-US"/>
        </w:rPr>
        <w:t xml:space="preserve">Единый </w:t>
      </w:r>
      <w:hyperlink w:anchor="sub_207" w:history="1">
        <w:r w:rsidR="00F42FB3" w:rsidRPr="00F17E8D">
          <w:rPr>
            <w:rFonts w:ascii="Arial" w:eastAsia="Calibri" w:hAnsi="Arial" w:cs="Arial"/>
            <w:sz w:val="24"/>
            <w:szCs w:val="24"/>
            <w:lang w:eastAsia="en-US"/>
          </w:rPr>
          <w:t>портал государственных и муниципальных услуг</w:t>
        </w:r>
      </w:hyperlink>
      <w:r w:rsidR="00F42FB3" w:rsidRPr="00F17E8D">
        <w:rPr>
          <w:rFonts w:ascii="Arial" w:eastAsia="Calibri" w:hAnsi="Arial" w:cs="Arial"/>
          <w:sz w:val="24"/>
          <w:szCs w:val="24"/>
          <w:lang w:eastAsia="en-US"/>
        </w:rPr>
        <w:t xml:space="preserve"> является федеральной государственной информационной системой, обеспечивающей предоставление </w:t>
      </w:r>
      <w:hyperlink w:anchor="sub_2001" w:history="1">
        <w:r w:rsidR="00F42FB3" w:rsidRPr="00F17E8D">
          <w:rPr>
            <w:rFonts w:ascii="Arial" w:eastAsia="Calibri" w:hAnsi="Arial" w:cs="Arial"/>
            <w:sz w:val="24"/>
            <w:szCs w:val="24"/>
            <w:lang w:eastAsia="en-US"/>
          </w:rPr>
          <w:t>государственных</w:t>
        </w:r>
      </w:hyperlink>
      <w:r w:rsidR="00F42FB3" w:rsidRPr="00F17E8D">
        <w:rPr>
          <w:rFonts w:ascii="Arial" w:eastAsia="Calibri" w:hAnsi="Arial" w:cs="Arial"/>
          <w:sz w:val="24"/>
          <w:szCs w:val="24"/>
          <w:lang w:eastAsia="en-US"/>
        </w:rPr>
        <w:t xml:space="preserve"> и </w:t>
      </w:r>
      <w:hyperlink w:anchor="sub_2002" w:history="1">
        <w:r w:rsidR="00F42FB3" w:rsidRPr="00F17E8D">
          <w:rPr>
            <w:rFonts w:ascii="Arial" w:eastAsia="Calibri" w:hAnsi="Arial" w:cs="Arial"/>
            <w:sz w:val="24"/>
            <w:szCs w:val="24"/>
            <w:lang w:eastAsia="en-US"/>
          </w:rPr>
          <w:t>муниципальных услуг</w:t>
        </w:r>
      </w:hyperlink>
      <w:r w:rsidR="00F42FB3" w:rsidRPr="00F17E8D">
        <w:rPr>
          <w:rFonts w:ascii="Arial" w:eastAsia="Calibri" w:hAnsi="Arial" w:cs="Arial"/>
          <w:sz w:val="24"/>
          <w:szCs w:val="24"/>
          <w:lang w:eastAsia="en-US"/>
        </w:rPr>
        <w:t xml:space="preserve">, а также услуг, указанных в </w:t>
      </w:r>
      <w:hyperlink w:anchor="sub_103" w:history="1">
        <w:r w:rsidR="00F42FB3" w:rsidRPr="00F17E8D">
          <w:rPr>
            <w:rFonts w:ascii="Arial" w:eastAsia="Calibri" w:hAnsi="Arial" w:cs="Arial"/>
            <w:sz w:val="24"/>
            <w:szCs w:val="24"/>
            <w:lang w:eastAsia="en-US"/>
          </w:rPr>
          <w:t>ч. 3 ст. 1</w:t>
        </w:r>
      </w:hyperlink>
      <w:r w:rsidR="00F42FB3" w:rsidRPr="00F17E8D">
        <w:rPr>
          <w:rFonts w:ascii="Arial" w:eastAsia="Calibri" w:hAnsi="Arial" w:cs="Arial"/>
          <w:sz w:val="24"/>
          <w:szCs w:val="24"/>
          <w:lang w:eastAsia="en-US"/>
        </w:rPr>
        <w:t xml:space="preserve"> </w:t>
      </w:r>
      <w:r w:rsidR="00F42FB3" w:rsidRPr="00F17E8D">
        <w:rPr>
          <w:rFonts w:ascii="Arial" w:eastAsia="Times New Roman" w:hAnsi="Arial" w:cs="Arial"/>
          <w:sz w:val="24"/>
          <w:szCs w:val="24"/>
        </w:rPr>
        <w:t>ФЗ  о предоставлении государственных и муниципальных услуг</w:t>
      </w:r>
      <w:r w:rsidR="00F42FB3" w:rsidRPr="00F17E8D">
        <w:rPr>
          <w:rFonts w:ascii="Arial" w:eastAsia="Calibri" w:hAnsi="Arial" w:cs="Arial"/>
          <w:sz w:val="24"/>
          <w:szCs w:val="24"/>
          <w:lang w:eastAsia="en-US"/>
        </w:rPr>
        <w:t xml:space="preserve">  в электронной форме и доступ </w:t>
      </w:r>
      <w:hyperlink w:anchor="sub_2003" w:history="1">
        <w:r w:rsidR="00F42FB3" w:rsidRPr="00F17E8D">
          <w:rPr>
            <w:rFonts w:ascii="Arial" w:eastAsia="Calibri" w:hAnsi="Arial" w:cs="Arial"/>
            <w:sz w:val="24"/>
            <w:szCs w:val="24"/>
            <w:lang w:eastAsia="en-US"/>
          </w:rPr>
          <w:t>заявителей</w:t>
        </w:r>
      </w:hyperlink>
      <w:r w:rsidR="00F42FB3" w:rsidRPr="00F17E8D">
        <w:rPr>
          <w:rFonts w:ascii="Arial" w:eastAsia="Calibri" w:hAnsi="Arial" w:cs="Arial"/>
          <w:sz w:val="24"/>
          <w:szCs w:val="24"/>
          <w:lang w:eastAsia="en-US"/>
        </w:rPr>
        <w:t xml:space="preserve"> к сведениям о государственных и муниципальных услугах, а также об услугах, указанных в ч. 3 ст. 1 </w:t>
      </w:r>
      <w:r w:rsidR="00F42FB3" w:rsidRPr="00F17E8D">
        <w:rPr>
          <w:rFonts w:ascii="Arial" w:eastAsia="Times New Roman" w:hAnsi="Arial" w:cs="Arial"/>
          <w:sz w:val="24"/>
          <w:szCs w:val="24"/>
        </w:rPr>
        <w:t>ФЗ  о предоставлении государственных</w:t>
      </w:r>
      <w:proofErr w:type="gramEnd"/>
      <w:r w:rsidR="00F42FB3" w:rsidRPr="00F17E8D">
        <w:rPr>
          <w:rFonts w:ascii="Arial" w:eastAsia="Times New Roman" w:hAnsi="Arial" w:cs="Arial"/>
          <w:sz w:val="24"/>
          <w:szCs w:val="24"/>
        </w:rPr>
        <w:t xml:space="preserve"> и муниципальных услуг</w:t>
      </w:r>
      <w:r w:rsidR="00F42FB3" w:rsidRPr="00F17E8D">
        <w:rPr>
          <w:rFonts w:ascii="Arial" w:eastAsia="Calibri" w:hAnsi="Arial" w:cs="Arial"/>
          <w:sz w:val="24"/>
          <w:szCs w:val="24"/>
          <w:lang w:eastAsia="en-US"/>
        </w:rPr>
        <w:t>, предназначенной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r w:rsidRPr="00F17E8D">
        <w:rPr>
          <w:rFonts w:ascii="Arial" w:eastAsia="Calibri" w:hAnsi="Arial" w:cs="Arial"/>
          <w:sz w:val="24"/>
          <w:szCs w:val="24"/>
          <w:lang w:eastAsia="en-US"/>
        </w:rPr>
        <w:t>116.2.</w:t>
      </w:r>
      <w:r w:rsidR="00F42FB3" w:rsidRPr="00F17E8D">
        <w:rPr>
          <w:rFonts w:ascii="Arial" w:eastAsia="Calibri" w:hAnsi="Arial" w:cs="Arial"/>
          <w:sz w:val="24"/>
          <w:szCs w:val="24"/>
          <w:lang w:eastAsia="en-US"/>
        </w:rPr>
        <w:t xml:space="preserve"> </w:t>
      </w:r>
      <w:proofErr w:type="gramStart"/>
      <w:r w:rsidR="00F42FB3" w:rsidRPr="00F17E8D">
        <w:rPr>
          <w:rFonts w:ascii="Arial" w:eastAsia="Calibri" w:hAnsi="Arial" w:cs="Arial"/>
          <w:sz w:val="24"/>
          <w:szCs w:val="24"/>
          <w:lang w:eastAsia="en-US"/>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sidR="00F42FB3" w:rsidRPr="00F17E8D">
          <w:rPr>
            <w:rFonts w:ascii="Arial" w:eastAsia="Calibri" w:hAnsi="Arial" w:cs="Arial"/>
            <w:sz w:val="24"/>
            <w:szCs w:val="24"/>
            <w:lang w:eastAsia="en-US"/>
          </w:rPr>
          <w:t>ч. 3 ст. 1</w:t>
        </w:r>
      </w:hyperlink>
      <w:r w:rsidR="00F42FB3" w:rsidRPr="00F17E8D">
        <w:rPr>
          <w:rFonts w:ascii="Arial" w:eastAsia="Calibri" w:hAnsi="Arial" w:cs="Arial"/>
          <w:sz w:val="24"/>
          <w:szCs w:val="24"/>
          <w:lang w:eastAsia="en-US"/>
        </w:rPr>
        <w:t xml:space="preserve"> </w:t>
      </w:r>
      <w:r w:rsidR="00F42FB3" w:rsidRPr="00F17E8D">
        <w:rPr>
          <w:rFonts w:ascii="Arial" w:eastAsia="Times New Roman" w:hAnsi="Arial" w:cs="Arial"/>
          <w:sz w:val="24"/>
          <w:szCs w:val="24"/>
        </w:rPr>
        <w:t>ФЗ  о предоставлении государственных и муниципальных услуг</w:t>
      </w:r>
      <w:r w:rsidR="00F42FB3" w:rsidRPr="00F17E8D">
        <w:rPr>
          <w:rFonts w:ascii="Arial" w:eastAsia="Calibri" w:hAnsi="Arial" w:cs="Arial"/>
          <w:sz w:val="24"/>
          <w:szCs w:val="24"/>
          <w:lang w:eastAsia="en-US"/>
        </w:rPr>
        <w:t xml:space="preserve">  в электронной форме и доступ заявителей к сведениям о государственных и муниципальных услугах</w:t>
      </w:r>
      <w:proofErr w:type="gramEnd"/>
      <w:r w:rsidR="00F42FB3" w:rsidRPr="00F17E8D">
        <w:rPr>
          <w:rFonts w:ascii="Arial" w:eastAsia="Calibri" w:hAnsi="Arial" w:cs="Arial"/>
          <w:sz w:val="24"/>
          <w:szCs w:val="24"/>
          <w:lang w:eastAsia="en-US"/>
        </w:rPr>
        <w:t xml:space="preserve">, а также об услугах, указанных в </w:t>
      </w:r>
      <w:proofErr w:type="gramStart"/>
      <w:r w:rsidR="00F42FB3" w:rsidRPr="00F17E8D">
        <w:rPr>
          <w:rFonts w:ascii="Arial" w:eastAsia="Calibri" w:hAnsi="Arial" w:cs="Arial"/>
          <w:sz w:val="24"/>
          <w:szCs w:val="24"/>
          <w:lang w:eastAsia="en-US"/>
        </w:rPr>
        <w:t>ч</w:t>
      </w:r>
      <w:proofErr w:type="gramEnd"/>
      <w:r w:rsidR="00F42FB3" w:rsidRPr="00F17E8D">
        <w:rPr>
          <w:rFonts w:ascii="Arial" w:eastAsia="Calibri" w:hAnsi="Arial" w:cs="Arial"/>
          <w:sz w:val="24"/>
          <w:szCs w:val="24"/>
          <w:lang w:eastAsia="en-US"/>
        </w:rPr>
        <w:t xml:space="preserve">. 3 ст. 1 </w:t>
      </w:r>
      <w:r w:rsidR="00F42FB3" w:rsidRPr="00F17E8D">
        <w:rPr>
          <w:rFonts w:ascii="Arial" w:eastAsia="Times New Roman" w:hAnsi="Arial" w:cs="Arial"/>
          <w:sz w:val="24"/>
          <w:szCs w:val="24"/>
        </w:rPr>
        <w:t>ФЗ  о предоставлении государственных и муниципальных услуг</w:t>
      </w:r>
      <w:r w:rsidR="00F42FB3" w:rsidRPr="00F17E8D">
        <w:rPr>
          <w:rFonts w:ascii="Arial" w:eastAsia="Calibri" w:hAnsi="Arial" w:cs="Arial"/>
          <w:sz w:val="24"/>
          <w:szCs w:val="24"/>
          <w:lang w:eastAsia="en-US"/>
        </w:rPr>
        <w:t xml:space="preserve">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
    <w:p w:rsidR="00F42FB3" w:rsidRPr="00F17E8D" w:rsidRDefault="00416FDB" w:rsidP="00F42FB3">
      <w:pPr>
        <w:autoSpaceDE w:val="0"/>
        <w:autoSpaceDN w:val="0"/>
        <w:adjustRightInd w:val="0"/>
        <w:spacing w:after="0" w:line="240" w:lineRule="auto"/>
        <w:contextualSpacing/>
        <w:jc w:val="both"/>
        <w:rPr>
          <w:rFonts w:ascii="Arial" w:eastAsia="Calibri" w:hAnsi="Arial" w:cs="Arial"/>
          <w:sz w:val="24"/>
          <w:szCs w:val="24"/>
          <w:lang w:eastAsia="en-US"/>
        </w:rPr>
      </w:pPr>
      <w:bookmarkStart w:id="25" w:name="sub_213"/>
      <w:r w:rsidRPr="00F17E8D">
        <w:rPr>
          <w:rFonts w:ascii="Arial" w:eastAsia="Calibri" w:hAnsi="Arial" w:cs="Arial"/>
          <w:sz w:val="24"/>
          <w:szCs w:val="24"/>
          <w:lang w:eastAsia="en-US"/>
        </w:rPr>
        <w:t>116.</w:t>
      </w:r>
      <w:r w:rsidR="00F42FB3" w:rsidRPr="00F17E8D">
        <w:rPr>
          <w:rFonts w:ascii="Arial" w:eastAsia="Calibri" w:hAnsi="Arial" w:cs="Arial"/>
          <w:sz w:val="24"/>
          <w:szCs w:val="24"/>
          <w:lang w:eastAsia="en-US"/>
        </w:rPr>
        <w:t>3. Единый портал государственных и муниципальных услуг обеспечивает:</w:t>
      </w:r>
    </w:p>
    <w:bookmarkEnd w:id="25"/>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proofErr w:type="gramStart"/>
      <w:r w:rsidRPr="00F17E8D">
        <w:rPr>
          <w:rFonts w:ascii="Arial" w:eastAsia="Calibri" w:hAnsi="Arial" w:cs="Arial"/>
          <w:sz w:val="24"/>
          <w:szCs w:val="24"/>
          <w:lang w:eastAsia="en-US"/>
        </w:rPr>
        <w:t xml:space="preserve">1) доступ заявителей к сведениям о государственных и муниципальных услугах, а также об услугах, указанных в </w:t>
      </w:r>
      <w:hyperlink w:anchor="sub_103" w:history="1">
        <w:r w:rsidRPr="00F17E8D">
          <w:rPr>
            <w:rFonts w:ascii="Arial" w:eastAsia="Calibri" w:hAnsi="Arial" w:cs="Arial"/>
            <w:sz w:val="24"/>
            <w:szCs w:val="24"/>
            <w:lang w:eastAsia="en-US"/>
          </w:rPr>
          <w:t>ч. 3 ст. 1</w:t>
        </w:r>
      </w:hyperlink>
      <w:r w:rsidRPr="00F17E8D">
        <w:rPr>
          <w:rFonts w:ascii="Arial" w:eastAsia="Calibri" w:hAnsi="Arial" w:cs="Arial"/>
          <w:sz w:val="24"/>
          <w:szCs w:val="24"/>
          <w:lang w:eastAsia="en-US"/>
        </w:rPr>
        <w:t xml:space="preserve"> </w:t>
      </w:r>
      <w:r w:rsidRPr="00F17E8D">
        <w:rPr>
          <w:rFonts w:ascii="Arial" w:eastAsia="Times New Roman" w:hAnsi="Arial" w:cs="Arial"/>
          <w:sz w:val="24"/>
          <w:szCs w:val="24"/>
        </w:rPr>
        <w:t>ФЗ  о предоставлении государственных и муниципальных услуг</w:t>
      </w:r>
      <w:r w:rsidRPr="00F17E8D">
        <w:rPr>
          <w:rFonts w:ascii="Arial" w:eastAsia="Calibri" w:hAnsi="Arial" w:cs="Arial"/>
          <w:sz w:val="24"/>
          <w:szCs w:val="24"/>
          <w:lang w:eastAsia="en-US"/>
        </w:rP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6" w:name="sub_2132"/>
      <w:r w:rsidRPr="00F17E8D">
        <w:rPr>
          <w:rFonts w:ascii="Arial" w:eastAsia="Calibri" w:hAnsi="Arial" w:cs="Arial"/>
          <w:sz w:val="24"/>
          <w:szCs w:val="24"/>
          <w:lang w:eastAsia="en-US"/>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sub_103" w:history="1">
        <w:proofErr w:type="gramStart"/>
        <w:r w:rsidRPr="00F17E8D">
          <w:rPr>
            <w:rFonts w:ascii="Arial" w:eastAsia="Calibri" w:hAnsi="Arial" w:cs="Arial"/>
            <w:sz w:val="24"/>
            <w:szCs w:val="24"/>
            <w:lang w:eastAsia="en-US"/>
          </w:rPr>
          <w:t>ч</w:t>
        </w:r>
        <w:proofErr w:type="gramEnd"/>
        <w:r w:rsidRPr="00F17E8D">
          <w:rPr>
            <w:rFonts w:ascii="Arial" w:eastAsia="Calibri" w:hAnsi="Arial" w:cs="Arial"/>
            <w:sz w:val="24"/>
            <w:szCs w:val="24"/>
            <w:lang w:eastAsia="en-US"/>
          </w:rPr>
          <w:t>. 3 ст. 1</w:t>
        </w:r>
      </w:hyperlink>
      <w:r w:rsidRPr="00F17E8D">
        <w:rPr>
          <w:rFonts w:ascii="Arial" w:eastAsia="Calibri" w:hAnsi="Arial" w:cs="Arial"/>
          <w:sz w:val="24"/>
          <w:szCs w:val="24"/>
          <w:lang w:eastAsia="en-US"/>
        </w:rPr>
        <w:t xml:space="preserve"> </w:t>
      </w:r>
      <w:r w:rsidRPr="00F17E8D">
        <w:rPr>
          <w:rFonts w:ascii="Arial" w:eastAsia="Times New Roman" w:hAnsi="Arial" w:cs="Arial"/>
          <w:sz w:val="24"/>
          <w:szCs w:val="24"/>
        </w:rPr>
        <w:t>ФЗ  о предоставлении государственных и муниципальных услуг;</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7" w:name="sub_2133"/>
      <w:bookmarkEnd w:id="26"/>
      <w:proofErr w:type="gramStart"/>
      <w:r w:rsidRPr="00F17E8D">
        <w:rPr>
          <w:rFonts w:ascii="Arial" w:eastAsia="Calibri" w:hAnsi="Arial" w:cs="Arial"/>
          <w:sz w:val="24"/>
          <w:szCs w:val="24"/>
          <w:lang w:eastAsia="en-US"/>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sidRPr="00F17E8D">
          <w:rPr>
            <w:rFonts w:ascii="Arial" w:eastAsia="Calibri" w:hAnsi="Arial" w:cs="Arial"/>
            <w:sz w:val="24"/>
            <w:szCs w:val="24"/>
            <w:lang w:eastAsia="en-US"/>
          </w:rPr>
          <w:t>ч. 3 ст. 1</w:t>
        </w:r>
      </w:hyperlink>
      <w:r w:rsidRPr="00F17E8D">
        <w:rPr>
          <w:rFonts w:ascii="Arial" w:eastAsia="Calibri" w:hAnsi="Arial" w:cs="Arial"/>
          <w:sz w:val="24"/>
          <w:szCs w:val="24"/>
          <w:lang w:eastAsia="en-US"/>
        </w:rPr>
        <w:t xml:space="preserve"> </w:t>
      </w:r>
      <w:r w:rsidR="00F64A44" w:rsidRPr="00F17E8D">
        <w:rPr>
          <w:rFonts w:ascii="Arial" w:eastAsia="Times New Roman" w:hAnsi="Arial" w:cs="Arial"/>
          <w:sz w:val="24"/>
          <w:szCs w:val="24"/>
        </w:rPr>
        <w:t>ФЗ  о предоставлении государственных и муниципальных услуг</w:t>
      </w:r>
      <w:r w:rsidR="00F64A44" w:rsidRPr="00F17E8D">
        <w:rPr>
          <w:rFonts w:ascii="Arial" w:eastAsia="Calibri" w:hAnsi="Arial" w:cs="Arial"/>
          <w:sz w:val="24"/>
          <w:szCs w:val="24"/>
          <w:lang w:eastAsia="en-US"/>
        </w:rPr>
        <w:t xml:space="preserve">, </w:t>
      </w:r>
      <w:r w:rsidRPr="00F17E8D">
        <w:rPr>
          <w:rFonts w:ascii="Arial" w:eastAsia="Calibri" w:hAnsi="Arial" w:cs="Arial"/>
          <w:sz w:val="24"/>
          <w:szCs w:val="24"/>
          <w:lang w:eastAsia="en-US"/>
        </w:rPr>
        <w:t xml:space="preserve">и иных документов, необходимых для получения государственной или муниципальной услуги либо </w:t>
      </w:r>
      <w:r w:rsidRPr="00F17E8D">
        <w:rPr>
          <w:rFonts w:ascii="Arial" w:eastAsia="Calibri" w:hAnsi="Arial" w:cs="Arial"/>
          <w:sz w:val="24"/>
          <w:szCs w:val="24"/>
          <w:lang w:eastAsia="en-US"/>
        </w:rPr>
        <w:lastRenderedPageBreak/>
        <w:t xml:space="preserve">услуги, указанной в ч. 3 ст. 1 </w:t>
      </w:r>
      <w:r w:rsidR="00F64A44" w:rsidRPr="00F17E8D">
        <w:rPr>
          <w:rFonts w:ascii="Arial" w:eastAsia="Times New Roman" w:hAnsi="Arial" w:cs="Arial"/>
          <w:sz w:val="24"/>
          <w:szCs w:val="24"/>
        </w:rPr>
        <w:t>ФЗ  о предоставлении государственных и муниципальных услуг;</w:t>
      </w:r>
      <w:proofErr w:type="gramEnd"/>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bookmarkStart w:id="28" w:name="sub_2134"/>
      <w:bookmarkEnd w:id="27"/>
      <w:r w:rsidRPr="00F17E8D">
        <w:rPr>
          <w:rFonts w:ascii="Arial" w:eastAsia="Calibri" w:hAnsi="Arial" w:cs="Arial"/>
          <w:sz w:val="24"/>
          <w:szCs w:val="24"/>
          <w:lang w:eastAsia="en-US"/>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proofErr w:type="gramStart"/>
        <w:r w:rsidRPr="00F17E8D">
          <w:rPr>
            <w:rFonts w:ascii="Arial" w:eastAsia="Calibri" w:hAnsi="Arial" w:cs="Arial"/>
            <w:sz w:val="24"/>
            <w:szCs w:val="24"/>
            <w:lang w:eastAsia="en-US"/>
          </w:rPr>
          <w:t>ч</w:t>
        </w:r>
        <w:proofErr w:type="gramEnd"/>
        <w:r w:rsidRPr="00F17E8D">
          <w:rPr>
            <w:rFonts w:ascii="Arial" w:eastAsia="Calibri" w:hAnsi="Arial" w:cs="Arial"/>
            <w:sz w:val="24"/>
            <w:szCs w:val="24"/>
            <w:lang w:eastAsia="en-US"/>
          </w:rPr>
          <w:t>. 3 ст. 1</w:t>
        </w:r>
      </w:hyperlink>
      <w:r w:rsidRPr="00F17E8D">
        <w:rPr>
          <w:rFonts w:ascii="Arial" w:eastAsia="Calibri" w:hAnsi="Arial" w:cs="Arial"/>
          <w:sz w:val="24"/>
          <w:szCs w:val="24"/>
          <w:lang w:eastAsia="en-US"/>
        </w:rPr>
        <w:t xml:space="preserve"> </w:t>
      </w:r>
      <w:r w:rsidR="00F64A44" w:rsidRPr="00F17E8D">
        <w:rPr>
          <w:rFonts w:ascii="Arial" w:eastAsia="Times New Roman" w:hAnsi="Arial" w:cs="Arial"/>
          <w:sz w:val="24"/>
          <w:szCs w:val="24"/>
        </w:rPr>
        <w:t>ФЗ  о предоставлении государственных и муниципальных услуг;</w:t>
      </w:r>
    </w:p>
    <w:bookmarkEnd w:id="28"/>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r w:rsidRPr="00F17E8D">
        <w:rPr>
          <w:rFonts w:ascii="Arial" w:eastAsia="Calibri" w:hAnsi="Arial" w:cs="Arial"/>
          <w:sz w:val="24"/>
          <w:szCs w:val="24"/>
          <w:lang w:eastAsia="en-US"/>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proofErr w:type="gramStart"/>
        <w:r w:rsidRPr="00F17E8D">
          <w:rPr>
            <w:rFonts w:ascii="Arial" w:eastAsia="Calibri" w:hAnsi="Arial" w:cs="Arial"/>
            <w:sz w:val="24"/>
            <w:szCs w:val="24"/>
            <w:lang w:eastAsia="en-US"/>
          </w:rPr>
          <w:t>ч</w:t>
        </w:r>
        <w:proofErr w:type="gramEnd"/>
        <w:r w:rsidRPr="00F17E8D">
          <w:rPr>
            <w:rFonts w:ascii="Arial" w:eastAsia="Calibri" w:hAnsi="Arial" w:cs="Arial"/>
            <w:sz w:val="24"/>
            <w:szCs w:val="24"/>
            <w:lang w:eastAsia="en-US"/>
          </w:rPr>
          <w:t>. 3 ст. 1</w:t>
        </w:r>
      </w:hyperlink>
      <w:r w:rsidRPr="00F17E8D">
        <w:rPr>
          <w:rFonts w:ascii="Arial" w:eastAsia="Calibri" w:hAnsi="Arial" w:cs="Arial"/>
          <w:sz w:val="24"/>
          <w:szCs w:val="24"/>
          <w:lang w:eastAsia="en-US"/>
        </w:rPr>
        <w:t xml:space="preserve"> </w:t>
      </w:r>
      <w:r w:rsidR="00F64A44" w:rsidRPr="00F17E8D">
        <w:rPr>
          <w:rFonts w:ascii="Arial" w:eastAsia="Times New Roman" w:hAnsi="Arial" w:cs="Arial"/>
          <w:sz w:val="24"/>
          <w:szCs w:val="24"/>
        </w:rPr>
        <w:t>ФЗ  о предоставлении государственных и муниципальных услуг;</w:t>
      </w:r>
    </w:p>
    <w:p w:rsidR="00F42FB3" w:rsidRPr="00F17E8D" w:rsidRDefault="00F42FB3" w:rsidP="00F42FB3">
      <w:pPr>
        <w:autoSpaceDE w:val="0"/>
        <w:autoSpaceDN w:val="0"/>
        <w:adjustRightInd w:val="0"/>
        <w:spacing w:after="0" w:line="240" w:lineRule="auto"/>
        <w:ind w:firstLine="720"/>
        <w:contextualSpacing/>
        <w:jc w:val="both"/>
        <w:rPr>
          <w:rFonts w:ascii="Arial" w:eastAsia="Calibri" w:hAnsi="Arial" w:cs="Arial"/>
          <w:sz w:val="24"/>
          <w:szCs w:val="24"/>
          <w:lang w:eastAsia="en-US"/>
        </w:rPr>
      </w:pPr>
      <w:r w:rsidRPr="00F17E8D">
        <w:rPr>
          <w:rFonts w:ascii="Arial" w:eastAsia="Calibri" w:hAnsi="Arial" w:cs="Arial"/>
          <w:sz w:val="24"/>
          <w:szCs w:val="24"/>
          <w:lang w:eastAsia="en-US"/>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sub_103" w:history="1">
        <w:r w:rsidRPr="00F17E8D">
          <w:rPr>
            <w:rFonts w:ascii="Arial" w:eastAsia="Calibri" w:hAnsi="Arial" w:cs="Arial"/>
            <w:sz w:val="24"/>
            <w:szCs w:val="24"/>
            <w:lang w:eastAsia="en-US"/>
          </w:rPr>
          <w:t>ч. 3 ст. 1</w:t>
        </w:r>
      </w:hyperlink>
      <w:r w:rsidRPr="00F17E8D">
        <w:rPr>
          <w:rFonts w:ascii="Arial" w:eastAsia="Calibri" w:hAnsi="Arial" w:cs="Arial"/>
          <w:sz w:val="24"/>
          <w:szCs w:val="24"/>
          <w:lang w:eastAsia="en-US"/>
        </w:rPr>
        <w:t xml:space="preserve"> и </w:t>
      </w:r>
      <w:hyperlink w:anchor="sub_91" w:history="1">
        <w:r w:rsidRPr="00F17E8D">
          <w:rPr>
            <w:rFonts w:ascii="Arial" w:eastAsia="Calibri" w:hAnsi="Arial" w:cs="Arial"/>
            <w:sz w:val="24"/>
            <w:szCs w:val="24"/>
            <w:lang w:eastAsia="en-US"/>
          </w:rPr>
          <w:t>ч. 1 ст. 9</w:t>
        </w:r>
      </w:hyperlink>
      <w:r w:rsidRPr="00F17E8D">
        <w:rPr>
          <w:rFonts w:ascii="Arial" w:eastAsia="Calibri" w:hAnsi="Arial" w:cs="Arial"/>
          <w:sz w:val="24"/>
          <w:szCs w:val="24"/>
          <w:lang w:eastAsia="en-US"/>
        </w:rPr>
        <w:t xml:space="preserve"> </w:t>
      </w:r>
      <w:r w:rsidR="00F64A44" w:rsidRPr="00F17E8D">
        <w:rPr>
          <w:rFonts w:ascii="Arial" w:eastAsia="Times New Roman" w:hAnsi="Arial" w:cs="Arial"/>
          <w:sz w:val="24"/>
          <w:szCs w:val="24"/>
        </w:rPr>
        <w:t>ФЗ  о предоставлении государственных и муниципальных услуг,</w:t>
      </w:r>
      <w:r w:rsidR="00F64A44" w:rsidRPr="00F17E8D">
        <w:rPr>
          <w:rFonts w:ascii="Arial" w:eastAsia="Calibri" w:hAnsi="Arial" w:cs="Arial"/>
          <w:sz w:val="24"/>
          <w:szCs w:val="24"/>
          <w:lang w:eastAsia="en-US"/>
        </w:rPr>
        <w:t xml:space="preserve"> </w:t>
      </w:r>
      <w:r w:rsidRPr="00F17E8D">
        <w:rPr>
          <w:rFonts w:ascii="Arial" w:eastAsia="Calibri" w:hAnsi="Arial" w:cs="Arial"/>
          <w:sz w:val="24"/>
          <w:szCs w:val="24"/>
          <w:lang w:eastAsia="en-US"/>
        </w:rPr>
        <w:t xml:space="preserve">и уплаты иных платежей, взимаемых в соответствии с законодательством Российской Федерации, представление </w:t>
      </w:r>
      <w:proofErr w:type="gramStart"/>
      <w:r w:rsidRPr="00F17E8D">
        <w:rPr>
          <w:rFonts w:ascii="Arial" w:eastAsia="Calibri" w:hAnsi="Arial" w:cs="Arial"/>
          <w:sz w:val="24"/>
          <w:szCs w:val="24"/>
          <w:lang w:eastAsia="en-US"/>
        </w:rPr>
        <w:t>информации</w:t>
      </w:r>
      <w:proofErr w:type="gramEnd"/>
      <w:r w:rsidRPr="00F17E8D">
        <w:rPr>
          <w:rFonts w:ascii="Arial" w:eastAsia="Calibri" w:hAnsi="Arial" w:cs="Arial"/>
          <w:sz w:val="24"/>
          <w:szCs w:val="24"/>
          <w:lang w:eastAsia="en-US"/>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w:t>
      </w:r>
      <w:proofErr w:type="gramStart"/>
      <w:r w:rsidRPr="00F17E8D">
        <w:rPr>
          <w:rFonts w:ascii="Arial" w:eastAsia="Calibri" w:hAnsi="Arial" w:cs="Arial"/>
          <w:sz w:val="24"/>
          <w:szCs w:val="24"/>
          <w:lang w:eastAsia="en-US"/>
        </w:rPr>
        <w:t>платежах</w:t>
      </w:r>
      <w:proofErr w:type="gramEnd"/>
      <w:r w:rsidRPr="00F17E8D">
        <w:rPr>
          <w:rFonts w:ascii="Arial" w:eastAsia="Calibri" w:hAnsi="Arial" w:cs="Arial"/>
          <w:sz w:val="24"/>
          <w:szCs w:val="24"/>
          <w:lang w:eastAsia="en-US"/>
        </w:rPr>
        <w:t>, если иное не предусмотрено федеральными законами;</w:t>
      </w:r>
    </w:p>
    <w:p w:rsidR="00803DBA" w:rsidRPr="00F17E8D" w:rsidRDefault="00F42FB3" w:rsidP="00803DBA">
      <w:pPr>
        <w:autoSpaceDE w:val="0"/>
        <w:autoSpaceDN w:val="0"/>
        <w:adjustRightInd w:val="0"/>
        <w:spacing w:line="240" w:lineRule="auto"/>
        <w:ind w:firstLine="708"/>
        <w:jc w:val="both"/>
        <w:rPr>
          <w:rFonts w:ascii="Arial" w:eastAsia="Calibri" w:hAnsi="Arial" w:cs="Arial"/>
          <w:sz w:val="24"/>
          <w:szCs w:val="24"/>
          <w:lang w:eastAsia="en-US"/>
        </w:rPr>
      </w:pPr>
      <w:r w:rsidRPr="00F17E8D">
        <w:rPr>
          <w:rFonts w:ascii="Arial" w:eastAsia="Calibri" w:hAnsi="Arial" w:cs="Arial"/>
          <w:sz w:val="24"/>
          <w:szCs w:val="24"/>
          <w:lang w:eastAsia="en-US"/>
        </w:rPr>
        <w:t>7) реализацию иных функций, которые вправе определить Правительство Российской Федерации</w:t>
      </w:r>
      <w:proofErr w:type="gramStart"/>
      <w:r w:rsidRPr="00F17E8D">
        <w:rPr>
          <w:rFonts w:ascii="Arial" w:eastAsia="Calibri" w:hAnsi="Arial" w:cs="Arial"/>
          <w:sz w:val="24"/>
          <w:szCs w:val="24"/>
          <w:lang w:eastAsia="en-US"/>
        </w:rPr>
        <w:t>.</w:t>
      </w:r>
      <w:r w:rsidR="00733515" w:rsidRPr="00F17E8D">
        <w:rPr>
          <w:rFonts w:ascii="Arial" w:eastAsia="Calibri" w:hAnsi="Arial" w:cs="Arial"/>
          <w:sz w:val="24"/>
          <w:szCs w:val="24"/>
          <w:lang w:eastAsia="en-US"/>
        </w:rPr>
        <w:t>».</w:t>
      </w:r>
      <w:proofErr w:type="gramEnd"/>
    </w:p>
    <w:p w:rsidR="00416FDB" w:rsidRPr="00F17E8D" w:rsidRDefault="001C5806" w:rsidP="00416FDB">
      <w:pPr>
        <w:autoSpaceDE w:val="0"/>
        <w:autoSpaceDN w:val="0"/>
        <w:adjustRightInd w:val="0"/>
        <w:spacing w:line="240" w:lineRule="auto"/>
        <w:contextualSpacing/>
        <w:jc w:val="both"/>
        <w:rPr>
          <w:rFonts w:ascii="Arial" w:eastAsia="Times New Roman" w:hAnsi="Arial" w:cs="Arial"/>
          <w:sz w:val="24"/>
          <w:szCs w:val="24"/>
        </w:rPr>
      </w:pPr>
      <w:r w:rsidRPr="00F17E8D">
        <w:rPr>
          <w:rFonts w:ascii="Arial" w:eastAsia="Times New Roman" w:hAnsi="Arial" w:cs="Arial"/>
          <w:sz w:val="24"/>
          <w:szCs w:val="24"/>
        </w:rPr>
        <w:t>4</w:t>
      </w:r>
      <w:r w:rsidR="00416FDB" w:rsidRPr="00F17E8D">
        <w:rPr>
          <w:rFonts w:ascii="Arial" w:eastAsia="Times New Roman" w:hAnsi="Arial" w:cs="Arial"/>
          <w:sz w:val="24"/>
          <w:szCs w:val="24"/>
        </w:rPr>
        <w:t xml:space="preserve">) соответственно изменить нумерацию в </w:t>
      </w:r>
      <w:r w:rsidRPr="00F17E8D">
        <w:rPr>
          <w:rFonts w:ascii="Arial" w:eastAsia="Times New Roman" w:hAnsi="Arial" w:cs="Arial"/>
          <w:sz w:val="24"/>
          <w:szCs w:val="24"/>
        </w:rPr>
        <w:t>разделах</w:t>
      </w:r>
      <w:r w:rsidR="00416FDB" w:rsidRPr="00F17E8D">
        <w:rPr>
          <w:rFonts w:ascii="Arial" w:eastAsia="Times New Roman" w:hAnsi="Arial" w:cs="Arial"/>
          <w:sz w:val="24"/>
          <w:szCs w:val="24"/>
        </w:rPr>
        <w:t xml:space="preserve">  4</w:t>
      </w:r>
      <w:r w:rsidRPr="00F17E8D">
        <w:rPr>
          <w:rFonts w:ascii="Arial" w:eastAsia="Times New Roman" w:hAnsi="Arial" w:cs="Arial"/>
          <w:sz w:val="24"/>
          <w:szCs w:val="24"/>
        </w:rPr>
        <w:t>,5</w:t>
      </w:r>
      <w:r w:rsidR="00416FDB" w:rsidRPr="00F17E8D">
        <w:rPr>
          <w:rFonts w:ascii="Arial" w:eastAsia="Times New Roman" w:hAnsi="Arial" w:cs="Arial"/>
          <w:sz w:val="24"/>
          <w:szCs w:val="24"/>
        </w:rPr>
        <w:t>.</w:t>
      </w:r>
    </w:p>
    <w:p w:rsidR="001C5806" w:rsidRPr="00F17E8D" w:rsidRDefault="001C5806" w:rsidP="00416FDB">
      <w:pPr>
        <w:autoSpaceDE w:val="0"/>
        <w:autoSpaceDN w:val="0"/>
        <w:adjustRightInd w:val="0"/>
        <w:spacing w:line="240" w:lineRule="auto"/>
        <w:contextualSpacing/>
        <w:jc w:val="both"/>
        <w:rPr>
          <w:rFonts w:ascii="Arial" w:eastAsia="Times New Roman" w:hAnsi="Arial" w:cs="Arial"/>
          <w:sz w:val="24"/>
          <w:szCs w:val="24"/>
        </w:rPr>
      </w:pPr>
    </w:p>
    <w:p w:rsidR="00803DBA" w:rsidRPr="00F17E8D" w:rsidRDefault="00803DBA" w:rsidP="00803DBA">
      <w:pPr>
        <w:autoSpaceDE w:val="0"/>
        <w:autoSpaceDN w:val="0"/>
        <w:adjustRightInd w:val="0"/>
        <w:spacing w:line="240" w:lineRule="auto"/>
        <w:ind w:firstLine="708"/>
        <w:jc w:val="both"/>
        <w:rPr>
          <w:rFonts w:ascii="Arial" w:eastAsia="Times New Roman" w:hAnsi="Arial" w:cs="Arial"/>
          <w:sz w:val="24"/>
          <w:szCs w:val="24"/>
        </w:rPr>
      </w:pPr>
      <w:r w:rsidRPr="00F17E8D">
        <w:rPr>
          <w:rFonts w:ascii="Arial" w:eastAsia="Times New Roman" w:hAnsi="Arial" w:cs="Arial"/>
          <w:sz w:val="24"/>
          <w:szCs w:val="24"/>
        </w:rPr>
        <w:t xml:space="preserve">2. </w:t>
      </w:r>
      <w:proofErr w:type="gramStart"/>
      <w:r w:rsidR="000C400E" w:rsidRPr="00F17E8D">
        <w:rPr>
          <w:rFonts w:ascii="Arial" w:eastAsia="Calibri" w:hAnsi="Arial" w:cs="Arial"/>
          <w:bCs/>
          <w:sz w:val="24"/>
          <w:szCs w:val="24"/>
        </w:rPr>
        <w:t>Разместить</w:t>
      </w:r>
      <w:proofErr w:type="gramEnd"/>
      <w:r w:rsidR="000C400E" w:rsidRPr="00F17E8D">
        <w:rPr>
          <w:rFonts w:ascii="Arial" w:eastAsia="Calibri" w:hAnsi="Arial" w:cs="Arial"/>
          <w:bCs/>
          <w:sz w:val="24"/>
          <w:szCs w:val="24"/>
        </w:rPr>
        <w:t xml:space="preserve"> н</w:t>
      </w:r>
      <w:r w:rsidRPr="00F17E8D">
        <w:rPr>
          <w:rFonts w:ascii="Arial" w:eastAsia="Calibri" w:hAnsi="Arial" w:cs="Arial"/>
          <w:bCs/>
          <w:sz w:val="24"/>
          <w:szCs w:val="24"/>
        </w:rPr>
        <w:t>астоящее постановлени</w:t>
      </w:r>
      <w:r w:rsidR="00416FDB" w:rsidRPr="00F17E8D">
        <w:rPr>
          <w:rFonts w:ascii="Arial" w:eastAsia="Calibri" w:hAnsi="Arial" w:cs="Arial"/>
          <w:bCs/>
          <w:sz w:val="24"/>
          <w:szCs w:val="24"/>
        </w:rPr>
        <w:t xml:space="preserve">е </w:t>
      </w:r>
      <w:r w:rsidR="000C400E" w:rsidRPr="00F17E8D">
        <w:rPr>
          <w:rFonts w:ascii="Arial" w:eastAsia="Calibri" w:hAnsi="Arial" w:cs="Arial"/>
          <w:bCs/>
          <w:sz w:val="24"/>
          <w:szCs w:val="24"/>
        </w:rPr>
        <w:t>на официальном сайте</w:t>
      </w:r>
      <w:r w:rsidRPr="00F17E8D">
        <w:rPr>
          <w:rFonts w:ascii="Arial" w:eastAsia="Calibri" w:hAnsi="Arial" w:cs="Arial"/>
          <w:bCs/>
          <w:sz w:val="24"/>
          <w:szCs w:val="24"/>
        </w:rPr>
        <w:t xml:space="preserve"> муниципального образования «</w:t>
      </w:r>
      <w:proofErr w:type="spellStart"/>
      <w:r w:rsidR="000C400E" w:rsidRPr="00F17E8D">
        <w:rPr>
          <w:rFonts w:ascii="Arial" w:eastAsia="Calibri" w:hAnsi="Arial" w:cs="Arial"/>
          <w:bCs/>
          <w:sz w:val="24"/>
          <w:szCs w:val="24"/>
        </w:rPr>
        <w:t>Тымское</w:t>
      </w:r>
      <w:proofErr w:type="spellEnd"/>
      <w:r w:rsidR="000C400E" w:rsidRPr="00F17E8D">
        <w:rPr>
          <w:rFonts w:ascii="Arial" w:eastAsia="Calibri" w:hAnsi="Arial" w:cs="Arial"/>
          <w:bCs/>
          <w:sz w:val="24"/>
          <w:szCs w:val="24"/>
        </w:rPr>
        <w:t xml:space="preserve"> </w:t>
      </w:r>
      <w:r w:rsidRPr="00F17E8D">
        <w:rPr>
          <w:rFonts w:ascii="Arial" w:eastAsia="Calibri" w:hAnsi="Arial" w:cs="Arial"/>
          <w:bCs/>
          <w:sz w:val="24"/>
          <w:szCs w:val="24"/>
        </w:rPr>
        <w:t>сельское поселение».</w:t>
      </w:r>
    </w:p>
    <w:p w:rsidR="00803DBA" w:rsidRPr="00F17E8D" w:rsidRDefault="00803DBA" w:rsidP="00803DBA">
      <w:pPr>
        <w:autoSpaceDE w:val="0"/>
        <w:autoSpaceDN w:val="0"/>
        <w:adjustRightInd w:val="0"/>
        <w:spacing w:line="240" w:lineRule="auto"/>
        <w:ind w:firstLine="708"/>
        <w:jc w:val="both"/>
        <w:rPr>
          <w:rFonts w:ascii="Arial" w:eastAsia="Times New Roman" w:hAnsi="Arial" w:cs="Arial"/>
          <w:sz w:val="24"/>
          <w:szCs w:val="24"/>
        </w:rPr>
      </w:pPr>
      <w:r w:rsidRPr="00F17E8D">
        <w:rPr>
          <w:rFonts w:ascii="Arial" w:eastAsia="Times New Roman" w:hAnsi="Arial" w:cs="Arial"/>
          <w:sz w:val="24"/>
          <w:szCs w:val="24"/>
        </w:rPr>
        <w:t xml:space="preserve">3. </w:t>
      </w:r>
      <w:proofErr w:type="gramStart"/>
      <w:r w:rsidRPr="00F17E8D">
        <w:rPr>
          <w:rFonts w:ascii="Arial" w:eastAsia="Calibri" w:hAnsi="Arial" w:cs="Arial"/>
          <w:sz w:val="24"/>
          <w:szCs w:val="24"/>
        </w:rPr>
        <w:t>Контроль за</w:t>
      </w:r>
      <w:proofErr w:type="gramEnd"/>
      <w:r w:rsidRPr="00F17E8D">
        <w:rPr>
          <w:rFonts w:ascii="Arial" w:eastAsia="Calibri" w:hAnsi="Arial" w:cs="Arial"/>
          <w:sz w:val="24"/>
          <w:szCs w:val="24"/>
        </w:rPr>
        <w:t xml:space="preserve"> исполнением настоящего постановления  оставляю за собой.</w:t>
      </w:r>
    </w:p>
    <w:p w:rsidR="00BE3DEE" w:rsidRPr="00F17E8D" w:rsidRDefault="00BE3DEE" w:rsidP="00BE3DEE">
      <w:pPr>
        <w:spacing w:after="0" w:line="240" w:lineRule="auto"/>
        <w:ind w:firstLine="540"/>
        <w:contextualSpacing/>
        <w:jc w:val="both"/>
        <w:rPr>
          <w:rFonts w:ascii="Arial" w:eastAsia="Calibri" w:hAnsi="Arial" w:cs="Arial"/>
          <w:sz w:val="24"/>
          <w:szCs w:val="24"/>
        </w:rPr>
      </w:pPr>
    </w:p>
    <w:p w:rsidR="00BE3DEE" w:rsidRPr="00F17E8D" w:rsidRDefault="00BE3DEE" w:rsidP="00BE3DEE">
      <w:pPr>
        <w:spacing w:after="0" w:line="240" w:lineRule="auto"/>
        <w:ind w:firstLine="540"/>
        <w:contextualSpacing/>
        <w:jc w:val="both"/>
        <w:rPr>
          <w:rFonts w:ascii="Arial" w:eastAsia="Calibri" w:hAnsi="Arial" w:cs="Arial"/>
          <w:sz w:val="24"/>
          <w:szCs w:val="24"/>
        </w:rPr>
      </w:pPr>
    </w:p>
    <w:p w:rsidR="00BE3DEE" w:rsidRPr="00F17E8D" w:rsidRDefault="00BE3DEE" w:rsidP="00BE3DEE">
      <w:pPr>
        <w:spacing w:after="0" w:line="240" w:lineRule="auto"/>
        <w:ind w:firstLine="540"/>
        <w:contextualSpacing/>
        <w:jc w:val="both"/>
        <w:rPr>
          <w:rFonts w:ascii="Arial" w:eastAsia="Calibri" w:hAnsi="Arial" w:cs="Arial"/>
          <w:sz w:val="24"/>
          <w:szCs w:val="24"/>
        </w:rPr>
      </w:pPr>
    </w:p>
    <w:p w:rsidR="000C400E" w:rsidRPr="00F17E8D" w:rsidRDefault="000C400E" w:rsidP="000C400E">
      <w:pPr>
        <w:pStyle w:val="a6"/>
        <w:rPr>
          <w:rFonts w:ascii="Arial" w:hAnsi="Arial" w:cs="Arial"/>
          <w:sz w:val="24"/>
          <w:szCs w:val="24"/>
        </w:rPr>
      </w:pPr>
      <w:r w:rsidRPr="00F17E8D">
        <w:rPr>
          <w:rFonts w:ascii="Arial" w:hAnsi="Arial" w:cs="Arial"/>
          <w:sz w:val="24"/>
          <w:szCs w:val="24"/>
        </w:rPr>
        <w:t>Глава Администрации</w:t>
      </w:r>
    </w:p>
    <w:p w:rsidR="000C400E" w:rsidRPr="00F17E8D" w:rsidRDefault="000C400E" w:rsidP="000C400E">
      <w:pPr>
        <w:pStyle w:val="a6"/>
        <w:rPr>
          <w:rFonts w:ascii="Arial" w:hAnsi="Arial" w:cs="Arial"/>
          <w:sz w:val="24"/>
          <w:szCs w:val="24"/>
        </w:rPr>
      </w:pPr>
      <w:proofErr w:type="spellStart"/>
      <w:r w:rsidRPr="00F17E8D">
        <w:rPr>
          <w:rFonts w:ascii="Arial" w:hAnsi="Arial" w:cs="Arial"/>
          <w:sz w:val="24"/>
          <w:szCs w:val="24"/>
        </w:rPr>
        <w:t>Тымского</w:t>
      </w:r>
      <w:proofErr w:type="spellEnd"/>
      <w:r w:rsidRPr="00F17E8D">
        <w:rPr>
          <w:rFonts w:ascii="Arial" w:hAnsi="Arial" w:cs="Arial"/>
          <w:sz w:val="24"/>
          <w:szCs w:val="24"/>
        </w:rPr>
        <w:t xml:space="preserve"> сельского поселения                                                       К.Ф. Важенин</w:t>
      </w:r>
    </w:p>
    <w:p w:rsidR="00963853" w:rsidRDefault="00963853"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Default="00F17E8D" w:rsidP="00F17E8D">
      <w:pPr>
        <w:spacing w:after="0" w:line="240" w:lineRule="auto"/>
        <w:contextualSpacing/>
        <w:jc w:val="both"/>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Pr="00B46EDD" w:rsidRDefault="00F17E8D" w:rsidP="00F17E8D">
      <w:pPr>
        <w:tabs>
          <w:tab w:val="left" w:pos="3600"/>
        </w:tabs>
        <w:spacing w:after="0"/>
        <w:jc w:val="center"/>
        <w:outlineLvl w:val="0"/>
        <w:rPr>
          <w:rFonts w:ascii="Arial" w:hAnsi="Arial" w:cs="Arial"/>
          <w:b/>
          <w:sz w:val="24"/>
          <w:szCs w:val="24"/>
        </w:rPr>
      </w:pPr>
      <w:r w:rsidRPr="00B46EDD">
        <w:rPr>
          <w:rFonts w:ascii="Arial" w:hAnsi="Arial" w:cs="Arial"/>
          <w:b/>
          <w:sz w:val="24"/>
          <w:szCs w:val="24"/>
        </w:rPr>
        <w:lastRenderedPageBreak/>
        <w:t>МУНИЦИПАЛЬНОЕ ОБРАЗОВАНИЕ</w:t>
      </w:r>
    </w:p>
    <w:p w:rsidR="00F17E8D" w:rsidRPr="00B46EDD" w:rsidRDefault="00F17E8D" w:rsidP="00F17E8D">
      <w:pPr>
        <w:tabs>
          <w:tab w:val="left" w:pos="3600"/>
        </w:tabs>
        <w:spacing w:after="0"/>
        <w:jc w:val="center"/>
        <w:outlineLvl w:val="0"/>
        <w:rPr>
          <w:rFonts w:ascii="Arial" w:hAnsi="Arial" w:cs="Arial"/>
          <w:b/>
          <w:sz w:val="24"/>
          <w:szCs w:val="24"/>
        </w:rPr>
      </w:pPr>
      <w:r w:rsidRPr="00B46EDD">
        <w:rPr>
          <w:rFonts w:ascii="Arial" w:hAnsi="Arial" w:cs="Arial"/>
          <w:b/>
          <w:sz w:val="24"/>
          <w:szCs w:val="24"/>
        </w:rPr>
        <w:t xml:space="preserve">«ТЫМСКОЕ СЕЛЬСКОЕ ПОСЕЛЕНИЕ» </w:t>
      </w:r>
    </w:p>
    <w:p w:rsidR="00F17E8D" w:rsidRPr="00B46EDD" w:rsidRDefault="00F17E8D" w:rsidP="00F17E8D">
      <w:pPr>
        <w:tabs>
          <w:tab w:val="left" w:pos="3600"/>
        </w:tabs>
        <w:spacing w:after="0"/>
        <w:jc w:val="center"/>
        <w:outlineLvl w:val="0"/>
        <w:rPr>
          <w:rFonts w:ascii="Arial" w:hAnsi="Arial" w:cs="Arial"/>
          <w:b/>
          <w:sz w:val="24"/>
          <w:szCs w:val="24"/>
        </w:rPr>
      </w:pPr>
      <w:r w:rsidRPr="00B46EDD">
        <w:rPr>
          <w:rFonts w:ascii="Arial" w:hAnsi="Arial" w:cs="Arial"/>
          <w:b/>
          <w:sz w:val="24"/>
          <w:szCs w:val="24"/>
        </w:rPr>
        <w:t>КАРГАСОКСКИЙ РАЙОН ТОМСКАЯ ОБЛАСТЬ</w:t>
      </w:r>
    </w:p>
    <w:p w:rsidR="00F17E8D" w:rsidRPr="00B46EDD" w:rsidRDefault="00F17E8D" w:rsidP="00F17E8D">
      <w:pPr>
        <w:tabs>
          <w:tab w:val="left" w:pos="3600"/>
        </w:tabs>
        <w:spacing w:after="0"/>
        <w:jc w:val="center"/>
        <w:rPr>
          <w:rFonts w:ascii="Arial" w:hAnsi="Arial" w:cs="Arial"/>
          <w:b/>
          <w:sz w:val="24"/>
          <w:szCs w:val="24"/>
        </w:rPr>
      </w:pPr>
    </w:p>
    <w:p w:rsidR="00F17E8D" w:rsidRPr="00B46EDD" w:rsidRDefault="00F17E8D" w:rsidP="00F17E8D">
      <w:pPr>
        <w:tabs>
          <w:tab w:val="left" w:pos="3600"/>
        </w:tabs>
        <w:spacing w:after="0"/>
        <w:jc w:val="center"/>
        <w:rPr>
          <w:rFonts w:ascii="Arial" w:hAnsi="Arial" w:cs="Arial"/>
          <w:b/>
          <w:sz w:val="24"/>
          <w:szCs w:val="24"/>
        </w:rPr>
      </w:pPr>
      <w:r w:rsidRPr="00B46EDD">
        <w:rPr>
          <w:rFonts w:ascii="Arial" w:hAnsi="Arial" w:cs="Arial"/>
          <w:b/>
          <w:sz w:val="24"/>
          <w:szCs w:val="24"/>
        </w:rPr>
        <w:t>МУНИЦИПАЛЬНОЕ КАЗЕННОЕ УЧРЕЖДЕНИЕ</w:t>
      </w:r>
    </w:p>
    <w:p w:rsidR="00F17E8D" w:rsidRPr="00B46EDD" w:rsidRDefault="00F17E8D" w:rsidP="00F17E8D">
      <w:pPr>
        <w:tabs>
          <w:tab w:val="left" w:pos="3600"/>
        </w:tabs>
        <w:spacing w:after="0"/>
        <w:jc w:val="center"/>
        <w:outlineLvl w:val="0"/>
        <w:rPr>
          <w:rFonts w:ascii="Arial" w:hAnsi="Arial" w:cs="Arial"/>
          <w:b/>
          <w:sz w:val="24"/>
          <w:szCs w:val="24"/>
        </w:rPr>
      </w:pPr>
      <w:r w:rsidRPr="00B46EDD">
        <w:rPr>
          <w:rFonts w:ascii="Arial" w:hAnsi="Arial" w:cs="Arial"/>
          <w:b/>
          <w:sz w:val="24"/>
          <w:szCs w:val="24"/>
        </w:rPr>
        <w:t>АДМИНИСТРАЦИЯ ТЫМСКОГО СЕЛЬСКОГО ПОСЕЛЕНИЯ</w:t>
      </w:r>
    </w:p>
    <w:p w:rsidR="00F17E8D" w:rsidRPr="00B46EDD" w:rsidRDefault="00F17E8D" w:rsidP="00F17E8D">
      <w:pPr>
        <w:jc w:val="center"/>
        <w:rPr>
          <w:rFonts w:ascii="Arial" w:hAnsi="Arial" w:cs="Arial"/>
          <w:sz w:val="24"/>
          <w:szCs w:val="24"/>
        </w:rPr>
      </w:pPr>
    </w:p>
    <w:tbl>
      <w:tblPr>
        <w:tblW w:w="0" w:type="auto"/>
        <w:tblLook w:val="0000"/>
      </w:tblPr>
      <w:tblGrid>
        <w:gridCol w:w="1908"/>
        <w:gridCol w:w="5580"/>
        <w:gridCol w:w="2083"/>
      </w:tblGrid>
      <w:tr w:rsidR="00F17E8D" w:rsidRPr="00B46EDD" w:rsidTr="0079251C">
        <w:tc>
          <w:tcPr>
            <w:tcW w:w="9571" w:type="dxa"/>
            <w:gridSpan w:val="3"/>
          </w:tcPr>
          <w:p w:rsidR="00F17E8D" w:rsidRPr="00F17E8D" w:rsidRDefault="00F17E8D" w:rsidP="0079251C">
            <w:pPr>
              <w:pStyle w:val="5"/>
              <w:rPr>
                <w:rFonts w:ascii="Arial" w:hAnsi="Arial" w:cs="Arial"/>
                <w:sz w:val="24"/>
              </w:rPr>
            </w:pPr>
            <w:r w:rsidRPr="00F17E8D">
              <w:rPr>
                <w:rFonts w:ascii="Arial" w:hAnsi="Arial" w:cs="Arial"/>
                <w:sz w:val="24"/>
              </w:rPr>
              <w:t>ПОСТАНОВЛЕНИЕ</w:t>
            </w:r>
          </w:p>
          <w:p w:rsidR="00F17E8D" w:rsidRPr="00F17E8D" w:rsidRDefault="00F17E8D" w:rsidP="0079251C">
            <w:pPr>
              <w:jc w:val="center"/>
              <w:rPr>
                <w:rFonts w:ascii="Arial" w:hAnsi="Arial" w:cs="Arial"/>
                <w:sz w:val="24"/>
                <w:szCs w:val="24"/>
              </w:rPr>
            </w:pPr>
            <w:r>
              <w:rPr>
                <w:sz w:val="28"/>
                <w:szCs w:val="28"/>
              </w:rPr>
              <w:t xml:space="preserve">  </w:t>
            </w:r>
            <w:r w:rsidRPr="00F17E8D">
              <w:rPr>
                <w:rFonts w:ascii="Arial" w:hAnsi="Arial" w:cs="Arial"/>
                <w:sz w:val="24"/>
                <w:szCs w:val="24"/>
              </w:rPr>
              <w:t>(в ред. постановления от 15.11.2016 № 57)</w:t>
            </w:r>
          </w:p>
        </w:tc>
      </w:tr>
      <w:tr w:rsidR="00F17E8D" w:rsidRPr="00B46EDD" w:rsidTr="0079251C">
        <w:tc>
          <w:tcPr>
            <w:tcW w:w="1908" w:type="dxa"/>
          </w:tcPr>
          <w:p w:rsidR="00F17E8D" w:rsidRPr="00B46EDD" w:rsidRDefault="00F17E8D" w:rsidP="0079251C">
            <w:pPr>
              <w:rPr>
                <w:rFonts w:ascii="Arial" w:hAnsi="Arial" w:cs="Arial"/>
                <w:sz w:val="24"/>
                <w:szCs w:val="24"/>
              </w:rPr>
            </w:pPr>
            <w:r w:rsidRPr="00B46EDD">
              <w:rPr>
                <w:rFonts w:ascii="Arial" w:hAnsi="Arial" w:cs="Arial"/>
                <w:sz w:val="24"/>
                <w:szCs w:val="24"/>
              </w:rPr>
              <w:t xml:space="preserve">01.07.2016 </w:t>
            </w:r>
          </w:p>
        </w:tc>
        <w:tc>
          <w:tcPr>
            <w:tcW w:w="5580" w:type="dxa"/>
          </w:tcPr>
          <w:p w:rsidR="00F17E8D" w:rsidRPr="00B46EDD" w:rsidRDefault="00F17E8D" w:rsidP="0079251C">
            <w:pPr>
              <w:jc w:val="right"/>
              <w:rPr>
                <w:rFonts w:ascii="Arial" w:hAnsi="Arial" w:cs="Arial"/>
                <w:sz w:val="24"/>
                <w:szCs w:val="24"/>
              </w:rPr>
            </w:pPr>
          </w:p>
        </w:tc>
        <w:tc>
          <w:tcPr>
            <w:tcW w:w="2083" w:type="dxa"/>
          </w:tcPr>
          <w:p w:rsidR="00F17E8D" w:rsidRPr="00B46EDD" w:rsidRDefault="00F17E8D" w:rsidP="0079251C">
            <w:pPr>
              <w:jc w:val="right"/>
              <w:rPr>
                <w:rFonts w:ascii="Arial" w:hAnsi="Arial" w:cs="Arial"/>
                <w:sz w:val="24"/>
                <w:szCs w:val="24"/>
              </w:rPr>
            </w:pPr>
            <w:r w:rsidRPr="00B46EDD">
              <w:rPr>
                <w:rFonts w:ascii="Arial" w:hAnsi="Arial" w:cs="Arial"/>
                <w:sz w:val="24"/>
                <w:szCs w:val="24"/>
              </w:rPr>
              <w:t xml:space="preserve">№ 35          </w:t>
            </w:r>
          </w:p>
        </w:tc>
      </w:tr>
      <w:tr w:rsidR="00F17E8D" w:rsidRPr="00B46EDD" w:rsidTr="0079251C">
        <w:tc>
          <w:tcPr>
            <w:tcW w:w="7488" w:type="dxa"/>
            <w:gridSpan w:val="2"/>
          </w:tcPr>
          <w:p w:rsidR="00F17E8D" w:rsidRPr="00B46EDD" w:rsidRDefault="00F17E8D" w:rsidP="0079251C">
            <w:pPr>
              <w:rPr>
                <w:rFonts w:ascii="Arial" w:hAnsi="Arial" w:cs="Arial"/>
                <w:sz w:val="24"/>
                <w:szCs w:val="24"/>
              </w:rPr>
            </w:pPr>
            <w:r w:rsidRPr="00B46EDD">
              <w:rPr>
                <w:rFonts w:ascii="Arial" w:hAnsi="Arial" w:cs="Arial"/>
                <w:sz w:val="24"/>
                <w:szCs w:val="24"/>
              </w:rPr>
              <w:t xml:space="preserve">с. </w:t>
            </w:r>
            <w:proofErr w:type="spellStart"/>
            <w:r w:rsidRPr="00B46EDD">
              <w:rPr>
                <w:rFonts w:ascii="Arial" w:hAnsi="Arial" w:cs="Arial"/>
                <w:sz w:val="24"/>
                <w:szCs w:val="24"/>
              </w:rPr>
              <w:t>Тымск</w:t>
            </w:r>
            <w:proofErr w:type="spellEnd"/>
          </w:p>
        </w:tc>
        <w:tc>
          <w:tcPr>
            <w:tcW w:w="2083" w:type="dxa"/>
          </w:tcPr>
          <w:p w:rsidR="00F17E8D" w:rsidRPr="00B46EDD" w:rsidRDefault="00F17E8D" w:rsidP="0079251C">
            <w:pPr>
              <w:rPr>
                <w:rFonts w:ascii="Arial" w:hAnsi="Arial" w:cs="Arial"/>
                <w:sz w:val="24"/>
                <w:szCs w:val="24"/>
              </w:rPr>
            </w:pPr>
          </w:p>
        </w:tc>
      </w:tr>
    </w:tbl>
    <w:p w:rsidR="00F17E8D" w:rsidRPr="00B46EDD" w:rsidRDefault="00F17E8D" w:rsidP="00F17E8D">
      <w:pPr>
        <w:suppressAutoHyphens/>
        <w:spacing w:after="0" w:line="240" w:lineRule="auto"/>
        <w:jc w:val="center"/>
        <w:rPr>
          <w:rFonts w:ascii="Arial" w:hAnsi="Arial" w:cs="Arial"/>
          <w:sz w:val="24"/>
          <w:szCs w:val="24"/>
          <w:lang w:eastAsia="ar-SA"/>
        </w:rPr>
      </w:pPr>
    </w:p>
    <w:p w:rsidR="00F17E8D" w:rsidRPr="00B46EDD" w:rsidRDefault="00F17E8D" w:rsidP="00F17E8D">
      <w:pPr>
        <w:pStyle w:val="Standard"/>
        <w:snapToGrid w:val="0"/>
        <w:ind w:right="3401"/>
        <w:jc w:val="both"/>
        <w:rPr>
          <w:rFonts w:ascii="Arial" w:hAnsi="Arial" w:cs="Arial"/>
          <w:b/>
        </w:rPr>
      </w:pPr>
      <w:r w:rsidRPr="00B46EDD">
        <w:rPr>
          <w:rFonts w:ascii="Arial" w:hAnsi="Arial" w:cs="Arial"/>
          <w:b/>
        </w:rPr>
        <w:t xml:space="preserve">Об утверждении </w:t>
      </w:r>
      <w:r w:rsidRPr="00B46EDD">
        <w:rPr>
          <w:rFonts w:ascii="Arial" w:hAnsi="Arial" w:cs="Arial"/>
          <w:b/>
          <w:bCs/>
        </w:rPr>
        <w:t xml:space="preserve">Административного регламента </w:t>
      </w:r>
      <w:r w:rsidRPr="00B46EDD">
        <w:rPr>
          <w:rFonts w:ascii="Arial" w:hAnsi="Arial" w:cs="Arial"/>
          <w:b/>
        </w:rPr>
        <w:t>предоставления муниципальной услуги «</w:t>
      </w:r>
      <w:r w:rsidRPr="00B46EDD">
        <w:rPr>
          <w:rFonts w:ascii="Arial" w:eastAsia="PMingLiU" w:hAnsi="Arial" w:cs="Arial"/>
          <w:b/>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b/>
        </w:rPr>
        <w:t>»</w:t>
      </w:r>
    </w:p>
    <w:p w:rsidR="00F17E8D" w:rsidRPr="00B46EDD" w:rsidRDefault="00F17E8D" w:rsidP="00F17E8D">
      <w:pPr>
        <w:pStyle w:val="af8"/>
        <w:tabs>
          <w:tab w:val="left" w:pos="708"/>
        </w:tabs>
        <w:spacing w:before="0"/>
        <w:rPr>
          <w:rFonts w:ascii="Arial" w:hAnsi="Arial" w:cs="Arial"/>
          <w:szCs w:val="24"/>
        </w:rPr>
      </w:pPr>
    </w:p>
    <w:p w:rsidR="00F17E8D" w:rsidRPr="00B46EDD" w:rsidRDefault="00F17E8D" w:rsidP="00F17E8D">
      <w:pPr>
        <w:pStyle w:val="Standard"/>
        <w:ind w:firstLine="567"/>
        <w:jc w:val="both"/>
        <w:rPr>
          <w:rFonts w:ascii="Arial" w:hAnsi="Arial" w:cs="Arial"/>
        </w:rPr>
      </w:pPr>
      <w:proofErr w:type="gramStart"/>
      <w:r w:rsidRPr="00B46EDD">
        <w:rPr>
          <w:rFonts w:ascii="Arial" w:hAnsi="Arial" w:cs="Arial"/>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w:t>
      </w:r>
      <w:proofErr w:type="spellStart"/>
      <w:r w:rsidRPr="00B46EDD">
        <w:rPr>
          <w:rFonts w:ascii="Arial" w:hAnsi="Arial" w:cs="Arial"/>
        </w:rPr>
        <w:t>Тымское</w:t>
      </w:r>
      <w:proofErr w:type="spellEnd"/>
      <w:r w:rsidRPr="00B46EDD">
        <w:rPr>
          <w:rFonts w:ascii="Arial" w:hAnsi="Arial" w:cs="Arial"/>
        </w:rPr>
        <w:t xml:space="preserve"> сельское поселение»</w:t>
      </w:r>
      <w:proofErr w:type="gramEnd"/>
    </w:p>
    <w:p w:rsidR="00F17E8D" w:rsidRPr="00B46EDD" w:rsidRDefault="00F17E8D" w:rsidP="00F17E8D">
      <w:pPr>
        <w:spacing w:after="0" w:line="240" w:lineRule="auto"/>
        <w:jc w:val="both"/>
        <w:rPr>
          <w:rFonts w:ascii="Arial" w:hAnsi="Arial" w:cs="Arial"/>
          <w:sz w:val="24"/>
          <w:szCs w:val="24"/>
        </w:rPr>
      </w:pPr>
    </w:p>
    <w:p w:rsidR="00F17E8D" w:rsidRPr="00B46EDD" w:rsidRDefault="00F17E8D" w:rsidP="00F17E8D">
      <w:pPr>
        <w:spacing w:after="0" w:line="240" w:lineRule="auto"/>
        <w:jc w:val="both"/>
        <w:rPr>
          <w:rFonts w:ascii="Arial" w:hAnsi="Arial" w:cs="Arial"/>
          <w:b/>
          <w:bCs/>
          <w:sz w:val="24"/>
          <w:szCs w:val="24"/>
        </w:rPr>
      </w:pPr>
      <w:r w:rsidRPr="00B46EDD">
        <w:rPr>
          <w:rFonts w:ascii="Arial" w:hAnsi="Arial" w:cs="Arial"/>
          <w:b/>
          <w:sz w:val="24"/>
          <w:szCs w:val="24"/>
        </w:rPr>
        <w:t>ПОСТАНОВЛЯЮ</w:t>
      </w:r>
      <w:r w:rsidRPr="00B46EDD">
        <w:rPr>
          <w:rFonts w:ascii="Arial" w:hAnsi="Arial" w:cs="Arial"/>
          <w:b/>
          <w:bCs/>
          <w:sz w:val="24"/>
          <w:szCs w:val="24"/>
        </w:rPr>
        <w:t>:</w:t>
      </w:r>
    </w:p>
    <w:p w:rsidR="00F17E8D" w:rsidRPr="00B46EDD" w:rsidRDefault="00F17E8D" w:rsidP="00F17E8D">
      <w:pPr>
        <w:spacing w:after="0" w:line="240" w:lineRule="auto"/>
        <w:ind w:firstLine="708"/>
        <w:jc w:val="both"/>
        <w:rPr>
          <w:rFonts w:ascii="Arial" w:hAnsi="Arial" w:cs="Arial"/>
          <w:sz w:val="24"/>
          <w:szCs w:val="24"/>
        </w:rPr>
      </w:pPr>
    </w:p>
    <w:p w:rsidR="00F17E8D" w:rsidRPr="00B46EDD" w:rsidRDefault="00F17E8D" w:rsidP="00F17E8D">
      <w:pPr>
        <w:pStyle w:val="Standard"/>
        <w:numPr>
          <w:ilvl w:val="0"/>
          <w:numId w:val="27"/>
        </w:numPr>
        <w:tabs>
          <w:tab w:val="left" w:pos="851"/>
        </w:tabs>
        <w:snapToGrid w:val="0"/>
        <w:jc w:val="both"/>
        <w:rPr>
          <w:rFonts w:ascii="Arial" w:hAnsi="Arial" w:cs="Arial"/>
        </w:rPr>
      </w:pPr>
      <w:r w:rsidRPr="00B46EDD">
        <w:rPr>
          <w:rFonts w:ascii="Arial" w:hAnsi="Arial" w:cs="Arial"/>
        </w:rPr>
        <w:t>Утвердить Административный регламент предоставления муниципальной услуги «</w:t>
      </w:r>
      <w:r w:rsidRPr="00B46EDD">
        <w:rPr>
          <w:rFonts w:ascii="Arial" w:eastAsia="PMingLiU" w:hAnsi="Arial" w:cs="Arial"/>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rPr>
        <w:t>», согласно приложению.</w:t>
      </w:r>
    </w:p>
    <w:p w:rsidR="00F17E8D" w:rsidRPr="00B46EDD" w:rsidRDefault="00F17E8D" w:rsidP="00F17E8D">
      <w:pPr>
        <w:numPr>
          <w:ilvl w:val="0"/>
          <w:numId w:val="27"/>
        </w:numPr>
        <w:spacing w:after="0" w:line="240" w:lineRule="auto"/>
        <w:jc w:val="both"/>
        <w:rPr>
          <w:rFonts w:ascii="Arial" w:hAnsi="Arial" w:cs="Arial"/>
          <w:sz w:val="24"/>
          <w:szCs w:val="24"/>
        </w:rPr>
      </w:pPr>
      <w:proofErr w:type="gramStart"/>
      <w:r w:rsidRPr="00B46EDD">
        <w:rPr>
          <w:rFonts w:ascii="Arial" w:hAnsi="Arial" w:cs="Arial"/>
          <w:sz w:val="24"/>
          <w:szCs w:val="24"/>
        </w:rPr>
        <w:t>Разместить</w:t>
      </w:r>
      <w:proofErr w:type="gramEnd"/>
      <w:r w:rsidRPr="00B46EDD">
        <w:rPr>
          <w:rFonts w:ascii="Arial" w:hAnsi="Arial" w:cs="Arial"/>
          <w:sz w:val="24"/>
          <w:szCs w:val="24"/>
        </w:rPr>
        <w:t xml:space="preserve"> настоящее постановление на официальном сайте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сети инте</w:t>
      </w:r>
      <w:r w:rsidRPr="00B46EDD">
        <w:rPr>
          <w:rFonts w:ascii="Arial" w:hAnsi="Arial" w:cs="Arial"/>
          <w:sz w:val="24"/>
          <w:szCs w:val="24"/>
        </w:rPr>
        <w:t>р</w:t>
      </w:r>
      <w:r w:rsidRPr="00B46EDD">
        <w:rPr>
          <w:rFonts w:ascii="Arial" w:hAnsi="Arial" w:cs="Arial"/>
          <w:sz w:val="24"/>
          <w:szCs w:val="24"/>
        </w:rPr>
        <w:t>нет.</w:t>
      </w:r>
    </w:p>
    <w:p w:rsidR="00F17E8D" w:rsidRPr="00B46EDD" w:rsidRDefault="00F17E8D" w:rsidP="00F17E8D">
      <w:pPr>
        <w:pStyle w:val="af9"/>
        <w:widowControl w:val="0"/>
        <w:numPr>
          <w:ilvl w:val="0"/>
          <w:numId w:val="27"/>
        </w:numPr>
        <w:suppressAutoHyphens/>
        <w:autoSpaceDE w:val="0"/>
        <w:spacing w:after="0" w:line="240" w:lineRule="auto"/>
        <w:jc w:val="both"/>
        <w:rPr>
          <w:rFonts w:ascii="Arial" w:hAnsi="Arial" w:cs="Arial"/>
          <w:sz w:val="24"/>
          <w:szCs w:val="24"/>
        </w:rPr>
      </w:pPr>
      <w:r w:rsidRPr="00B46EDD">
        <w:rPr>
          <w:rFonts w:ascii="Arial" w:hAnsi="Arial" w:cs="Arial"/>
          <w:sz w:val="24"/>
          <w:szCs w:val="24"/>
        </w:rPr>
        <w:t xml:space="preserve">Настоящее постановление вступает в силу с момента его подписания и распространяется на правоотношения, возникшие с 01 марта 2015 г.  </w:t>
      </w:r>
    </w:p>
    <w:p w:rsidR="00F17E8D" w:rsidRPr="00B46EDD" w:rsidRDefault="00F17E8D" w:rsidP="00F17E8D">
      <w:pPr>
        <w:numPr>
          <w:ilvl w:val="0"/>
          <w:numId w:val="27"/>
        </w:numPr>
        <w:spacing w:after="0" w:line="240" w:lineRule="auto"/>
        <w:jc w:val="both"/>
        <w:rPr>
          <w:rFonts w:ascii="Arial" w:hAnsi="Arial" w:cs="Arial"/>
          <w:sz w:val="24"/>
          <w:szCs w:val="24"/>
        </w:rPr>
      </w:pPr>
      <w:proofErr w:type="gramStart"/>
      <w:r w:rsidRPr="00B46EDD">
        <w:rPr>
          <w:rFonts w:ascii="Arial" w:hAnsi="Arial" w:cs="Arial"/>
          <w:sz w:val="24"/>
          <w:szCs w:val="24"/>
        </w:rPr>
        <w:t>Контроль за</w:t>
      </w:r>
      <w:proofErr w:type="gramEnd"/>
      <w:r w:rsidRPr="00B46EDD">
        <w:rPr>
          <w:rFonts w:ascii="Arial" w:hAnsi="Arial" w:cs="Arial"/>
          <w:sz w:val="24"/>
          <w:szCs w:val="24"/>
        </w:rPr>
        <w:t xml:space="preserve"> исполнением настоящего постановления оставляю за собой.</w:t>
      </w:r>
    </w:p>
    <w:p w:rsidR="00F17E8D" w:rsidRPr="00B46EDD" w:rsidRDefault="00F17E8D" w:rsidP="00F17E8D">
      <w:pPr>
        <w:pStyle w:val="af9"/>
        <w:spacing w:after="0" w:line="240" w:lineRule="auto"/>
        <w:ind w:left="786"/>
        <w:jc w:val="both"/>
        <w:rPr>
          <w:rFonts w:ascii="Arial" w:hAnsi="Arial" w:cs="Arial"/>
          <w:color w:val="1E1E1E"/>
          <w:sz w:val="24"/>
          <w:szCs w:val="24"/>
        </w:rPr>
      </w:pPr>
    </w:p>
    <w:p w:rsidR="00F17E8D" w:rsidRPr="00B46EDD" w:rsidRDefault="00F17E8D" w:rsidP="00F17E8D">
      <w:pPr>
        <w:spacing w:after="0" w:line="240" w:lineRule="auto"/>
        <w:jc w:val="both"/>
        <w:rPr>
          <w:rFonts w:ascii="Arial" w:hAnsi="Arial" w:cs="Arial"/>
          <w:sz w:val="24"/>
          <w:szCs w:val="24"/>
        </w:rPr>
      </w:pPr>
    </w:p>
    <w:p w:rsidR="00F17E8D" w:rsidRPr="00B46EDD" w:rsidRDefault="00F17E8D" w:rsidP="00F17E8D">
      <w:pPr>
        <w:spacing w:after="0" w:line="240" w:lineRule="auto"/>
        <w:jc w:val="both"/>
        <w:rPr>
          <w:rFonts w:ascii="Arial" w:hAnsi="Arial" w:cs="Arial"/>
          <w:sz w:val="24"/>
          <w:szCs w:val="24"/>
        </w:rPr>
      </w:pPr>
    </w:p>
    <w:p w:rsidR="00F17E8D" w:rsidRPr="00B46EDD" w:rsidRDefault="00F17E8D" w:rsidP="00F17E8D">
      <w:pPr>
        <w:spacing w:after="0" w:line="240" w:lineRule="auto"/>
        <w:jc w:val="both"/>
        <w:rPr>
          <w:rFonts w:ascii="Arial" w:hAnsi="Arial" w:cs="Arial"/>
          <w:sz w:val="24"/>
          <w:szCs w:val="24"/>
        </w:rPr>
      </w:pPr>
      <w:r w:rsidRPr="00B46EDD">
        <w:rPr>
          <w:rFonts w:ascii="Arial" w:hAnsi="Arial" w:cs="Arial"/>
          <w:sz w:val="24"/>
          <w:szCs w:val="24"/>
        </w:rPr>
        <w:t xml:space="preserve">Глава  Администрации </w:t>
      </w:r>
    </w:p>
    <w:p w:rsidR="00F17E8D" w:rsidRPr="00B46EDD" w:rsidRDefault="00F17E8D" w:rsidP="00F17E8D">
      <w:pPr>
        <w:rPr>
          <w:rFonts w:ascii="Arial" w:hAnsi="Arial" w:cs="Arial"/>
          <w:sz w:val="24"/>
          <w:szCs w:val="24"/>
        </w:rPr>
      </w:pP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w:t>
      </w:r>
      <w:r w:rsidRPr="00B46EDD">
        <w:rPr>
          <w:rFonts w:ascii="Arial" w:hAnsi="Arial" w:cs="Arial"/>
          <w:sz w:val="24"/>
          <w:szCs w:val="24"/>
        </w:rPr>
        <w:tab/>
      </w:r>
      <w:r w:rsidRPr="00B46EDD">
        <w:rPr>
          <w:rFonts w:ascii="Arial" w:hAnsi="Arial" w:cs="Arial"/>
          <w:sz w:val="24"/>
          <w:szCs w:val="24"/>
        </w:rPr>
        <w:tab/>
        <w:t xml:space="preserve"> </w:t>
      </w:r>
      <w:r>
        <w:rPr>
          <w:rFonts w:ascii="Arial" w:hAnsi="Arial" w:cs="Arial"/>
          <w:sz w:val="24"/>
          <w:szCs w:val="24"/>
        </w:rPr>
        <w:t xml:space="preserve">                         </w:t>
      </w:r>
      <w:r w:rsidRPr="00B46EDD">
        <w:rPr>
          <w:rFonts w:ascii="Arial" w:hAnsi="Arial" w:cs="Arial"/>
          <w:sz w:val="24"/>
          <w:szCs w:val="24"/>
        </w:rPr>
        <w:t xml:space="preserve">     К.Ф.  Важенин</w:t>
      </w:r>
    </w:p>
    <w:p w:rsidR="00F17E8D" w:rsidRPr="00B46EDD" w:rsidRDefault="00F17E8D" w:rsidP="00F17E8D">
      <w:pPr>
        <w:spacing w:after="0" w:line="240" w:lineRule="auto"/>
        <w:rPr>
          <w:rFonts w:ascii="Arial" w:hAnsi="Arial" w:cs="Arial"/>
          <w:sz w:val="24"/>
          <w:szCs w:val="24"/>
        </w:rPr>
      </w:pPr>
    </w:p>
    <w:p w:rsidR="00F17E8D" w:rsidRPr="00B46EDD" w:rsidRDefault="00F17E8D" w:rsidP="00F17E8D">
      <w:pPr>
        <w:spacing w:after="0" w:line="240" w:lineRule="auto"/>
        <w:ind w:left="22" w:hanging="22"/>
        <w:rPr>
          <w:rFonts w:ascii="Arial" w:hAnsi="Arial" w:cs="Arial"/>
          <w:sz w:val="24"/>
          <w:szCs w:val="24"/>
        </w:rPr>
      </w:pPr>
    </w:p>
    <w:p w:rsidR="00F17E8D" w:rsidRPr="00B46EDD" w:rsidRDefault="00F17E8D" w:rsidP="00F17E8D">
      <w:pPr>
        <w:spacing w:after="0" w:line="240" w:lineRule="auto"/>
        <w:ind w:left="4956" w:firstLine="709"/>
        <w:jc w:val="right"/>
        <w:rPr>
          <w:rFonts w:ascii="Arial" w:hAnsi="Arial" w:cs="Arial"/>
          <w:sz w:val="24"/>
          <w:szCs w:val="24"/>
        </w:rPr>
      </w:pPr>
    </w:p>
    <w:p w:rsidR="00F17E8D" w:rsidRPr="00B46EDD" w:rsidRDefault="00F17E8D" w:rsidP="00F17E8D">
      <w:pPr>
        <w:spacing w:after="0" w:line="240" w:lineRule="auto"/>
        <w:ind w:left="4956" w:firstLine="709"/>
        <w:jc w:val="right"/>
        <w:rPr>
          <w:rFonts w:ascii="Arial" w:hAnsi="Arial" w:cs="Arial"/>
          <w:sz w:val="24"/>
          <w:szCs w:val="24"/>
        </w:rPr>
      </w:pPr>
      <w:r w:rsidRPr="00B46EDD">
        <w:rPr>
          <w:rFonts w:ascii="Arial" w:hAnsi="Arial" w:cs="Arial"/>
          <w:sz w:val="24"/>
          <w:szCs w:val="24"/>
        </w:rPr>
        <w:t xml:space="preserve">Приложение </w:t>
      </w:r>
    </w:p>
    <w:p w:rsidR="00F17E8D" w:rsidRPr="00B46EDD" w:rsidRDefault="00F17E8D" w:rsidP="00F17E8D">
      <w:pPr>
        <w:spacing w:after="0" w:line="240" w:lineRule="auto"/>
        <w:ind w:left="4956" w:firstLine="709"/>
        <w:jc w:val="right"/>
        <w:rPr>
          <w:rFonts w:ascii="Arial" w:hAnsi="Arial" w:cs="Arial"/>
          <w:sz w:val="24"/>
          <w:szCs w:val="24"/>
        </w:rPr>
      </w:pPr>
      <w:r w:rsidRPr="00B46EDD">
        <w:rPr>
          <w:rFonts w:ascii="Arial" w:hAnsi="Arial" w:cs="Arial"/>
          <w:sz w:val="24"/>
          <w:szCs w:val="24"/>
        </w:rPr>
        <w:lastRenderedPageBreak/>
        <w:t xml:space="preserve">к постановлению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w:t>
      </w:r>
    </w:p>
    <w:p w:rsidR="00F17E8D" w:rsidRPr="00B46EDD" w:rsidRDefault="00F17E8D" w:rsidP="00F17E8D">
      <w:pPr>
        <w:spacing w:after="0" w:line="240" w:lineRule="auto"/>
        <w:jc w:val="right"/>
        <w:rPr>
          <w:rFonts w:ascii="Arial" w:hAnsi="Arial" w:cs="Arial"/>
          <w:sz w:val="24"/>
          <w:szCs w:val="24"/>
        </w:rPr>
      </w:pPr>
      <w:r w:rsidRPr="00B46EDD">
        <w:rPr>
          <w:rFonts w:ascii="Arial" w:hAnsi="Arial" w:cs="Arial"/>
          <w:sz w:val="24"/>
          <w:szCs w:val="24"/>
        </w:rPr>
        <w:tab/>
        <w:t xml:space="preserve">от   01.07.2016 № 35 </w:t>
      </w:r>
    </w:p>
    <w:p w:rsidR="00F17E8D" w:rsidRPr="00B46EDD" w:rsidRDefault="00F17E8D" w:rsidP="00F17E8D">
      <w:pPr>
        <w:widowControl w:val="0"/>
        <w:tabs>
          <w:tab w:val="left" w:pos="1134"/>
        </w:tabs>
        <w:autoSpaceDE w:val="0"/>
        <w:autoSpaceDN w:val="0"/>
        <w:adjustRightInd w:val="0"/>
        <w:spacing w:after="0" w:line="240" w:lineRule="auto"/>
        <w:ind w:firstLine="567"/>
        <w:jc w:val="both"/>
        <w:rPr>
          <w:rFonts w:ascii="Arial" w:eastAsia="PMingLiU" w:hAnsi="Arial" w:cs="Arial"/>
          <w:bCs/>
          <w:sz w:val="24"/>
          <w:szCs w:val="24"/>
        </w:rPr>
      </w:pPr>
    </w:p>
    <w:p w:rsidR="00F17E8D" w:rsidRPr="00B46EDD" w:rsidRDefault="00F17E8D" w:rsidP="00F17E8D">
      <w:pPr>
        <w:widowControl w:val="0"/>
        <w:tabs>
          <w:tab w:val="left" w:pos="0"/>
        </w:tabs>
        <w:autoSpaceDE w:val="0"/>
        <w:autoSpaceDN w:val="0"/>
        <w:adjustRightInd w:val="0"/>
        <w:spacing w:after="0" w:line="240" w:lineRule="auto"/>
        <w:ind w:firstLine="567"/>
        <w:jc w:val="both"/>
        <w:rPr>
          <w:rFonts w:ascii="Arial" w:eastAsia="PMingLiU" w:hAnsi="Arial" w:cs="Arial"/>
          <w:bCs/>
          <w:sz w:val="24"/>
          <w:szCs w:val="24"/>
        </w:rPr>
      </w:pPr>
    </w:p>
    <w:p w:rsidR="00F17E8D" w:rsidRPr="00B46EDD" w:rsidRDefault="00F17E8D" w:rsidP="00F17E8D">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B46EDD">
        <w:rPr>
          <w:rFonts w:ascii="Arial" w:eastAsia="PMingLiU" w:hAnsi="Arial" w:cs="Arial"/>
          <w:b/>
          <w:bCs/>
          <w:sz w:val="24"/>
          <w:szCs w:val="24"/>
        </w:rPr>
        <w:t>АДМИНИСТРАТИВНЫЙ РЕГЛАМЕНТ</w:t>
      </w:r>
    </w:p>
    <w:p w:rsidR="00F17E8D" w:rsidRPr="00B46EDD" w:rsidRDefault="00F17E8D" w:rsidP="00F17E8D">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B46EDD">
        <w:rPr>
          <w:rFonts w:ascii="Arial" w:eastAsia="PMingLiU" w:hAnsi="Arial" w:cs="Arial"/>
          <w:b/>
          <w:bCs/>
          <w:sz w:val="24"/>
          <w:szCs w:val="24"/>
        </w:rPr>
        <w:t>предоставления муниципальной услуги «</w:t>
      </w:r>
      <w:r w:rsidRPr="00B46EDD">
        <w:rPr>
          <w:rFonts w:ascii="Arial" w:eastAsia="PMingLiU" w:hAnsi="Arial" w:cs="Arial"/>
          <w:b/>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p>
    <w:p w:rsidR="00F17E8D" w:rsidRPr="00B46EDD" w:rsidRDefault="00F17E8D" w:rsidP="00F17E8D">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F17E8D" w:rsidRPr="00B43697" w:rsidRDefault="00F17E8D" w:rsidP="00F17E8D">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B43697">
        <w:rPr>
          <w:rFonts w:ascii="Arial" w:eastAsia="PMingLiU" w:hAnsi="Arial" w:cs="Arial"/>
          <w:b/>
          <w:bCs/>
          <w:sz w:val="24"/>
          <w:szCs w:val="24"/>
        </w:rPr>
        <w:t>1. ОБЩИЕ ПОЛОЖЕНИЯ</w:t>
      </w:r>
    </w:p>
    <w:p w:rsidR="00F17E8D" w:rsidRPr="00B46EDD" w:rsidRDefault="00F17E8D" w:rsidP="00F17E8D">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F17E8D" w:rsidRPr="00B46EDD" w:rsidRDefault="00F17E8D" w:rsidP="00F17E8D">
      <w:pPr>
        <w:widowControl w:val="0"/>
        <w:numPr>
          <w:ilvl w:val="0"/>
          <w:numId w:val="3"/>
        </w:numPr>
        <w:tabs>
          <w:tab w:val="clear" w:pos="1133"/>
          <w:tab w:val="left" w:pos="851"/>
        </w:tabs>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Административный регламент предоставления муниципальной услуги «</w:t>
      </w:r>
      <w:r w:rsidRPr="00B46EDD">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sz w:val="24"/>
          <w:szCs w:val="24"/>
        </w:rPr>
        <w:t>»</w:t>
      </w:r>
      <w:r w:rsidRPr="00B46EDD">
        <w:rPr>
          <w:rFonts w:ascii="Arial" w:hAnsi="Arial" w:cs="Arial"/>
          <w:i/>
          <w:sz w:val="24"/>
          <w:szCs w:val="24"/>
        </w:rPr>
        <w:t xml:space="preserve"> </w:t>
      </w:r>
      <w:r w:rsidRPr="00B46EDD">
        <w:rPr>
          <w:rFonts w:ascii="Arial" w:hAnsi="Arial" w:cs="Arial"/>
          <w:sz w:val="24"/>
          <w:szCs w:val="24"/>
        </w:rPr>
        <w:t>(далее - административный регламент) устанавливает стандарт предоставления муниципальной услуги «</w:t>
      </w:r>
      <w:r w:rsidRPr="00B46EDD">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sz w:val="24"/>
          <w:szCs w:val="24"/>
        </w:rPr>
        <w:t>»</w:t>
      </w:r>
      <w:r w:rsidRPr="00B46EDD">
        <w:rPr>
          <w:rFonts w:ascii="Arial" w:hAnsi="Arial" w:cs="Arial"/>
          <w:i/>
          <w:sz w:val="24"/>
          <w:szCs w:val="24"/>
        </w:rPr>
        <w:t xml:space="preserve">  </w:t>
      </w:r>
      <w:r w:rsidRPr="00B46EDD">
        <w:rPr>
          <w:rFonts w:ascii="Arial" w:hAnsi="Arial" w:cs="Arial"/>
          <w:sz w:val="24"/>
          <w:szCs w:val="24"/>
        </w:rPr>
        <w:t>(далее - муниципальная услуга) на территории муниципального образования «</w:t>
      </w:r>
      <w:proofErr w:type="spellStart"/>
      <w:r w:rsidRPr="00B46EDD">
        <w:rPr>
          <w:rFonts w:ascii="Arial" w:hAnsi="Arial" w:cs="Arial"/>
          <w:sz w:val="24"/>
          <w:szCs w:val="24"/>
        </w:rPr>
        <w:t>Тымское</w:t>
      </w:r>
      <w:proofErr w:type="spellEnd"/>
      <w:r w:rsidRPr="00B46EDD">
        <w:rPr>
          <w:rFonts w:ascii="Arial" w:hAnsi="Arial" w:cs="Arial"/>
          <w:sz w:val="24"/>
          <w:szCs w:val="24"/>
        </w:rPr>
        <w:t xml:space="preserve"> сельское поселение»</w:t>
      </w:r>
      <w:r w:rsidRPr="00B46EDD">
        <w:rPr>
          <w:rFonts w:ascii="Arial" w:hAnsi="Arial" w:cs="Arial"/>
          <w:i/>
          <w:sz w:val="24"/>
          <w:szCs w:val="24"/>
        </w:rPr>
        <w:t xml:space="preserve">, </w:t>
      </w:r>
      <w:r w:rsidRPr="00B46EDD">
        <w:rPr>
          <w:rFonts w:ascii="Arial" w:hAnsi="Arial" w:cs="Arial"/>
          <w:sz w:val="24"/>
          <w:szCs w:val="24"/>
        </w:rPr>
        <w:t>состав, последовательность и сроки выполнения</w:t>
      </w:r>
      <w:proofErr w:type="gramEnd"/>
      <w:r w:rsidRPr="00B46EDD">
        <w:rPr>
          <w:rFonts w:ascii="Arial" w:hAnsi="Arial" w:cs="Arial"/>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B46EDD">
        <w:rPr>
          <w:rFonts w:ascii="Arial" w:hAnsi="Arial" w:cs="Arial"/>
          <w:sz w:val="24"/>
          <w:szCs w:val="24"/>
        </w:rPr>
        <w:t>контроля за</w:t>
      </w:r>
      <w:proofErr w:type="gramEnd"/>
      <w:r w:rsidRPr="00B46EDD">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должностных лиц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либо муниципальных служащих.</w:t>
      </w:r>
    </w:p>
    <w:p w:rsidR="00F17E8D" w:rsidRPr="00B46EDD" w:rsidRDefault="00F17E8D" w:rsidP="00F17E8D">
      <w:pPr>
        <w:pStyle w:val="ListParagraph"/>
        <w:widowControl w:val="0"/>
        <w:numPr>
          <w:ilvl w:val="0"/>
          <w:numId w:val="3"/>
        </w:numPr>
        <w:tabs>
          <w:tab w:val="clear" w:pos="1133"/>
          <w:tab w:val="num" w:pos="0"/>
          <w:tab w:val="left" w:pos="851"/>
          <w:tab w:val="num" w:pos="1431"/>
        </w:tabs>
        <w:spacing w:after="0" w:line="240" w:lineRule="auto"/>
        <w:ind w:left="0" w:firstLine="567"/>
        <w:jc w:val="both"/>
        <w:rPr>
          <w:rFonts w:ascii="Arial" w:hAnsi="Arial" w:cs="Arial"/>
          <w:sz w:val="24"/>
          <w:szCs w:val="24"/>
        </w:rPr>
      </w:pPr>
      <w:r w:rsidRPr="00B46EDD">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F17E8D" w:rsidRPr="00B46EDD" w:rsidRDefault="00F17E8D" w:rsidP="00F17E8D">
      <w:pPr>
        <w:widowControl w:val="0"/>
        <w:numPr>
          <w:ilvl w:val="0"/>
          <w:numId w:val="3"/>
        </w:numPr>
        <w:tabs>
          <w:tab w:val="clear" w:pos="1133"/>
          <w:tab w:val="left" w:pos="851"/>
        </w:tabs>
        <w:spacing w:after="0" w:line="240" w:lineRule="auto"/>
        <w:ind w:left="0" w:firstLine="567"/>
        <w:jc w:val="both"/>
        <w:rPr>
          <w:rFonts w:ascii="Arial" w:hAnsi="Arial" w:cs="Arial"/>
          <w:sz w:val="24"/>
          <w:szCs w:val="24"/>
        </w:rPr>
      </w:pPr>
      <w:r w:rsidRPr="00B46EDD">
        <w:rPr>
          <w:rFonts w:ascii="Arial" w:hAnsi="Arial" w:cs="Arial"/>
          <w:sz w:val="24"/>
          <w:szCs w:val="24"/>
        </w:rPr>
        <w:t xml:space="preserve">Информирование заявителя о порядке предоставления муниципальной услуги обеспечивается муниципальными служащими, специалистами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F17E8D" w:rsidRPr="00B46EDD" w:rsidRDefault="00F17E8D" w:rsidP="00F17E8D">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Место предоставления услуги: Администрация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Томская область, Томский район, с. </w:t>
      </w:r>
      <w:proofErr w:type="spellStart"/>
      <w:r w:rsidRPr="00B46EDD">
        <w:rPr>
          <w:rFonts w:ascii="Arial" w:hAnsi="Arial" w:cs="Arial"/>
          <w:sz w:val="24"/>
          <w:szCs w:val="24"/>
        </w:rPr>
        <w:t>Тымск</w:t>
      </w:r>
      <w:proofErr w:type="spellEnd"/>
      <w:r w:rsidRPr="00B46EDD">
        <w:rPr>
          <w:rFonts w:ascii="Arial" w:hAnsi="Arial" w:cs="Arial"/>
          <w:sz w:val="24"/>
          <w:szCs w:val="24"/>
        </w:rPr>
        <w:t>, ул. Кедровая, 3б;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17E8D" w:rsidRPr="00B46EDD" w:rsidRDefault="00F17E8D" w:rsidP="00F17E8D">
      <w:pPr>
        <w:widowControl w:val="0"/>
        <w:numPr>
          <w:ilvl w:val="0"/>
          <w:numId w:val="3"/>
        </w:numPr>
        <w:tabs>
          <w:tab w:val="clear" w:pos="1133"/>
          <w:tab w:val="left" w:pos="851"/>
        </w:tabs>
        <w:autoSpaceDE w:val="0"/>
        <w:autoSpaceDN w:val="0"/>
        <w:adjustRightInd w:val="0"/>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 xml:space="preserve">Информация о месте нахождения, графиках работы,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организаций, участвующих в предоставлении муниципальной услуги,</w:t>
      </w:r>
      <w:r w:rsidRPr="00B46EDD">
        <w:rPr>
          <w:rFonts w:ascii="Arial" w:hAnsi="Arial" w:cs="Arial"/>
          <w:i/>
          <w:sz w:val="24"/>
          <w:szCs w:val="24"/>
        </w:rPr>
        <w:t xml:space="preserve"> </w:t>
      </w:r>
      <w:r w:rsidRPr="00B46EDD">
        <w:rPr>
          <w:rFonts w:ascii="Arial" w:hAnsi="Arial" w:cs="Arial"/>
          <w:sz w:val="24"/>
          <w:szCs w:val="24"/>
        </w:rPr>
        <w:t xml:space="preserve">о порядке предоставления муниципальной услуги размещается на официальном сайте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B46EDD">
        <w:rPr>
          <w:rFonts w:ascii="Arial" w:hAnsi="Arial" w:cs="Arial"/>
          <w:sz w:val="24"/>
          <w:szCs w:val="24"/>
        </w:rPr>
        <w:t xml:space="preserve"> муниципальных услуг (функций)» (далее – Единый портал государственных и </w:t>
      </w:r>
      <w:r w:rsidRPr="00B46EDD">
        <w:rPr>
          <w:rFonts w:ascii="Arial" w:hAnsi="Arial" w:cs="Arial"/>
          <w:sz w:val="24"/>
          <w:szCs w:val="24"/>
        </w:rPr>
        <w:lastRenderedPageBreak/>
        <w:t>муниципальных услуг (функций)), а также предоставляется по телефону и электронной почте.</w:t>
      </w:r>
    </w:p>
    <w:p w:rsidR="00F17E8D" w:rsidRPr="00B46EDD" w:rsidRDefault="00F17E8D" w:rsidP="00F17E8D">
      <w:pPr>
        <w:widowControl w:val="0"/>
        <w:numPr>
          <w:ilvl w:val="0"/>
          <w:numId w:val="3"/>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На официальном сайте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сети Интернет размещается следующая информация:</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1)</w:t>
      </w:r>
      <w:r w:rsidRPr="00B46EDD">
        <w:rPr>
          <w:rFonts w:ascii="Arial" w:hAnsi="Arial" w:cs="Arial"/>
          <w:sz w:val="24"/>
          <w:szCs w:val="24"/>
          <w:lang w:val="en-US"/>
        </w:rPr>
        <w:t> </w:t>
      </w:r>
      <w:r w:rsidRPr="00B46EDD">
        <w:rPr>
          <w:rFonts w:ascii="Arial" w:hAnsi="Arial" w:cs="Arial"/>
          <w:sz w:val="24"/>
          <w:szCs w:val="24"/>
        </w:rPr>
        <w:t xml:space="preserve"> почтовый адрес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2)</w:t>
      </w:r>
      <w:r w:rsidRPr="00B46EDD">
        <w:rPr>
          <w:rFonts w:ascii="Arial" w:hAnsi="Arial" w:cs="Arial"/>
          <w:sz w:val="24"/>
          <w:szCs w:val="24"/>
          <w:lang w:val="en-US"/>
        </w:rPr>
        <w:t> </w:t>
      </w:r>
      <w:r w:rsidRPr="00B46EDD">
        <w:rPr>
          <w:rFonts w:ascii="Arial" w:hAnsi="Arial" w:cs="Arial"/>
          <w:sz w:val="24"/>
          <w:szCs w:val="24"/>
        </w:rPr>
        <w:t xml:space="preserve">номера телефонов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w:t>
      </w:r>
      <w:proofErr w:type="gramStart"/>
      <w:r w:rsidRPr="00B46EDD">
        <w:rPr>
          <w:rFonts w:ascii="Arial" w:hAnsi="Arial" w:cs="Arial"/>
          <w:sz w:val="24"/>
          <w:szCs w:val="24"/>
        </w:rPr>
        <w:t>о</w:t>
      </w:r>
      <w:proofErr w:type="gramEnd"/>
      <w:r w:rsidRPr="00B46EDD">
        <w:rPr>
          <w:rFonts w:ascii="Arial" w:hAnsi="Arial" w:cs="Arial"/>
          <w:sz w:val="24"/>
          <w:szCs w:val="24"/>
        </w:rPr>
        <w:t xml:space="preserve"> </w:t>
      </w:r>
      <w:proofErr w:type="gramStart"/>
      <w:r w:rsidRPr="00B46EDD">
        <w:rPr>
          <w:rFonts w:ascii="Arial" w:hAnsi="Arial" w:cs="Arial"/>
          <w:sz w:val="24"/>
          <w:szCs w:val="24"/>
        </w:rPr>
        <w:t>сельского</w:t>
      </w:r>
      <w:proofErr w:type="gramEnd"/>
      <w:r w:rsidRPr="00B46EDD">
        <w:rPr>
          <w:rFonts w:ascii="Arial" w:hAnsi="Arial" w:cs="Arial"/>
          <w:sz w:val="24"/>
          <w:szCs w:val="24"/>
        </w:rPr>
        <w:t xml:space="preserve"> поселения и специалистов, ответственных за предоставление услуги;</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3)</w:t>
      </w:r>
      <w:r w:rsidRPr="00B46EDD">
        <w:rPr>
          <w:rFonts w:ascii="Arial" w:hAnsi="Arial" w:cs="Arial"/>
          <w:sz w:val="24"/>
          <w:szCs w:val="24"/>
          <w:lang w:val="en-US"/>
        </w:rPr>
        <w:t> </w:t>
      </w:r>
      <w:r w:rsidRPr="00B46EDD">
        <w:rPr>
          <w:rFonts w:ascii="Arial" w:hAnsi="Arial" w:cs="Arial"/>
          <w:sz w:val="24"/>
          <w:szCs w:val="24"/>
        </w:rPr>
        <w:t xml:space="preserve">график работы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и специалистов, ответственных за предоставление услуги;</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4)</w:t>
      </w:r>
      <w:r w:rsidRPr="00B46EDD">
        <w:rPr>
          <w:rFonts w:ascii="Arial" w:hAnsi="Arial" w:cs="Arial"/>
          <w:sz w:val="24"/>
          <w:szCs w:val="24"/>
          <w:lang w:val="en-US"/>
        </w:rPr>
        <w:t> </w:t>
      </w:r>
      <w:r w:rsidRPr="00B46EDD">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 перечень документов, необходимых для получения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7) текст административного регламента с приложениями;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8) краткое описание порядка предоставления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и ответы на них.</w:t>
      </w:r>
    </w:p>
    <w:p w:rsidR="00F17E8D" w:rsidRPr="00B46EDD" w:rsidRDefault="00F17E8D" w:rsidP="00F17E8D">
      <w:pPr>
        <w:widowControl w:val="0"/>
        <w:numPr>
          <w:ilvl w:val="0"/>
          <w:numId w:val="3"/>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по контактному телефону в часы работы Администрации, указанные в Приложении 1 к административному регламенту;</w:t>
      </w:r>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посредством электронного обращения на адрес электронной почты, указанный в Приложении 1 к административному регламенту;</w:t>
      </w:r>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в сети Интернет на официальном сайте муниципального образования «</w:t>
      </w:r>
      <w:proofErr w:type="spellStart"/>
      <w:r w:rsidRPr="00B46EDD">
        <w:rPr>
          <w:rFonts w:ascii="Arial" w:hAnsi="Arial" w:cs="Arial"/>
          <w:sz w:val="24"/>
          <w:szCs w:val="24"/>
        </w:rPr>
        <w:t>Тымское</w:t>
      </w:r>
      <w:proofErr w:type="spellEnd"/>
      <w:r w:rsidRPr="00B46EDD">
        <w:rPr>
          <w:rFonts w:ascii="Arial" w:hAnsi="Arial" w:cs="Arial"/>
          <w:sz w:val="24"/>
          <w:szCs w:val="24"/>
        </w:rPr>
        <w:t xml:space="preserve"> сельское поселение»: http://www. </w:t>
      </w:r>
      <w:proofErr w:type="spellStart"/>
      <w:r w:rsidRPr="00B46EDD">
        <w:rPr>
          <w:rFonts w:ascii="Arial" w:hAnsi="Arial" w:cs="Arial"/>
          <w:sz w:val="24"/>
          <w:szCs w:val="24"/>
          <w:lang w:val="en-US"/>
        </w:rPr>
        <w:t>timskoe</w:t>
      </w:r>
      <w:proofErr w:type="spellEnd"/>
      <w:r w:rsidRPr="00B46EDD">
        <w:rPr>
          <w:rFonts w:ascii="Arial" w:hAnsi="Arial" w:cs="Arial"/>
          <w:sz w:val="24"/>
          <w:szCs w:val="24"/>
        </w:rPr>
        <w:t>.</w:t>
      </w:r>
      <w:proofErr w:type="spellStart"/>
      <w:r w:rsidRPr="00B46EDD">
        <w:rPr>
          <w:rFonts w:ascii="Arial" w:hAnsi="Arial" w:cs="Arial"/>
          <w:sz w:val="24"/>
          <w:szCs w:val="24"/>
          <w:lang w:val="en-US"/>
        </w:rPr>
        <w:t>tomsk</w:t>
      </w:r>
      <w:proofErr w:type="spellEnd"/>
      <w:r w:rsidRPr="00B46EDD">
        <w:rPr>
          <w:rFonts w:ascii="Arial" w:hAnsi="Arial" w:cs="Arial"/>
          <w:sz w:val="24"/>
          <w:szCs w:val="24"/>
        </w:rPr>
        <w:t>.</w:t>
      </w:r>
      <w:proofErr w:type="spellStart"/>
      <w:r w:rsidRPr="00B46EDD">
        <w:rPr>
          <w:rFonts w:ascii="Arial" w:hAnsi="Arial" w:cs="Arial"/>
          <w:sz w:val="24"/>
          <w:szCs w:val="24"/>
        </w:rPr>
        <w:t>ru</w:t>
      </w:r>
      <w:proofErr w:type="spellEnd"/>
      <w:r w:rsidRPr="00B46EDD">
        <w:rPr>
          <w:rFonts w:ascii="Arial" w:hAnsi="Arial" w:cs="Arial"/>
          <w:sz w:val="24"/>
          <w:szCs w:val="24"/>
        </w:rPr>
        <w:t xml:space="preserve"> </w:t>
      </w:r>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 xml:space="preserve">- на информационных стендах 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о сельского поселения  по адресу, указанному в Приложении 1 к административному регламенту;</w:t>
      </w:r>
      <w:proofErr w:type="gramEnd"/>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посредством Портала государственных и муниципальных услуг Томской области: http://pgs.tomsk.gov.ru/;</w:t>
      </w:r>
    </w:p>
    <w:p w:rsidR="00F17E8D" w:rsidRPr="00B46EDD" w:rsidRDefault="00F17E8D" w:rsidP="00F17E8D">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посредством Единого портала государственных и муниципальных услуг (функций): http://www.gosuslugi.ru/.</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Информационные стенды оборудуются при входе в помещение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На информационных стендах размещается следующая обязательная информация: </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1)</w:t>
      </w:r>
      <w:r w:rsidRPr="00B46EDD">
        <w:rPr>
          <w:rFonts w:ascii="Arial" w:hAnsi="Arial" w:cs="Arial"/>
          <w:sz w:val="24"/>
          <w:szCs w:val="24"/>
          <w:lang w:val="en-US"/>
        </w:rPr>
        <w:t> </w:t>
      </w:r>
      <w:r w:rsidRPr="00B46EDD">
        <w:rPr>
          <w:rFonts w:ascii="Arial" w:hAnsi="Arial" w:cs="Arial"/>
          <w:sz w:val="24"/>
          <w:szCs w:val="24"/>
        </w:rPr>
        <w:t xml:space="preserve">почтовый адрес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2)</w:t>
      </w:r>
      <w:r w:rsidRPr="00B46EDD">
        <w:rPr>
          <w:rFonts w:ascii="Arial" w:hAnsi="Arial" w:cs="Arial"/>
          <w:sz w:val="24"/>
          <w:szCs w:val="24"/>
          <w:lang w:val="en-US"/>
        </w:rPr>
        <w:t> </w:t>
      </w:r>
      <w:r w:rsidRPr="00B46EDD">
        <w:rPr>
          <w:rFonts w:ascii="Arial" w:hAnsi="Arial" w:cs="Arial"/>
          <w:sz w:val="24"/>
          <w:szCs w:val="24"/>
        </w:rPr>
        <w:t xml:space="preserve">адрес официального сайта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в сети Интернет;</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3)</w:t>
      </w:r>
      <w:r w:rsidRPr="00B46EDD">
        <w:rPr>
          <w:rFonts w:ascii="Arial" w:hAnsi="Arial" w:cs="Arial"/>
          <w:sz w:val="24"/>
          <w:szCs w:val="24"/>
          <w:lang w:val="en-US"/>
        </w:rPr>
        <w:t> </w:t>
      </w:r>
      <w:r w:rsidRPr="00B46EDD">
        <w:rPr>
          <w:rFonts w:ascii="Arial" w:hAnsi="Arial" w:cs="Arial"/>
          <w:sz w:val="24"/>
          <w:szCs w:val="24"/>
        </w:rPr>
        <w:t xml:space="preserve">справочный номер телефона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и</w:t>
      </w:r>
      <w:r w:rsidRPr="00B46EDD">
        <w:rPr>
          <w:rFonts w:ascii="Arial" w:hAnsi="Arial" w:cs="Arial"/>
          <w:i/>
          <w:sz w:val="24"/>
          <w:szCs w:val="24"/>
        </w:rPr>
        <w:t xml:space="preserve"> </w:t>
      </w:r>
      <w:r w:rsidRPr="00B46EDD">
        <w:rPr>
          <w:rFonts w:ascii="Arial" w:hAnsi="Arial" w:cs="Arial"/>
          <w:sz w:val="24"/>
          <w:szCs w:val="24"/>
        </w:rPr>
        <w:t>специалиста, ответственного за предоставление муниципальной услуги;</w:t>
      </w:r>
    </w:p>
    <w:p w:rsidR="00F17E8D" w:rsidRPr="00B46EDD" w:rsidRDefault="00F17E8D" w:rsidP="00F17E8D">
      <w:pPr>
        <w:tabs>
          <w:tab w:val="left" w:pos="1276"/>
        </w:tabs>
        <w:spacing w:after="0" w:line="240" w:lineRule="auto"/>
        <w:ind w:firstLine="567"/>
        <w:jc w:val="both"/>
        <w:rPr>
          <w:rFonts w:ascii="Arial" w:hAnsi="Arial" w:cs="Arial"/>
          <w:sz w:val="24"/>
          <w:szCs w:val="24"/>
        </w:rPr>
      </w:pPr>
      <w:r w:rsidRPr="00B46EDD">
        <w:rPr>
          <w:rFonts w:ascii="Arial" w:hAnsi="Arial" w:cs="Arial"/>
          <w:sz w:val="24"/>
          <w:szCs w:val="24"/>
        </w:rPr>
        <w:t>4)</w:t>
      </w:r>
      <w:r w:rsidRPr="00B46EDD">
        <w:rPr>
          <w:rFonts w:ascii="Arial" w:hAnsi="Arial" w:cs="Arial"/>
          <w:sz w:val="24"/>
          <w:szCs w:val="24"/>
          <w:lang w:val="en-US"/>
        </w:rPr>
        <w:t> </w:t>
      </w:r>
      <w:r w:rsidRPr="00B46EDD">
        <w:rPr>
          <w:rFonts w:ascii="Arial" w:hAnsi="Arial" w:cs="Arial"/>
          <w:sz w:val="24"/>
          <w:szCs w:val="24"/>
        </w:rPr>
        <w:t xml:space="preserve">график работы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и</w:t>
      </w:r>
      <w:r w:rsidRPr="00B46EDD">
        <w:rPr>
          <w:rFonts w:ascii="Arial" w:hAnsi="Arial" w:cs="Arial"/>
          <w:i/>
          <w:sz w:val="24"/>
          <w:szCs w:val="24"/>
        </w:rPr>
        <w:t xml:space="preserve"> </w:t>
      </w:r>
      <w:r w:rsidRPr="00B46EDD">
        <w:rPr>
          <w:rFonts w:ascii="Arial" w:hAnsi="Arial" w:cs="Arial"/>
          <w:sz w:val="24"/>
          <w:szCs w:val="24"/>
        </w:rPr>
        <w:t>специалиста, ответственного за предоставление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 перечень документов, необходимых для получения муниципальной услуги;</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7) образец оформления заявления.</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 представленным в Приложении 1 к административному регламенту.</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При ответах на телефонные звонки и устные обращения  специалисты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обязаны предоставлять информацию по следующим вопросам:</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1) о месте предоставления муниципальной услуги и способах проезда к нему;</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2) графике приема заявителей по вопросам предоставления муниципальной услуги;</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3)</w:t>
      </w:r>
      <w:r w:rsidRPr="00B46EDD">
        <w:rPr>
          <w:rFonts w:ascii="Arial" w:hAnsi="Arial" w:cs="Arial"/>
          <w:sz w:val="24"/>
          <w:szCs w:val="24"/>
          <w:lang w:val="en-US"/>
        </w:rPr>
        <w:t> </w:t>
      </w:r>
      <w:r w:rsidRPr="00B46EDD">
        <w:rPr>
          <w:rFonts w:ascii="Arial" w:hAnsi="Arial" w:cs="Arial"/>
          <w:sz w:val="24"/>
          <w:szCs w:val="24"/>
        </w:rPr>
        <w:t xml:space="preserve">о входящих номерах, под которыми зарегистрированы в системе делопроизводства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поступившие документы.</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4)</w:t>
      </w:r>
      <w:r w:rsidRPr="00B46EDD">
        <w:rPr>
          <w:rFonts w:ascii="Arial" w:hAnsi="Arial" w:cs="Arial"/>
          <w:sz w:val="24"/>
          <w:szCs w:val="24"/>
          <w:lang w:val="en-US"/>
        </w:rPr>
        <w:t> </w:t>
      </w:r>
      <w:r w:rsidRPr="00B46EDD">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17E8D" w:rsidRPr="00B46EDD" w:rsidRDefault="00F17E8D" w:rsidP="00F17E8D">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 о перечне документов, необходимых для получения муниципальной услуги;</w:t>
      </w:r>
    </w:p>
    <w:p w:rsidR="00F17E8D" w:rsidRPr="00B46EDD" w:rsidRDefault="00F17E8D" w:rsidP="00F17E8D">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 о сроках рассмотрения документов;</w:t>
      </w:r>
    </w:p>
    <w:p w:rsidR="00F17E8D" w:rsidRPr="00B46EDD" w:rsidRDefault="00F17E8D" w:rsidP="00F17E8D">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7) о сроках предоставления муниципальной услуги;</w:t>
      </w:r>
    </w:p>
    <w:p w:rsidR="00F17E8D" w:rsidRPr="00B46EDD" w:rsidRDefault="00F17E8D" w:rsidP="00F17E8D">
      <w:pPr>
        <w:tabs>
          <w:tab w:val="num" w:pos="993"/>
          <w:tab w:val="left" w:pos="1276"/>
        </w:tabs>
        <w:spacing w:after="0" w:line="240" w:lineRule="auto"/>
        <w:ind w:firstLine="567"/>
        <w:jc w:val="both"/>
        <w:rPr>
          <w:rFonts w:ascii="Arial" w:hAnsi="Arial" w:cs="Arial"/>
          <w:sz w:val="24"/>
          <w:szCs w:val="24"/>
        </w:rPr>
      </w:pPr>
      <w:r w:rsidRPr="00B46EDD">
        <w:rPr>
          <w:rFonts w:ascii="Arial" w:hAnsi="Arial" w:cs="Arial"/>
          <w:sz w:val="24"/>
          <w:szCs w:val="24"/>
        </w:rPr>
        <w:t>8)</w:t>
      </w:r>
      <w:r w:rsidRPr="00B46EDD">
        <w:rPr>
          <w:rFonts w:ascii="Arial" w:hAnsi="Arial" w:cs="Arial"/>
          <w:sz w:val="24"/>
          <w:szCs w:val="24"/>
          <w:lang w:val="en-US"/>
        </w:rPr>
        <w:t> </w:t>
      </w:r>
      <w:r w:rsidRPr="00B46EDD">
        <w:rPr>
          <w:rFonts w:ascii="Arial" w:hAnsi="Arial" w:cs="Arial"/>
          <w:sz w:val="24"/>
          <w:szCs w:val="24"/>
        </w:rPr>
        <w:t xml:space="preserve">о месте размещения на официальном сайте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в сети Интернет информации по вопросам предоставления муниципальной услуги.</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При общении с заявителями (по телефону или лично) специалисты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При обращении за информацией заявителя лично специалист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ответственны</w:t>
      </w:r>
      <w:proofErr w:type="gramStart"/>
      <w:r w:rsidRPr="00B46EDD">
        <w:rPr>
          <w:rFonts w:ascii="Arial" w:hAnsi="Arial" w:cs="Arial"/>
          <w:sz w:val="24"/>
          <w:szCs w:val="24"/>
          <w:lang w:val="en-US"/>
        </w:rPr>
        <w:t>q</w:t>
      </w:r>
      <w:proofErr w:type="gramEnd"/>
      <w:r w:rsidRPr="00B46EDD">
        <w:rPr>
          <w:rFonts w:ascii="Arial" w:hAnsi="Arial" w:cs="Arial"/>
          <w:sz w:val="24"/>
          <w:szCs w:val="24"/>
        </w:rPr>
        <w:t xml:space="preserve">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ответственный за предоставление муниципальной услуги</w:t>
      </w:r>
      <w:r w:rsidRPr="00B46EDD">
        <w:rPr>
          <w:rFonts w:ascii="Arial" w:hAnsi="Arial" w:cs="Arial"/>
          <w:i/>
          <w:sz w:val="24"/>
          <w:szCs w:val="24"/>
        </w:rPr>
        <w:t>,</w:t>
      </w:r>
      <w:r w:rsidRPr="00B46EDD">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Pr="00B46EDD">
        <w:rPr>
          <w:rFonts w:ascii="Arial" w:hAnsi="Arial" w:cs="Arial"/>
          <w:sz w:val="24"/>
          <w:szCs w:val="24"/>
        </w:rPr>
        <w:lastRenderedPageBreak/>
        <w:t xml:space="preserve">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17E8D" w:rsidRPr="00B46EDD" w:rsidRDefault="00F17E8D" w:rsidP="00F17E8D">
      <w:pPr>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F17E8D" w:rsidRPr="00B46EDD" w:rsidRDefault="00F17E8D" w:rsidP="00F17E8D">
      <w:pPr>
        <w:pStyle w:val="ListParagraph"/>
        <w:widowControl w:val="0"/>
        <w:numPr>
          <w:ilvl w:val="0"/>
          <w:numId w:val="3"/>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17E8D" w:rsidRPr="00B46EDD" w:rsidRDefault="00F17E8D" w:rsidP="00F17E8D">
      <w:pPr>
        <w:pStyle w:val="ListParagraph"/>
        <w:widowControl w:val="0"/>
        <w:tabs>
          <w:tab w:val="left" w:pos="1134"/>
          <w:tab w:val="num" w:pos="1715"/>
        </w:tabs>
        <w:spacing w:after="0" w:line="240" w:lineRule="auto"/>
        <w:ind w:left="0" w:firstLine="567"/>
        <w:jc w:val="both"/>
        <w:rPr>
          <w:rFonts w:ascii="Arial" w:hAnsi="Arial" w:cs="Arial"/>
          <w:sz w:val="24"/>
          <w:szCs w:val="24"/>
        </w:rPr>
      </w:pPr>
    </w:p>
    <w:p w:rsidR="00F17E8D" w:rsidRPr="00B43697" w:rsidRDefault="00F17E8D" w:rsidP="00F17E8D">
      <w:pPr>
        <w:widowControl w:val="0"/>
        <w:tabs>
          <w:tab w:val="left" w:pos="142"/>
          <w:tab w:val="left" w:pos="1276"/>
          <w:tab w:val="left" w:pos="3686"/>
        </w:tabs>
        <w:suppressAutoHyphens/>
        <w:spacing w:after="0" w:line="240" w:lineRule="auto"/>
        <w:ind w:firstLine="567"/>
        <w:jc w:val="center"/>
        <w:rPr>
          <w:rFonts w:ascii="Arial" w:hAnsi="Arial" w:cs="Arial"/>
          <w:b/>
          <w:sz w:val="24"/>
          <w:szCs w:val="24"/>
          <w:lang w:val="en-US"/>
        </w:rPr>
      </w:pPr>
      <w:r w:rsidRPr="00B43697">
        <w:rPr>
          <w:rFonts w:ascii="Arial" w:hAnsi="Arial" w:cs="Arial"/>
          <w:b/>
          <w:sz w:val="24"/>
          <w:szCs w:val="24"/>
        </w:rPr>
        <w:t>2. СТАНДАРТ ПРЕДОСТАВЛЕНИЯ МУНИЦИПАЛЬНОЙ УСЛУГИ</w:t>
      </w:r>
    </w:p>
    <w:p w:rsidR="00F17E8D" w:rsidRPr="00B46EDD" w:rsidRDefault="00F17E8D" w:rsidP="00F17E8D">
      <w:pPr>
        <w:widowControl w:val="0"/>
        <w:tabs>
          <w:tab w:val="left" w:pos="142"/>
          <w:tab w:val="left" w:pos="1276"/>
          <w:tab w:val="left" w:pos="3686"/>
        </w:tabs>
        <w:suppressAutoHyphens/>
        <w:spacing w:after="0" w:line="240" w:lineRule="auto"/>
        <w:ind w:firstLine="567"/>
        <w:jc w:val="center"/>
        <w:rPr>
          <w:rFonts w:ascii="Arial" w:hAnsi="Arial" w:cs="Arial"/>
          <w:sz w:val="24"/>
          <w:szCs w:val="24"/>
          <w:lang w:val="en-US"/>
        </w:rPr>
      </w:pP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Наименование муниципальной услуги - «</w:t>
      </w:r>
      <w:r w:rsidRPr="00B46EDD">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sz w:val="24"/>
          <w:szCs w:val="24"/>
        </w:rPr>
        <w:t>».</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i/>
          <w:sz w:val="24"/>
          <w:szCs w:val="24"/>
        </w:rPr>
      </w:pPr>
      <w:r w:rsidRPr="00B46EDD">
        <w:rPr>
          <w:rFonts w:ascii="Arial" w:hAnsi="Arial" w:cs="Arial"/>
          <w:sz w:val="24"/>
          <w:szCs w:val="24"/>
        </w:rPr>
        <w:t xml:space="preserve">Предоставление муниципальной услуги осуществляется Администрацией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i/>
          <w:sz w:val="24"/>
          <w:szCs w:val="24"/>
        </w:rPr>
      </w:pPr>
      <w:r w:rsidRPr="00B46EDD">
        <w:rPr>
          <w:rFonts w:ascii="Arial" w:hAnsi="Arial" w:cs="Arial"/>
          <w:sz w:val="24"/>
          <w:szCs w:val="24"/>
        </w:rPr>
        <w:t xml:space="preserve">Непосредственно предоставление муниципальной услуги осуществляет  специалист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(далее – Специалист администрации).</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i/>
          <w:sz w:val="24"/>
          <w:szCs w:val="24"/>
        </w:rPr>
      </w:pPr>
      <w:r w:rsidRPr="00B46EDD">
        <w:rPr>
          <w:rFonts w:ascii="Arial" w:hAnsi="Arial" w:cs="Arial"/>
          <w:sz w:val="24"/>
          <w:szCs w:val="24"/>
        </w:rPr>
        <w:t>Органы и организации, участвующие в предоставлении муниципальной услуги:</w:t>
      </w:r>
    </w:p>
    <w:p w:rsidR="00F17E8D" w:rsidRPr="00B46EDD" w:rsidRDefault="00F17E8D" w:rsidP="00F17E8D">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B46EDD">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B46EDD">
        <w:rPr>
          <w:rFonts w:ascii="Arial" w:hAnsi="Arial" w:cs="Arial"/>
          <w:sz w:val="24"/>
          <w:szCs w:val="24"/>
        </w:rPr>
        <w:t>;</w:t>
      </w:r>
    </w:p>
    <w:p w:rsidR="00F17E8D" w:rsidRPr="00B46EDD" w:rsidRDefault="00F17E8D" w:rsidP="00F17E8D">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Управление Федеральной налоговой службы по Томской области.</w:t>
      </w:r>
    </w:p>
    <w:p w:rsidR="00F17E8D" w:rsidRPr="00B46EDD" w:rsidRDefault="00F17E8D" w:rsidP="00F17E8D">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46EDD">
        <w:rPr>
          <w:rFonts w:ascii="Arial" w:hAnsi="Arial" w:cs="Arial"/>
          <w:sz w:val="24"/>
          <w:szCs w:val="24"/>
        </w:rPr>
        <w:t>с</w:t>
      </w:r>
      <w:proofErr w:type="gramEnd"/>
      <w:r w:rsidRPr="00B46EDD">
        <w:rPr>
          <w:rFonts w:ascii="Arial" w:hAnsi="Arial" w:cs="Arial"/>
          <w:sz w:val="24"/>
          <w:szCs w:val="24"/>
        </w:rPr>
        <w:t>:</w:t>
      </w:r>
    </w:p>
    <w:p w:rsidR="00F17E8D" w:rsidRPr="00B46EDD" w:rsidRDefault="00F17E8D" w:rsidP="00F17E8D">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B46EDD">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46EDD">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F17E8D" w:rsidRPr="00B46EDD" w:rsidRDefault="00F17E8D" w:rsidP="00F17E8D">
      <w:pPr>
        <w:tabs>
          <w:tab w:val="num"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 xml:space="preserve">Администрация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F17E8D" w:rsidRPr="00B46EDD" w:rsidRDefault="00F17E8D" w:rsidP="00F17E8D">
      <w:pPr>
        <w:pStyle w:val="ListParagraph"/>
        <w:numPr>
          <w:ilvl w:val="0"/>
          <w:numId w:val="3"/>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Результатом предоставления муниципальной услуги является:</w:t>
      </w:r>
    </w:p>
    <w:p w:rsidR="00F17E8D" w:rsidRPr="00B46EDD" w:rsidRDefault="00F17E8D" w:rsidP="00F17E8D">
      <w:pPr>
        <w:pStyle w:val="ListParagraph"/>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lastRenderedPageBreak/>
        <w:t>а) подготовка постановления  о предоставлении земельного участка и договора купли-продажи, договора аренды земельного участка договора безвозмездного пользования земельным участком, принятие постановления о предоставлении участка в собственность бесплатно, в постоянное (бессрочное) пользование;</w:t>
      </w:r>
    </w:p>
    <w:p w:rsidR="00F17E8D" w:rsidRPr="00B46EDD" w:rsidRDefault="00F17E8D" w:rsidP="00F17E8D">
      <w:pPr>
        <w:pStyle w:val="ListParagraph"/>
        <w:tabs>
          <w:tab w:val="left" w:pos="1276"/>
        </w:tabs>
        <w:spacing w:after="0" w:line="240" w:lineRule="auto"/>
        <w:ind w:left="0" w:firstLine="567"/>
        <w:jc w:val="both"/>
        <w:rPr>
          <w:rFonts w:ascii="Arial" w:hAnsi="Arial" w:cs="Arial"/>
          <w:sz w:val="24"/>
          <w:szCs w:val="24"/>
        </w:rPr>
      </w:pPr>
      <w:r w:rsidRPr="00B46EDD">
        <w:rPr>
          <w:rFonts w:ascii="Arial" w:hAnsi="Arial" w:cs="Arial"/>
          <w:sz w:val="24"/>
          <w:szCs w:val="24"/>
        </w:rPr>
        <w:t>б) решение об отказе в предоставлении земельного участка без проведения торгов.</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Срок предоставления муниципальной услуги не может превышать 40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F17E8D" w:rsidRPr="00B46EDD" w:rsidRDefault="00F17E8D" w:rsidP="00F17E8D">
      <w:pPr>
        <w:pStyle w:val="ListParagraph"/>
        <w:numPr>
          <w:ilvl w:val="0"/>
          <w:numId w:val="3"/>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3697" w:rsidRDefault="00F17E8D" w:rsidP="00F17E8D">
      <w:pPr>
        <w:autoSpaceDE w:val="0"/>
        <w:autoSpaceDN w:val="0"/>
        <w:adjustRightInd w:val="0"/>
        <w:spacing w:line="240" w:lineRule="auto"/>
        <w:contextualSpacing/>
        <w:jc w:val="both"/>
        <w:rPr>
          <w:rFonts w:ascii="Arial" w:hAnsi="Arial" w:cs="Arial"/>
          <w:color w:val="1F497D"/>
          <w:sz w:val="24"/>
          <w:szCs w:val="24"/>
          <w:u w:val="single"/>
        </w:rPr>
      </w:pPr>
      <w:r w:rsidRPr="008730FD">
        <w:rPr>
          <w:rFonts w:ascii="Times New Roman" w:hAnsi="Times New Roman"/>
          <w:color w:val="1F497D"/>
          <w:sz w:val="28"/>
          <w:szCs w:val="28"/>
        </w:rPr>
        <w:t xml:space="preserve">       </w:t>
      </w:r>
      <w:r w:rsidRPr="00B43697">
        <w:rPr>
          <w:rFonts w:ascii="Arial" w:hAnsi="Arial" w:cs="Arial"/>
          <w:color w:val="1F497D"/>
          <w:sz w:val="24"/>
          <w:szCs w:val="24"/>
        </w:rPr>
        <w:t xml:space="preserve">28. Предоставление муниципальной услуги осуществляется в соответствии </w:t>
      </w:r>
      <w:proofErr w:type="gramStart"/>
      <w:r w:rsidRPr="00B43697">
        <w:rPr>
          <w:rFonts w:ascii="Arial" w:hAnsi="Arial" w:cs="Arial"/>
          <w:color w:val="1F497D"/>
          <w:sz w:val="24"/>
          <w:szCs w:val="24"/>
        </w:rPr>
        <w:t>с</w:t>
      </w:r>
      <w:proofErr w:type="gramEnd"/>
      <w:r w:rsidRPr="00B43697">
        <w:rPr>
          <w:rFonts w:ascii="Arial" w:hAnsi="Arial" w:cs="Arial"/>
          <w:color w:val="1F497D"/>
          <w:sz w:val="24"/>
          <w:szCs w:val="24"/>
        </w:rPr>
        <w:t>:</w:t>
      </w:r>
    </w:p>
    <w:p w:rsidR="00F17E8D" w:rsidRPr="00B43697" w:rsidRDefault="00F17E8D" w:rsidP="00F17E8D">
      <w:pPr>
        <w:autoSpaceDE w:val="0"/>
        <w:autoSpaceDN w:val="0"/>
        <w:adjustRightInd w:val="0"/>
        <w:spacing w:line="240" w:lineRule="auto"/>
        <w:ind w:left="142"/>
        <w:contextualSpacing/>
        <w:jc w:val="both"/>
        <w:rPr>
          <w:rFonts w:ascii="Arial" w:hAnsi="Arial" w:cs="Arial"/>
          <w:color w:val="1F497D"/>
          <w:sz w:val="24"/>
          <w:szCs w:val="24"/>
        </w:rPr>
      </w:pPr>
      <w:r w:rsidRPr="00B43697">
        <w:rPr>
          <w:rFonts w:ascii="Arial" w:hAnsi="Arial" w:cs="Arial"/>
          <w:color w:val="1F497D"/>
          <w:sz w:val="24"/>
          <w:szCs w:val="24"/>
        </w:rPr>
        <w:t xml:space="preserve">       а) Конституцией Российской Федерации, принятой </w:t>
      </w:r>
      <w:r w:rsidRPr="00B43697">
        <w:rPr>
          <w:rFonts w:ascii="Arial" w:hAnsi="Arial" w:cs="Arial"/>
          <w:bCs/>
          <w:color w:val="1F497D"/>
          <w:sz w:val="24"/>
          <w:szCs w:val="24"/>
        </w:rPr>
        <w:t>всенародным голосованием 12.12.1993</w:t>
      </w:r>
      <w:r w:rsidRPr="00B43697">
        <w:rPr>
          <w:rFonts w:ascii="Arial" w:hAnsi="Arial" w:cs="Arial"/>
          <w:color w:val="1F497D"/>
          <w:sz w:val="24"/>
          <w:szCs w:val="24"/>
        </w:rPr>
        <w:t>;</w:t>
      </w:r>
    </w:p>
    <w:p w:rsidR="00F17E8D" w:rsidRPr="00B43697" w:rsidRDefault="00F17E8D" w:rsidP="00F17E8D">
      <w:pPr>
        <w:autoSpaceDE w:val="0"/>
        <w:autoSpaceDN w:val="0"/>
        <w:adjustRightInd w:val="0"/>
        <w:spacing w:line="240" w:lineRule="auto"/>
        <w:ind w:left="142"/>
        <w:contextualSpacing/>
        <w:jc w:val="both"/>
        <w:rPr>
          <w:rFonts w:ascii="Arial" w:hAnsi="Arial" w:cs="Arial"/>
          <w:color w:val="1F497D"/>
          <w:sz w:val="24"/>
          <w:szCs w:val="24"/>
        </w:rPr>
      </w:pPr>
      <w:r w:rsidRPr="00B43697">
        <w:rPr>
          <w:rFonts w:ascii="Arial" w:hAnsi="Arial" w:cs="Arial"/>
          <w:color w:val="1F497D"/>
          <w:sz w:val="24"/>
          <w:szCs w:val="24"/>
        </w:rPr>
        <w:t xml:space="preserve">       б) Земельным  кодексом Российской  Федерации от 25.10.2001 № 136-ФЗ;</w:t>
      </w:r>
    </w:p>
    <w:p w:rsidR="00F17E8D" w:rsidRPr="00B43697" w:rsidRDefault="00F17E8D" w:rsidP="00F17E8D">
      <w:pPr>
        <w:autoSpaceDE w:val="0"/>
        <w:autoSpaceDN w:val="0"/>
        <w:adjustRightInd w:val="0"/>
        <w:spacing w:line="240" w:lineRule="auto"/>
        <w:ind w:left="142"/>
        <w:contextualSpacing/>
        <w:jc w:val="both"/>
        <w:rPr>
          <w:rFonts w:ascii="Arial" w:hAnsi="Arial" w:cs="Arial"/>
          <w:color w:val="1F497D"/>
          <w:sz w:val="24"/>
          <w:szCs w:val="24"/>
        </w:rPr>
      </w:pPr>
      <w:r w:rsidRPr="00B43697">
        <w:rPr>
          <w:rFonts w:ascii="Arial" w:hAnsi="Arial" w:cs="Arial"/>
          <w:color w:val="1F497D"/>
          <w:sz w:val="24"/>
          <w:szCs w:val="24"/>
        </w:rPr>
        <w:t xml:space="preserve">       в) Федеральным законом от 06.10.2003  года №  131-ФЗ «Об общих принципах организации местного самоуправления в Российской Федерации»;</w:t>
      </w:r>
    </w:p>
    <w:p w:rsidR="00F17E8D" w:rsidRPr="00B43697" w:rsidRDefault="00F17E8D" w:rsidP="00F17E8D">
      <w:pPr>
        <w:autoSpaceDE w:val="0"/>
        <w:autoSpaceDN w:val="0"/>
        <w:adjustRightInd w:val="0"/>
        <w:spacing w:line="240" w:lineRule="auto"/>
        <w:ind w:left="142"/>
        <w:contextualSpacing/>
        <w:jc w:val="both"/>
        <w:rPr>
          <w:rFonts w:ascii="Arial" w:hAnsi="Arial" w:cs="Arial"/>
          <w:sz w:val="24"/>
          <w:szCs w:val="24"/>
        </w:rPr>
      </w:pPr>
      <w:r w:rsidRPr="00B43697">
        <w:rPr>
          <w:rFonts w:ascii="Arial" w:hAnsi="Arial" w:cs="Arial"/>
          <w:color w:val="1F497D"/>
          <w:sz w:val="24"/>
          <w:szCs w:val="24"/>
        </w:rPr>
        <w:t xml:space="preserve">        г) Уставом МО «</w:t>
      </w:r>
      <w:proofErr w:type="spellStart"/>
      <w:r w:rsidRPr="00B43697">
        <w:rPr>
          <w:rFonts w:ascii="Arial" w:hAnsi="Arial" w:cs="Arial"/>
          <w:color w:val="1F497D"/>
          <w:sz w:val="24"/>
          <w:szCs w:val="24"/>
        </w:rPr>
        <w:t>Тымское</w:t>
      </w:r>
      <w:proofErr w:type="spellEnd"/>
      <w:r w:rsidRPr="00B43697">
        <w:rPr>
          <w:rFonts w:ascii="Arial" w:hAnsi="Arial" w:cs="Arial"/>
          <w:color w:val="1F497D"/>
          <w:sz w:val="24"/>
          <w:szCs w:val="24"/>
        </w:rPr>
        <w:t xml:space="preserve"> сельское  поселение» </w:t>
      </w:r>
      <w:proofErr w:type="spellStart"/>
      <w:r w:rsidRPr="00B43697">
        <w:rPr>
          <w:rFonts w:ascii="Arial" w:hAnsi="Arial" w:cs="Arial"/>
          <w:color w:val="1F497D"/>
          <w:sz w:val="24"/>
          <w:szCs w:val="24"/>
        </w:rPr>
        <w:t>Каргасокского</w:t>
      </w:r>
      <w:proofErr w:type="spellEnd"/>
      <w:r w:rsidRPr="00B43697">
        <w:rPr>
          <w:rFonts w:ascii="Arial" w:hAnsi="Arial" w:cs="Arial"/>
          <w:color w:val="1F497D"/>
          <w:sz w:val="24"/>
          <w:szCs w:val="24"/>
        </w:rPr>
        <w:t xml:space="preserve"> района Томской области</w:t>
      </w:r>
      <w:r w:rsidRPr="00B43697">
        <w:rPr>
          <w:rFonts w:ascii="Arial" w:hAnsi="Arial" w:cs="Arial"/>
          <w:sz w:val="24"/>
          <w:szCs w:val="24"/>
        </w:rPr>
        <w:t>.</w:t>
      </w:r>
    </w:p>
    <w:p w:rsidR="00F17E8D" w:rsidRPr="00B46EDD" w:rsidRDefault="00F17E8D" w:rsidP="00F17E8D">
      <w:pPr>
        <w:tabs>
          <w:tab w:val="left" w:pos="1276"/>
        </w:tabs>
        <w:autoSpaceDE w:val="0"/>
        <w:autoSpaceDN w:val="0"/>
        <w:adjustRightInd w:val="0"/>
        <w:spacing w:after="0" w:line="240" w:lineRule="auto"/>
        <w:ind w:firstLine="567"/>
        <w:jc w:val="both"/>
        <w:rPr>
          <w:rFonts w:ascii="Arial" w:hAnsi="Arial" w:cs="Arial"/>
          <w:color w:val="000000"/>
          <w:sz w:val="24"/>
          <w:szCs w:val="24"/>
        </w:rPr>
      </w:pPr>
      <w:r w:rsidRPr="00B46EDD">
        <w:rPr>
          <w:rFonts w:ascii="Arial" w:hAnsi="Arial" w:cs="Arial"/>
          <w:color w:val="000000"/>
          <w:sz w:val="24"/>
          <w:szCs w:val="24"/>
        </w:rPr>
        <w:t xml:space="preserve">29. </w:t>
      </w:r>
      <w:r w:rsidRPr="00B46EDD">
        <w:rPr>
          <w:rFonts w:ascii="Arial" w:hAnsi="Arial" w:cs="Arial"/>
          <w:sz w:val="24"/>
          <w:szCs w:val="24"/>
        </w:rPr>
        <w:t xml:space="preserve">Для </w:t>
      </w:r>
      <w:r w:rsidRPr="00B46EDD">
        <w:rPr>
          <w:rFonts w:ascii="Arial" w:hAnsi="Arial" w:cs="Arial"/>
          <w:color w:val="000000"/>
          <w:sz w:val="24"/>
          <w:szCs w:val="24"/>
        </w:rPr>
        <w:t>предоставления</w:t>
      </w:r>
      <w:r w:rsidRPr="00B46EDD">
        <w:rPr>
          <w:rFonts w:ascii="Arial" w:hAnsi="Arial" w:cs="Arial"/>
          <w:sz w:val="24"/>
          <w:szCs w:val="24"/>
        </w:rPr>
        <w:t xml:space="preserve"> муниципальной услуги заявитель представляет заявление по форме, представленной в Приложении 2,3 к административному регламенту. К заявлению прикладываются следующие документы:</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а) копия документа, удостоверяющего личность - для физического лица;</w:t>
      </w:r>
      <w:proofErr w:type="gramEnd"/>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в)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proofErr w:type="spellStart"/>
      <w:r w:rsidRPr="00B46EDD">
        <w:rPr>
          <w:rFonts w:ascii="Arial" w:hAnsi="Arial" w:cs="Arial"/>
          <w:sz w:val="24"/>
          <w:szCs w:val="24"/>
        </w:rPr>
        <w:t>д</w:t>
      </w:r>
      <w:proofErr w:type="spellEnd"/>
      <w:r w:rsidRPr="00B46EDD">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е) документы, подтверждающие надлежащее использование земельного участка,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данной категории земель.</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lastRenderedPageBreak/>
        <w:t xml:space="preserve">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сети Интернет http://www. </w:t>
      </w:r>
      <w:proofErr w:type="spellStart"/>
      <w:r w:rsidRPr="00B46EDD">
        <w:rPr>
          <w:rFonts w:ascii="Arial" w:hAnsi="Arial" w:cs="Arial"/>
          <w:sz w:val="24"/>
          <w:szCs w:val="24"/>
          <w:lang w:val="en-US"/>
        </w:rPr>
        <w:t>timskoe</w:t>
      </w:r>
      <w:proofErr w:type="spellEnd"/>
      <w:r w:rsidRPr="00B46EDD">
        <w:rPr>
          <w:rFonts w:ascii="Arial" w:hAnsi="Arial" w:cs="Arial"/>
          <w:sz w:val="24"/>
          <w:szCs w:val="24"/>
        </w:rPr>
        <w:t>.</w:t>
      </w:r>
      <w:proofErr w:type="spellStart"/>
      <w:r w:rsidRPr="00B46EDD">
        <w:rPr>
          <w:rFonts w:ascii="Arial" w:hAnsi="Arial" w:cs="Arial"/>
          <w:sz w:val="24"/>
          <w:szCs w:val="24"/>
          <w:lang w:val="en-US"/>
        </w:rPr>
        <w:t>tomsk</w:t>
      </w:r>
      <w:proofErr w:type="spellEnd"/>
      <w:r w:rsidRPr="00B46EDD">
        <w:rPr>
          <w:rFonts w:ascii="Arial" w:hAnsi="Arial" w:cs="Arial"/>
          <w:sz w:val="24"/>
          <w:szCs w:val="24"/>
        </w:rPr>
        <w:t>.</w:t>
      </w:r>
      <w:proofErr w:type="spellStart"/>
      <w:r w:rsidRPr="00B46EDD">
        <w:rPr>
          <w:rFonts w:ascii="Arial" w:hAnsi="Arial" w:cs="Arial"/>
          <w:sz w:val="24"/>
          <w:szCs w:val="24"/>
        </w:rPr>
        <w:t>ru</w:t>
      </w:r>
      <w:proofErr w:type="spellEnd"/>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В бумажном виде форма заявления может быть получена непосредственно 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по адресу, указанному в Приложении 1 к административному регламенту.</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F17E8D" w:rsidRPr="00B46EDD" w:rsidRDefault="00F17E8D" w:rsidP="00F17E8D">
      <w:pPr>
        <w:pStyle w:val="ListParagraph"/>
        <w:numPr>
          <w:ilvl w:val="0"/>
          <w:numId w:val="5"/>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F17E8D" w:rsidRPr="00B46EDD" w:rsidRDefault="00F17E8D" w:rsidP="00F17E8D">
      <w:pPr>
        <w:pStyle w:val="ListParagraph"/>
        <w:numPr>
          <w:ilvl w:val="0"/>
          <w:numId w:val="6"/>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F17E8D" w:rsidRPr="00B46EDD" w:rsidRDefault="00F17E8D" w:rsidP="00F17E8D">
      <w:pPr>
        <w:pStyle w:val="ListParagraph"/>
        <w:numPr>
          <w:ilvl w:val="0"/>
          <w:numId w:val="6"/>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выписка из Единого государственного реестра юридических лиц;</w:t>
      </w:r>
    </w:p>
    <w:p w:rsidR="00F17E8D" w:rsidRPr="00B46EDD" w:rsidRDefault="00F17E8D" w:rsidP="00F17E8D">
      <w:pPr>
        <w:pStyle w:val="ListParagraph"/>
        <w:numPr>
          <w:ilvl w:val="0"/>
          <w:numId w:val="6"/>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кадастровый паспорт земельного участка;</w:t>
      </w:r>
    </w:p>
    <w:p w:rsidR="00F17E8D" w:rsidRPr="00B46EDD" w:rsidRDefault="00F17E8D" w:rsidP="00F17E8D">
      <w:pPr>
        <w:pStyle w:val="ListParagraph"/>
        <w:numPr>
          <w:ilvl w:val="0"/>
          <w:numId w:val="6"/>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кадастровый план земельного участка;</w:t>
      </w:r>
    </w:p>
    <w:p w:rsidR="00F17E8D" w:rsidRPr="00B46EDD" w:rsidRDefault="00F17E8D" w:rsidP="00F17E8D">
      <w:pPr>
        <w:pStyle w:val="ListParagraph"/>
        <w:numPr>
          <w:ilvl w:val="0"/>
          <w:numId w:val="6"/>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Заявитель вправе представить указанные документы и информацию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по собственной инициативе.</w:t>
      </w:r>
    </w:p>
    <w:p w:rsidR="00F17E8D" w:rsidRPr="00B46EDD" w:rsidRDefault="00F17E8D" w:rsidP="00F17E8D">
      <w:pPr>
        <w:pStyle w:val="ListParagraph"/>
        <w:numPr>
          <w:ilvl w:val="0"/>
          <w:numId w:val="5"/>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F17E8D" w:rsidRPr="00B46EDD" w:rsidRDefault="00F17E8D" w:rsidP="00F17E8D">
      <w:pPr>
        <w:pStyle w:val="ListParagraph"/>
        <w:numPr>
          <w:ilvl w:val="0"/>
          <w:numId w:val="5"/>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Администрация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не вправе требовать от заявителя:</w:t>
      </w:r>
    </w:p>
    <w:p w:rsidR="00F17E8D" w:rsidRPr="00B46EDD" w:rsidRDefault="00F17E8D" w:rsidP="00F17E8D">
      <w:pPr>
        <w:pStyle w:val="ListParagraph"/>
        <w:numPr>
          <w:ilvl w:val="0"/>
          <w:numId w:val="7"/>
        </w:numPr>
        <w:tabs>
          <w:tab w:val="left" w:pos="28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E8D" w:rsidRPr="00B46EDD" w:rsidRDefault="00F17E8D" w:rsidP="00F17E8D">
      <w:pPr>
        <w:pStyle w:val="ListParagraph"/>
        <w:numPr>
          <w:ilvl w:val="0"/>
          <w:numId w:val="7"/>
        </w:numPr>
        <w:tabs>
          <w:tab w:val="left" w:pos="284"/>
        </w:tabs>
        <w:autoSpaceDE w:val="0"/>
        <w:autoSpaceDN w:val="0"/>
        <w:adjustRightInd w:val="0"/>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w:t>
      </w:r>
      <w:r w:rsidRPr="00B46EDD">
        <w:rPr>
          <w:rFonts w:ascii="Arial" w:hAnsi="Arial" w:cs="Arial"/>
          <w:sz w:val="24"/>
          <w:szCs w:val="24"/>
        </w:rPr>
        <w:lastRenderedPageBreak/>
        <w:t>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46EDD">
        <w:rPr>
          <w:rFonts w:ascii="Arial" w:hAnsi="Arial" w:cs="Arial"/>
          <w:sz w:val="24"/>
          <w:szCs w:val="24"/>
        </w:rPr>
        <w:t xml:space="preserve"> </w:t>
      </w:r>
      <w:proofErr w:type="gramStart"/>
      <w:r w:rsidRPr="00B46EDD">
        <w:rPr>
          <w:rFonts w:ascii="Arial" w:hAnsi="Arial" w:cs="Arial"/>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17E8D" w:rsidRPr="00B46EDD" w:rsidRDefault="00F17E8D" w:rsidP="00F17E8D">
      <w:pPr>
        <w:pStyle w:val="ListParagraph"/>
        <w:numPr>
          <w:ilvl w:val="0"/>
          <w:numId w:val="5"/>
        </w:numPr>
        <w:tabs>
          <w:tab w:val="left" w:pos="993"/>
        </w:tabs>
        <w:autoSpaceDE w:val="0"/>
        <w:autoSpaceDN w:val="0"/>
        <w:adjustRightInd w:val="0"/>
        <w:spacing w:after="0" w:line="240" w:lineRule="auto"/>
        <w:ind w:left="0" w:firstLine="567"/>
        <w:jc w:val="both"/>
        <w:rPr>
          <w:rFonts w:ascii="Arial" w:hAnsi="Arial" w:cs="Arial"/>
          <w:b/>
          <w:sz w:val="24"/>
          <w:szCs w:val="24"/>
        </w:rPr>
      </w:pPr>
      <w:r w:rsidRPr="00B46EDD">
        <w:rPr>
          <w:rFonts w:ascii="Arial" w:hAnsi="Arial" w:cs="Arial"/>
          <w:b/>
          <w:sz w:val="24"/>
          <w:szCs w:val="24"/>
        </w:rPr>
        <w:t xml:space="preserve"> Основания для возврата заявления:</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1) форма заявления не соответствует форме, представленной в Приложении 2,3 к административному регламенту;</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2) текст заявления не поддается прочтению; </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4) заявление подано лицом, не относящимся к категории заявителей, указанных в пункте 2 административного регламента.</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35. </w:t>
      </w:r>
      <w:r w:rsidRPr="00B46EDD">
        <w:rPr>
          <w:rFonts w:ascii="Arial" w:hAnsi="Arial" w:cs="Arial"/>
          <w:b/>
          <w:sz w:val="24"/>
          <w:szCs w:val="24"/>
        </w:rPr>
        <w:t>Основания для отказа в предоставлении муниципальной услуги</w:t>
      </w:r>
      <w:r w:rsidRPr="00B46EDD">
        <w:rPr>
          <w:rFonts w:ascii="Arial" w:hAnsi="Arial" w:cs="Arial"/>
          <w:sz w:val="24"/>
          <w:szCs w:val="24"/>
        </w:rPr>
        <w:t xml:space="preserve">: </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а) наличие оснований, предусмотренных статьей 39.16 Земельного кодекса.</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36. </w:t>
      </w:r>
      <w:r w:rsidRPr="00B46EDD">
        <w:rPr>
          <w:rFonts w:ascii="Arial" w:hAnsi="Arial" w:cs="Arial"/>
          <w:b/>
          <w:sz w:val="24"/>
          <w:szCs w:val="24"/>
        </w:rPr>
        <w:t>Основания для приостановления предоставления муниципальной услуги:</w:t>
      </w:r>
      <w:r w:rsidRPr="00B46EDD">
        <w:rPr>
          <w:rFonts w:ascii="Arial" w:hAnsi="Arial" w:cs="Arial"/>
          <w:sz w:val="24"/>
          <w:szCs w:val="24"/>
        </w:rPr>
        <w:t xml:space="preserve"> </w:t>
      </w:r>
    </w:p>
    <w:p w:rsidR="00F17E8D" w:rsidRPr="00B46EDD" w:rsidRDefault="00F17E8D" w:rsidP="00F17E8D">
      <w:pPr>
        <w:pStyle w:val="a7"/>
        <w:spacing w:line="240" w:lineRule="auto"/>
        <w:ind w:firstLine="0"/>
        <w:rPr>
          <w:rFonts w:ascii="Arial" w:hAnsi="Arial" w:cs="Arial"/>
          <w:sz w:val="24"/>
          <w:szCs w:val="24"/>
        </w:rPr>
      </w:pPr>
      <w:r w:rsidRPr="00B46EDD">
        <w:rPr>
          <w:rFonts w:ascii="Arial" w:hAnsi="Arial" w:cs="Arial"/>
          <w:sz w:val="24"/>
          <w:szCs w:val="24"/>
        </w:rPr>
        <w:t>не предусмотрено.</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37.  Услуги, которые являются необходимыми и обязательными для предоставления муниципальной услуги отсутствуют.</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38.  Муниципальная услуга предоставляется бесплатно. </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41. Заявление на бумажном носителе регистрируется в день представления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pStyle w:val="a7"/>
        <w:tabs>
          <w:tab w:val="clear" w:pos="851"/>
          <w:tab w:val="left" w:pos="993"/>
        </w:tabs>
        <w:spacing w:line="240" w:lineRule="auto"/>
        <w:rPr>
          <w:rFonts w:ascii="Arial" w:hAnsi="Arial" w:cs="Arial"/>
          <w:sz w:val="24"/>
          <w:szCs w:val="24"/>
        </w:rPr>
      </w:pPr>
      <w:r w:rsidRPr="00B46EDD">
        <w:rPr>
          <w:rFonts w:ascii="Arial" w:hAnsi="Arial" w:cs="Arial"/>
          <w:sz w:val="24"/>
          <w:szCs w:val="24"/>
        </w:rPr>
        <w:t xml:space="preserve">43. Предоставление муниципальной услуги осуществляется в специально выделенных для этих целей помещениях. </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17E8D" w:rsidRPr="00B46EDD" w:rsidRDefault="00F17E8D" w:rsidP="00F17E8D">
      <w:pPr>
        <w:pStyle w:val="a7"/>
        <w:spacing w:line="240" w:lineRule="auto"/>
        <w:rPr>
          <w:rFonts w:ascii="Arial" w:hAnsi="Arial" w:cs="Arial"/>
          <w:sz w:val="24"/>
          <w:szCs w:val="24"/>
        </w:rPr>
      </w:pPr>
      <w:r w:rsidRPr="00B46EDD">
        <w:rPr>
          <w:rFonts w:ascii="Arial" w:hAnsi="Arial" w:cs="Arial"/>
          <w:sz w:val="24"/>
          <w:szCs w:val="24"/>
        </w:rPr>
        <w:t>46. На здании рядом с входом должна быть размещена информационная табличка (вывеска), содержащая следующую информацию:</w:t>
      </w: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наименование органа;</w:t>
      </w: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место нахождения и юридический адрес;</w:t>
      </w: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lastRenderedPageBreak/>
        <w:t>- режим работы.</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49. Помещения приема и выдачи документов должны предусматривать места для ожидания, информирования и приема заявителей.</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54. В местах для ожидания устанавливаются стулья (кресельные секции, кресла) для заявителей.</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17E8D" w:rsidRPr="00B46EDD" w:rsidRDefault="00F17E8D" w:rsidP="00F17E8D">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57. Показателями доступности и качества муниципальной услуги являются:</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достоверность предоставляемой гражданам информации;</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полнота информирования граждан;</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наглядность форм предоставляемой информации об административных процедурах;</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удобство и доступность получения информации заявителями о порядке предоставления муниципальной услуги;</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соблюдение сроков исполнения отдельных административных процедур и предоставления муниципальной услуги в целом;</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соблюдение требований к размеру платы за предоставление муниципальной услуги;</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соблюдений требований стандарта предоставления муниципальной услуги;</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отсутствие обоснованных жалоб на решения, действия (бездействие)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специалистов, ответственных за предоставление муниципальной услуги;</w:t>
      </w:r>
    </w:p>
    <w:p w:rsidR="00F17E8D" w:rsidRPr="00B46EDD" w:rsidRDefault="00F17E8D" w:rsidP="00F17E8D">
      <w:pPr>
        <w:pStyle w:val="ListParagraph"/>
        <w:numPr>
          <w:ilvl w:val="0"/>
          <w:numId w:val="8"/>
        </w:numPr>
        <w:tabs>
          <w:tab w:val="left" w:pos="142"/>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полнота и актуальность информации о порядке предоставления муниципальной услуги.</w:t>
      </w:r>
    </w:p>
    <w:p w:rsidR="00F17E8D" w:rsidRPr="00B46EDD" w:rsidRDefault="00F17E8D" w:rsidP="00F17E8D">
      <w:pPr>
        <w:pStyle w:val="ListParagraph"/>
        <w:numPr>
          <w:ilvl w:val="0"/>
          <w:numId w:val="9"/>
        </w:numPr>
        <w:tabs>
          <w:tab w:val="left" w:pos="142"/>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lastRenderedPageBreak/>
        <w:t>При получении муниципальной услуги заявитель осуществляет не более 2</w:t>
      </w:r>
      <w:r w:rsidRPr="00B46EDD">
        <w:rPr>
          <w:rStyle w:val="af5"/>
          <w:rFonts w:ascii="Arial" w:hAnsi="Arial" w:cs="Arial"/>
          <w:sz w:val="24"/>
          <w:szCs w:val="24"/>
        </w:rPr>
        <w:footnoteReference w:id="1"/>
      </w:r>
      <w:r w:rsidRPr="00B46EDD">
        <w:rPr>
          <w:rFonts w:ascii="Arial" w:hAnsi="Arial" w:cs="Arial"/>
          <w:sz w:val="24"/>
          <w:szCs w:val="24"/>
        </w:rPr>
        <w:t xml:space="preserve"> взаимодействий с должностными лицами (специалистами) органов местного самоуправления, в том числе:</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при подаче запроса на получение услуги и получении результата услуги заявителем лично;</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sidRPr="00B46EDD">
        <w:rPr>
          <w:rFonts w:ascii="Arial" w:hAnsi="Arial" w:cs="Arial"/>
          <w:sz w:val="24"/>
          <w:szCs w:val="24"/>
        </w:rPr>
        <w:t>www.gosuslugi.ru</w:t>
      </w:r>
      <w:proofErr w:type="spellEnd"/>
      <w:r w:rsidRPr="00B46EDD">
        <w:rPr>
          <w:rFonts w:ascii="Arial" w:hAnsi="Arial" w:cs="Arial"/>
          <w:sz w:val="24"/>
          <w:szCs w:val="24"/>
        </w:rPr>
        <w:t>), почтовым отправлением – непосредственное взаимодействие не требуется.</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59. Продолжительность каждого взаимодействия не должна превышать 15 минут.</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61. Заявление, направленное по электронной почте через официальный сайт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F17E8D" w:rsidRPr="00B46EDD" w:rsidRDefault="00F17E8D" w:rsidP="00F17E8D">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17E8D" w:rsidRPr="00B46EDD" w:rsidRDefault="00F17E8D" w:rsidP="00F17E8D">
      <w:pPr>
        <w:pStyle w:val="ConsPlusNormal"/>
        <w:tabs>
          <w:tab w:val="left" w:pos="142"/>
          <w:tab w:val="left" w:pos="1276"/>
        </w:tabs>
        <w:ind w:firstLine="567"/>
        <w:jc w:val="both"/>
        <w:rPr>
          <w:sz w:val="24"/>
          <w:szCs w:val="24"/>
        </w:rPr>
      </w:pPr>
      <w:r w:rsidRPr="00B46EDD">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17E8D" w:rsidRPr="00B46EDD" w:rsidRDefault="00F17E8D" w:rsidP="00F17E8D">
      <w:pPr>
        <w:pStyle w:val="ConsPlusNormal"/>
        <w:tabs>
          <w:tab w:val="left" w:pos="142"/>
          <w:tab w:val="left" w:pos="1276"/>
        </w:tabs>
        <w:ind w:firstLine="567"/>
        <w:jc w:val="both"/>
        <w:rPr>
          <w:sz w:val="24"/>
          <w:szCs w:val="24"/>
        </w:rPr>
      </w:pPr>
      <w:r w:rsidRPr="00B46EDD">
        <w:rPr>
          <w:sz w:val="24"/>
          <w:szCs w:val="24"/>
        </w:rPr>
        <w:t xml:space="preserve">представление заявления о предоставлении муниципальной услуги в электронном виде; </w:t>
      </w:r>
    </w:p>
    <w:p w:rsidR="00F17E8D" w:rsidRPr="00B46EDD" w:rsidRDefault="00F17E8D" w:rsidP="00F17E8D">
      <w:pPr>
        <w:pStyle w:val="ConsPlusNormal"/>
        <w:tabs>
          <w:tab w:val="left" w:pos="142"/>
          <w:tab w:val="left" w:pos="1276"/>
        </w:tabs>
        <w:ind w:firstLine="567"/>
        <w:jc w:val="both"/>
        <w:rPr>
          <w:sz w:val="24"/>
          <w:szCs w:val="24"/>
        </w:rPr>
      </w:pPr>
      <w:r w:rsidRPr="00B46EDD">
        <w:rPr>
          <w:sz w:val="24"/>
          <w:szCs w:val="24"/>
        </w:rPr>
        <w:t>осуществления мониторинга хода предоставления муниципальной услуги.</w:t>
      </w:r>
    </w:p>
    <w:p w:rsidR="00F17E8D" w:rsidRPr="00B46EDD" w:rsidRDefault="00F17E8D" w:rsidP="00F17E8D">
      <w:pPr>
        <w:pStyle w:val="ConsPlusNormal"/>
        <w:tabs>
          <w:tab w:val="left" w:pos="142"/>
          <w:tab w:val="left" w:pos="1276"/>
        </w:tabs>
        <w:ind w:firstLine="567"/>
        <w:jc w:val="both"/>
        <w:rPr>
          <w:sz w:val="24"/>
          <w:szCs w:val="24"/>
        </w:rPr>
      </w:pPr>
      <w:r w:rsidRPr="00B46EDD">
        <w:rPr>
          <w:sz w:val="24"/>
          <w:szCs w:val="24"/>
        </w:rPr>
        <w:t>получение результата муниципальной услуги.</w:t>
      </w:r>
    </w:p>
    <w:p w:rsidR="00F17E8D" w:rsidRPr="00B46EDD" w:rsidRDefault="00F17E8D" w:rsidP="00F17E8D">
      <w:pPr>
        <w:pStyle w:val="ConsPlusNormal"/>
        <w:tabs>
          <w:tab w:val="left" w:pos="142"/>
          <w:tab w:val="left" w:pos="1276"/>
        </w:tabs>
        <w:ind w:firstLine="567"/>
        <w:jc w:val="both"/>
        <w:rPr>
          <w:sz w:val="24"/>
          <w:szCs w:val="24"/>
        </w:rPr>
      </w:pPr>
      <w:r w:rsidRPr="00B46EDD">
        <w:rPr>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17E8D" w:rsidRDefault="00F17E8D" w:rsidP="00F17E8D">
      <w:pPr>
        <w:pStyle w:val="ConsPlusNormal"/>
        <w:tabs>
          <w:tab w:val="left" w:pos="142"/>
          <w:tab w:val="left" w:pos="1276"/>
        </w:tabs>
        <w:ind w:firstLine="567"/>
        <w:jc w:val="both"/>
        <w:rPr>
          <w:sz w:val="24"/>
          <w:szCs w:val="24"/>
        </w:rPr>
      </w:pPr>
      <w:r w:rsidRPr="00B46EDD">
        <w:rPr>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17E8D" w:rsidRPr="00B46EDD" w:rsidRDefault="00F17E8D" w:rsidP="00F17E8D">
      <w:pPr>
        <w:pStyle w:val="ConsPlusNormal"/>
        <w:tabs>
          <w:tab w:val="left" w:pos="142"/>
          <w:tab w:val="left" w:pos="1276"/>
        </w:tabs>
        <w:ind w:firstLine="567"/>
        <w:jc w:val="both"/>
        <w:rPr>
          <w:sz w:val="24"/>
          <w:szCs w:val="24"/>
        </w:rPr>
      </w:pPr>
    </w:p>
    <w:p w:rsidR="00F17E8D" w:rsidRPr="00B46EDD" w:rsidRDefault="00F17E8D" w:rsidP="00F17E8D">
      <w:pPr>
        <w:pStyle w:val="a7"/>
        <w:spacing w:line="240" w:lineRule="auto"/>
        <w:rPr>
          <w:rFonts w:ascii="Arial" w:hAnsi="Arial" w:cs="Arial"/>
          <w:sz w:val="24"/>
          <w:szCs w:val="24"/>
        </w:rPr>
      </w:pPr>
    </w:p>
    <w:p w:rsidR="00F17E8D" w:rsidRPr="00B46EDD" w:rsidRDefault="00F17E8D" w:rsidP="00F17E8D">
      <w:pPr>
        <w:pStyle w:val="ConsPlusNormal"/>
        <w:tabs>
          <w:tab w:val="left" w:pos="142"/>
          <w:tab w:val="left" w:pos="1276"/>
        </w:tabs>
        <w:ind w:firstLine="567"/>
        <w:jc w:val="center"/>
        <w:rPr>
          <w:sz w:val="24"/>
          <w:szCs w:val="24"/>
        </w:rPr>
      </w:pPr>
      <w:r w:rsidRPr="00B46EDD">
        <w:rPr>
          <w:sz w:val="24"/>
          <w:szCs w:val="24"/>
        </w:rPr>
        <w:t xml:space="preserve">3. </w:t>
      </w:r>
      <w:r w:rsidRPr="00B43697">
        <w:rPr>
          <w:b/>
          <w:sz w:val="24"/>
          <w:szCs w:val="24"/>
        </w:rPr>
        <w:t>АДМИНИСТРАТИВНЫЕ ПРОЦЕДУРЫ ПРЕДОСТАВЛЕНИЯ</w:t>
      </w:r>
      <w:r w:rsidRPr="00B46EDD">
        <w:rPr>
          <w:sz w:val="24"/>
          <w:szCs w:val="24"/>
        </w:rPr>
        <w:t xml:space="preserve"> </w:t>
      </w:r>
      <w:r w:rsidRPr="00B43697">
        <w:rPr>
          <w:b/>
          <w:sz w:val="24"/>
          <w:szCs w:val="24"/>
        </w:rPr>
        <w:lastRenderedPageBreak/>
        <w:t>МУНИЦИПАЛЬНОЙ УСЛУГИ</w:t>
      </w:r>
    </w:p>
    <w:p w:rsidR="00F17E8D" w:rsidRPr="00B46EDD" w:rsidRDefault="00F17E8D" w:rsidP="00F17E8D">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17E8D" w:rsidRPr="00B46EDD" w:rsidRDefault="00F17E8D" w:rsidP="00F17E8D">
      <w:pPr>
        <w:pStyle w:val="ListParagraph"/>
        <w:widowControl w:val="0"/>
        <w:numPr>
          <w:ilvl w:val="0"/>
          <w:numId w:val="10"/>
        </w:numPr>
        <w:tabs>
          <w:tab w:val="left" w:pos="993"/>
        </w:tabs>
        <w:spacing w:after="0" w:line="240" w:lineRule="auto"/>
        <w:ind w:left="0" w:firstLine="567"/>
        <w:jc w:val="both"/>
        <w:rPr>
          <w:rFonts w:ascii="Arial" w:hAnsi="Arial" w:cs="Arial"/>
          <w:sz w:val="24"/>
          <w:szCs w:val="24"/>
        </w:rPr>
      </w:pPr>
      <w:r w:rsidRPr="00B46EDD">
        <w:rPr>
          <w:rFonts w:ascii="Arial" w:hAnsi="Arial" w:cs="Arial"/>
          <w:sz w:val="24"/>
          <w:szCs w:val="24"/>
        </w:rPr>
        <w:t>Предоставление муниципальной услуги включает в себя следующие административные процедуры:</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1)</w:t>
      </w:r>
      <w:r w:rsidRPr="00B46EDD">
        <w:rPr>
          <w:rFonts w:ascii="Arial" w:hAnsi="Arial" w:cs="Arial"/>
          <w:sz w:val="24"/>
          <w:szCs w:val="24"/>
          <w:lang w:val="en-US"/>
        </w:rPr>
        <w:t> </w:t>
      </w:r>
      <w:r w:rsidRPr="00B46EDD">
        <w:rPr>
          <w:rFonts w:ascii="Arial" w:hAnsi="Arial" w:cs="Arial"/>
          <w:sz w:val="24"/>
          <w:szCs w:val="24"/>
        </w:rPr>
        <w:t xml:space="preserve"> прием заявления и документов, необходимых для предоставления муниципальной услуги, их регистрация;</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2)</w:t>
      </w:r>
      <w:r w:rsidRPr="00B46EDD">
        <w:rPr>
          <w:rFonts w:ascii="Arial" w:hAnsi="Arial" w:cs="Arial"/>
          <w:sz w:val="24"/>
          <w:szCs w:val="24"/>
          <w:lang w:val="en-US"/>
        </w:rPr>
        <w:t> </w:t>
      </w:r>
      <w:r w:rsidRPr="00B46EDD">
        <w:rPr>
          <w:rFonts w:ascii="Arial" w:hAnsi="Arial" w:cs="Arial"/>
          <w:sz w:val="24"/>
          <w:szCs w:val="24"/>
        </w:rPr>
        <w:t xml:space="preserve"> проверка представленных документов на наличие причин для возврата заявления, предусмотренных пунктом 34 настоящего Регламента;</w:t>
      </w:r>
    </w:p>
    <w:p w:rsidR="00F17E8D" w:rsidRPr="00B46EDD" w:rsidRDefault="00F17E8D" w:rsidP="00F17E8D">
      <w:pPr>
        <w:widowControl w:val="0"/>
        <w:tabs>
          <w:tab w:val="left" w:pos="851"/>
        </w:tabs>
        <w:spacing w:after="0" w:line="240" w:lineRule="auto"/>
        <w:ind w:firstLine="567"/>
        <w:jc w:val="both"/>
        <w:rPr>
          <w:rFonts w:ascii="Arial" w:hAnsi="Arial" w:cs="Arial"/>
          <w:sz w:val="24"/>
          <w:szCs w:val="24"/>
        </w:rPr>
      </w:pPr>
      <w:r w:rsidRPr="00B46EDD">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F17E8D" w:rsidRPr="00B46EDD" w:rsidRDefault="00F17E8D" w:rsidP="00F17E8D">
      <w:pPr>
        <w:widowControl w:val="0"/>
        <w:tabs>
          <w:tab w:val="left" w:pos="851"/>
          <w:tab w:val="left" w:pos="1276"/>
        </w:tabs>
        <w:spacing w:after="0" w:line="240" w:lineRule="auto"/>
        <w:ind w:firstLine="567"/>
        <w:jc w:val="both"/>
        <w:rPr>
          <w:rFonts w:ascii="Arial" w:hAnsi="Arial" w:cs="Arial"/>
          <w:sz w:val="24"/>
          <w:szCs w:val="24"/>
        </w:rPr>
      </w:pPr>
      <w:r w:rsidRPr="00B46EDD">
        <w:rPr>
          <w:rFonts w:ascii="Arial" w:hAnsi="Arial" w:cs="Arial"/>
          <w:sz w:val="24"/>
          <w:szCs w:val="24"/>
        </w:rPr>
        <w:t>4) рассмотрение заявления и представленных документов на наличие оснований для предоставления муниципальной услуги;</w:t>
      </w:r>
    </w:p>
    <w:p w:rsidR="00F17E8D" w:rsidRPr="00B46EDD" w:rsidRDefault="00F17E8D" w:rsidP="00F17E8D">
      <w:pPr>
        <w:widowControl w:val="0"/>
        <w:tabs>
          <w:tab w:val="left" w:pos="851"/>
          <w:tab w:val="left" w:pos="1276"/>
        </w:tabs>
        <w:spacing w:after="0" w:line="240" w:lineRule="auto"/>
        <w:ind w:firstLine="567"/>
        <w:jc w:val="both"/>
        <w:rPr>
          <w:rFonts w:ascii="Arial" w:hAnsi="Arial" w:cs="Arial"/>
          <w:sz w:val="24"/>
          <w:szCs w:val="24"/>
        </w:rPr>
      </w:pPr>
      <w:r w:rsidRPr="00B46EDD">
        <w:rPr>
          <w:rFonts w:ascii="Arial" w:hAnsi="Arial" w:cs="Arial"/>
          <w:sz w:val="24"/>
          <w:szCs w:val="24"/>
        </w:rPr>
        <w:t>5) принятие решения о предоставлении (об отказе предоставления) муниципальной услуги;</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6)</w:t>
      </w:r>
      <w:r w:rsidRPr="00B46EDD">
        <w:rPr>
          <w:rFonts w:ascii="Arial" w:hAnsi="Arial" w:cs="Arial"/>
          <w:sz w:val="24"/>
          <w:szCs w:val="24"/>
          <w:lang w:val="en-US"/>
        </w:rPr>
        <w:t> </w:t>
      </w:r>
      <w:r w:rsidRPr="00B46EDD">
        <w:rPr>
          <w:rFonts w:ascii="Arial" w:hAnsi="Arial" w:cs="Arial"/>
          <w:sz w:val="24"/>
          <w:szCs w:val="24"/>
        </w:rPr>
        <w:t>выдача результатов муниципальной услуги.</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68. Блок-схема последовательности действий при предоставлении муниципальной услуги представлена в Приложении 4 к административному регламенту.</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 xml:space="preserve">69. Основанием для начала данной процедуры является поступление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ответственным за прием заявления, по описи. </w:t>
      </w:r>
    </w:p>
    <w:p w:rsidR="00F17E8D" w:rsidRPr="00B46EDD" w:rsidRDefault="00F17E8D" w:rsidP="00F17E8D">
      <w:pPr>
        <w:widowControl w:val="0"/>
        <w:tabs>
          <w:tab w:val="left" w:pos="993"/>
        </w:tabs>
        <w:spacing w:after="0" w:line="240" w:lineRule="auto"/>
        <w:jc w:val="both"/>
        <w:rPr>
          <w:rFonts w:ascii="Arial" w:hAnsi="Arial" w:cs="Arial"/>
          <w:sz w:val="24"/>
          <w:szCs w:val="24"/>
        </w:rPr>
      </w:pPr>
      <w:r w:rsidRPr="00B46EDD">
        <w:rPr>
          <w:rFonts w:ascii="Arial" w:hAnsi="Arial" w:cs="Arial"/>
          <w:sz w:val="24"/>
          <w:szCs w:val="24"/>
        </w:rPr>
        <w:t>Копия описи с отметкой о дате приема указанных заявления и документов:</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при личном приеме - в день приема вручается заявителю;</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71. Делопроизводитель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73.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рассмотрение заявления по существу.</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B46EDD">
        <w:rPr>
          <w:rFonts w:ascii="Arial" w:hAnsi="Arial" w:cs="Arial"/>
          <w:sz w:val="24"/>
          <w:szCs w:val="24"/>
        </w:rPr>
        <w:t>с даты поступления</w:t>
      </w:r>
      <w:proofErr w:type="gramEnd"/>
      <w:r w:rsidRPr="00B46EDD">
        <w:rPr>
          <w:rFonts w:ascii="Arial" w:hAnsi="Arial" w:cs="Arial"/>
          <w:sz w:val="24"/>
          <w:szCs w:val="24"/>
        </w:rPr>
        <w:t>.</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76. После регистрации, не позднее дня регистрации, заявление и прилагаемые к нему документы направляются Специалисту администрации, </w:t>
      </w:r>
      <w:r w:rsidRPr="00B46EDD">
        <w:rPr>
          <w:rFonts w:ascii="Arial" w:hAnsi="Arial" w:cs="Arial"/>
          <w:sz w:val="24"/>
          <w:szCs w:val="24"/>
        </w:rPr>
        <w:lastRenderedPageBreak/>
        <w:t>ответственному за рассмотрение заявления по существу.</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B46EDD">
        <w:rPr>
          <w:rFonts w:ascii="Arial" w:eastAsia="PMingLiU" w:hAnsi="Arial" w:cs="Arial"/>
          <w:sz w:val="24"/>
          <w:szCs w:val="24"/>
        </w:rPr>
        <w:t>о предоставлении земельного участка</w:t>
      </w:r>
      <w:r w:rsidRPr="00B46EDD">
        <w:rPr>
          <w:rFonts w:ascii="Arial" w:hAnsi="Arial" w:cs="Arial"/>
          <w:sz w:val="24"/>
          <w:szCs w:val="24"/>
        </w:rPr>
        <w:t xml:space="preserve"> (далее – специалист, ответственный за  подготовку документов).</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78. Специалист, ответственный за подготовку документов, проверяет комплектность и содержание документов.</w:t>
      </w:r>
    </w:p>
    <w:p w:rsidR="00F17E8D" w:rsidRPr="00B46EDD" w:rsidRDefault="00F17E8D" w:rsidP="00F17E8D">
      <w:pPr>
        <w:widowControl w:val="0"/>
        <w:tabs>
          <w:tab w:val="left" w:pos="993"/>
        </w:tabs>
        <w:spacing w:after="0" w:line="240" w:lineRule="auto"/>
        <w:ind w:firstLine="567"/>
        <w:jc w:val="both"/>
        <w:rPr>
          <w:rFonts w:ascii="Arial" w:hAnsi="Arial" w:cs="Arial"/>
          <w:sz w:val="24"/>
          <w:szCs w:val="24"/>
        </w:rPr>
      </w:pPr>
      <w:r w:rsidRPr="00B46EDD">
        <w:rPr>
          <w:rFonts w:ascii="Arial" w:hAnsi="Arial" w:cs="Arial"/>
          <w:sz w:val="24"/>
          <w:szCs w:val="24"/>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F17E8D" w:rsidRPr="00B46EDD" w:rsidRDefault="00F17E8D" w:rsidP="00F17E8D">
      <w:pPr>
        <w:widowControl w:val="0"/>
        <w:tabs>
          <w:tab w:val="left" w:pos="1134"/>
        </w:tabs>
        <w:spacing w:after="0" w:line="240" w:lineRule="auto"/>
        <w:ind w:firstLine="567"/>
        <w:jc w:val="both"/>
        <w:rPr>
          <w:rFonts w:ascii="Arial" w:hAnsi="Arial" w:cs="Arial"/>
          <w:sz w:val="24"/>
          <w:szCs w:val="24"/>
        </w:rPr>
      </w:pPr>
      <w:r w:rsidRPr="00B46EDD">
        <w:rPr>
          <w:rFonts w:ascii="Arial" w:hAnsi="Arial" w:cs="Arial"/>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sz w:val="24"/>
          <w:szCs w:val="24"/>
        </w:rPr>
      </w:pPr>
      <w:r w:rsidRPr="00B46EDD">
        <w:rPr>
          <w:rFonts w:ascii="Arial" w:hAnsi="Arial" w:cs="Arial"/>
          <w:sz w:val="24"/>
          <w:szCs w:val="24"/>
        </w:rPr>
        <w:t>83. Результатом административной процедуры является пакет документов, проверенный на комплектность и соответствующий требованиям пункта 29 административного регламента или возврат заявления (при непредставлении заявителем документов, указанных в пункте 29 административного регламента пакете).</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bCs/>
          <w:sz w:val="24"/>
          <w:szCs w:val="24"/>
        </w:rPr>
      </w:pPr>
      <w:r w:rsidRPr="00B46EDD">
        <w:rPr>
          <w:rFonts w:ascii="Arial" w:hAnsi="Arial" w:cs="Arial"/>
          <w:sz w:val="24"/>
          <w:szCs w:val="24"/>
        </w:rPr>
        <w:t xml:space="preserve">84. </w:t>
      </w:r>
      <w:r w:rsidRPr="00B46EDD">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B46EDD">
        <w:rPr>
          <w:rFonts w:ascii="Arial" w:hAnsi="Arial" w:cs="Arial"/>
          <w:bCs/>
          <w:i/>
          <w:sz w:val="24"/>
          <w:szCs w:val="24"/>
        </w:rPr>
        <w:t xml:space="preserve">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w:t>
      </w:r>
      <w:r w:rsidRPr="00B46EDD">
        <w:rPr>
          <w:rFonts w:ascii="Arial" w:hAnsi="Arial" w:cs="Arial"/>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bCs/>
          <w:sz w:val="24"/>
          <w:szCs w:val="24"/>
        </w:rPr>
      </w:pPr>
      <w:r w:rsidRPr="00B46EDD">
        <w:rPr>
          <w:rFonts w:ascii="Arial" w:hAnsi="Arial" w:cs="Arial"/>
          <w:bCs/>
          <w:sz w:val="24"/>
          <w:szCs w:val="24"/>
        </w:rPr>
        <w:t>85.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17E8D" w:rsidRPr="00B46EDD" w:rsidRDefault="00F17E8D" w:rsidP="00F17E8D">
      <w:pPr>
        <w:widowControl w:val="0"/>
        <w:tabs>
          <w:tab w:val="left" w:pos="1134"/>
          <w:tab w:val="left" w:pos="1276"/>
        </w:tabs>
        <w:spacing w:after="0" w:line="240" w:lineRule="auto"/>
        <w:ind w:firstLine="567"/>
        <w:jc w:val="both"/>
        <w:rPr>
          <w:rFonts w:ascii="Arial" w:hAnsi="Arial" w:cs="Arial"/>
          <w:bCs/>
          <w:sz w:val="24"/>
          <w:szCs w:val="24"/>
        </w:rPr>
      </w:pPr>
      <w:r w:rsidRPr="00B46EDD">
        <w:rPr>
          <w:rFonts w:ascii="Arial" w:hAnsi="Arial" w:cs="Arial"/>
          <w:bCs/>
          <w:sz w:val="24"/>
          <w:szCs w:val="24"/>
        </w:rPr>
        <w:t xml:space="preserve">86.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w:t>
      </w:r>
      <w:r w:rsidRPr="00B46EDD">
        <w:rPr>
          <w:rFonts w:ascii="Arial" w:hAnsi="Arial" w:cs="Arial"/>
          <w:bCs/>
          <w:sz w:val="24"/>
          <w:szCs w:val="24"/>
        </w:rPr>
        <w:lastRenderedPageBreak/>
        <w:t>муниципальных услуг».</w:t>
      </w:r>
    </w:p>
    <w:p w:rsidR="00F17E8D" w:rsidRPr="00B46EDD" w:rsidRDefault="00F17E8D" w:rsidP="00F17E8D">
      <w:pPr>
        <w:pStyle w:val="ListParagraph"/>
        <w:widowControl w:val="0"/>
        <w:numPr>
          <w:ilvl w:val="0"/>
          <w:numId w:val="24"/>
        </w:numPr>
        <w:tabs>
          <w:tab w:val="clear" w:pos="720"/>
        </w:tabs>
        <w:spacing w:after="0" w:line="240" w:lineRule="auto"/>
        <w:ind w:left="0" w:firstLine="540"/>
        <w:jc w:val="both"/>
        <w:rPr>
          <w:rFonts w:ascii="Arial" w:hAnsi="Arial" w:cs="Arial"/>
          <w:bCs/>
          <w:sz w:val="24"/>
          <w:szCs w:val="24"/>
        </w:rPr>
      </w:pPr>
      <w:r w:rsidRPr="00B46EDD">
        <w:rPr>
          <w:rFonts w:ascii="Arial" w:hAnsi="Arial" w:cs="Arial"/>
          <w:sz w:val="24"/>
          <w:szCs w:val="24"/>
        </w:rPr>
        <w:t xml:space="preserve"> Для предоставления муниципальной услуги специалист, ответственный за подготовку документов,</w:t>
      </w:r>
      <w:r w:rsidRPr="00B46EDD">
        <w:rPr>
          <w:rFonts w:ascii="Arial" w:hAnsi="Arial" w:cs="Arial"/>
          <w:bCs/>
          <w:i/>
          <w:sz w:val="24"/>
          <w:szCs w:val="24"/>
        </w:rPr>
        <w:t xml:space="preserve"> </w:t>
      </w:r>
      <w:r w:rsidRPr="00B46EDD">
        <w:rPr>
          <w:rFonts w:ascii="Arial" w:hAnsi="Arial" w:cs="Arial"/>
          <w:sz w:val="24"/>
          <w:szCs w:val="24"/>
        </w:rPr>
        <w:t xml:space="preserve">направляет межведомственные запросы </w:t>
      </w:r>
      <w:proofErr w:type="gramStart"/>
      <w:r w:rsidRPr="00B46EDD">
        <w:rPr>
          <w:rFonts w:ascii="Arial" w:hAnsi="Arial" w:cs="Arial"/>
          <w:sz w:val="24"/>
          <w:szCs w:val="24"/>
        </w:rPr>
        <w:t>в</w:t>
      </w:r>
      <w:proofErr w:type="gramEnd"/>
      <w:r w:rsidRPr="00B46EDD">
        <w:rPr>
          <w:rFonts w:ascii="Arial" w:hAnsi="Arial" w:cs="Arial"/>
          <w:sz w:val="24"/>
          <w:szCs w:val="24"/>
        </w:rPr>
        <w:t>:</w:t>
      </w:r>
    </w:p>
    <w:p w:rsidR="00F17E8D" w:rsidRPr="00B46EDD" w:rsidRDefault="00F17E8D" w:rsidP="00F17E8D">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46EDD">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 сведения о наличии на земельном участке строений, сооружений;</w:t>
      </w:r>
    </w:p>
    <w:p w:rsidR="00F17E8D" w:rsidRPr="00B46EDD" w:rsidRDefault="00F17E8D" w:rsidP="00F17E8D">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F17E8D" w:rsidRPr="00B46EDD" w:rsidRDefault="00F17E8D" w:rsidP="00F17E8D">
      <w:pPr>
        <w:pStyle w:val="ListParagraph"/>
        <w:widowControl w:val="0"/>
        <w:numPr>
          <w:ilvl w:val="0"/>
          <w:numId w:val="11"/>
        </w:numPr>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После </w:t>
      </w:r>
      <w:proofErr w:type="gramStart"/>
      <w:r w:rsidRPr="00B46EDD">
        <w:rPr>
          <w:rFonts w:ascii="Arial" w:hAnsi="Arial" w:cs="Arial"/>
          <w:sz w:val="24"/>
          <w:szCs w:val="24"/>
        </w:rPr>
        <w:t xml:space="preserve">направления межведомственного запроса, представленные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документы и информация передаются</w:t>
      </w:r>
      <w:proofErr w:type="gramEnd"/>
      <w:r w:rsidRPr="00B46EDD">
        <w:rPr>
          <w:rFonts w:ascii="Arial" w:hAnsi="Arial" w:cs="Arial"/>
          <w:sz w:val="24"/>
          <w:szCs w:val="24"/>
        </w:rPr>
        <w:t xml:space="preserve"> специалисту, ответственному за их рассмотрение.</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В течение одного рабочего дня </w:t>
      </w:r>
      <w:proofErr w:type="gramStart"/>
      <w:r w:rsidRPr="00B46EDD">
        <w:rPr>
          <w:rFonts w:ascii="Arial" w:hAnsi="Arial" w:cs="Arial"/>
          <w:sz w:val="24"/>
          <w:szCs w:val="24"/>
        </w:rPr>
        <w:t>с даты поступления</w:t>
      </w:r>
      <w:proofErr w:type="gramEnd"/>
      <w:r w:rsidRPr="00B46EDD">
        <w:rPr>
          <w:rFonts w:ascii="Arial" w:hAnsi="Arial" w:cs="Arial"/>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Способом фиксации административной процедуры является регистрация запрашиваемых документов.</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Общая продолжительность административной процедуры не может превышать 7 рабочих дней.</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Основанием для начала административной процедуры по подготовке документов является наличие полного пакета документов, определенных пунктом 29 и пунктом 31 административного регламента.</w:t>
      </w:r>
    </w:p>
    <w:p w:rsidR="00F17E8D" w:rsidRPr="00B46EDD" w:rsidRDefault="00F17E8D" w:rsidP="00F17E8D">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Специалист, ответственный за подготовку документов, в срок, не превышающий 30 календарных  дней </w:t>
      </w:r>
      <w:proofErr w:type="gramStart"/>
      <w:r w:rsidRPr="00B46EDD">
        <w:rPr>
          <w:rFonts w:ascii="Arial" w:hAnsi="Arial" w:cs="Arial"/>
          <w:sz w:val="24"/>
          <w:szCs w:val="24"/>
        </w:rPr>
        <w:t>с даты регистрации</w:t>
      </w:r>
      <w:proofErr w:type="gramEnd"/>
      <w:r w:rsidRPr="00B46EDD">
        <w:rPr>
          <w:rFonts w:ascii="Arial" w:hAnsi="Arial" w:cs="Arial"/>
          <w:sz w:val="24"/>
          <w:szCs w:val="24"/>
        </w:rPr>
        <w:t xml:space="preserve"> документов:</w:t>
      </w:r>
    </w:p>
    <w:p w:rsidR="00F17E8D" w:rsidRPr="00B46EDD" w:rsidRDefault="00F17E8D" w:rsidP="00F17E8D">
      <w:pPr>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а) оценивает полноту представленных документов и достоверность сведений, содержащихся в них;</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б) 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F17E8D" w:rsidRPr="00B46EDD" w:rsidRDefault="00F17E8D" w:rsidP="00F17E8D">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B46EDD">
        <w:rPr>
          <w:rFonts w:ascii="Arial" w:hAnsi="Arial" w:cs="Arial"/>
          <w:sz w:val="24"/>
          <w:szCs w:val="24"/>
        </w:rPr>
        <w:t>в) при наличии оснований подготавливает проект постановления о предоставлении земельного участка в собственность бесплатно или постоянное (бессрочное) пользование, проект договора купли-продажи, договора аренды или договора безвозмездного пользования земельным участком.</w:t>
      </w:r>
    </w:p>
    <w:p w:rsidR="00F17E8D" w:rsidRPr="00B46EDD" w:rsidRDefault="00F17E8D" w:rsidP="00F17E8D">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B46EDD">
        <w:rPr>
          <w:rFonts w:ascii="Arial" w:hAnsi="Arial" w:cs="Arial"/>
          <w:sz w:val="24"/>
          <w:szCs w:val="24"/>
        </w:rPr>
        <w:t>96.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F17E8D" w:rsidRPr="00B46EDD" w:rsidRDefault="00F17E8D" w:rsidP="00F17E8D">
      <w:pPr>
        <w:pStyle w:val="ListParagraph"/>
        <w:widowControl w:val="0"/>
        <w:numPr>
          <w:ilvl w:val="0"/>
          <w:numId w:val="25"/>
        </w:numPr>
        <w:tabs>
          <w:tab w:val="left" w:pos="0"/>
          <w:tab w:val="left" w:pos="1134"/>
        </w:tabs>
        <w:autoSpaceDE w:val="0"/>
        <w:autoSpaceDN w:val="0"/>
        <w:adjustRightInd w:val="0"/>
        <w:spacing w:after="0" w:line="240" w:lineRule="auto"/>
        <w:jc w:val="both"/>
        <w:outlineLvl w:val="2"/>
        <w:rPr>
          <w:rFonts w:ascii="Arial" w:hAnsi="Arial" w:cs="Arial"/>
          <w:sz w:val="24"/>
          <w:szCs w:val="24"/>
        </w:rPr>
      </w:pPr>
      <w:r w:rsidRPr="00B46EDD">
        <w:rPr>
          <w:rFonts w:ascii="Arial" w:hAnsi="Arial" w:cs="Arial"/>
          <w:sz w:val="24"/>
          <w:szCs w:val="24"/>
        </w:rPr>
        <w:t xml:space="preserve">Результатом административной процедуры является: </w:t>
      </w:r>
    </w:p>
    <w:p w:rsidR="00F17E8D" w:rsidRPr="00B46EDD" w:rsidRDefault="00F17E8D" w:rsidP="00F17E8D">
      <w:pPr>
        <w:pStyle w:val="ListParagraph"/>
        <w:widowControl w:val="0"/>
        <w:tabs>
          <w:tab w:val="left" w:pos="0"/>
          <w:tab w:val="left" w:pos="1134"/>
        </w:tabs>
        <w:autoSpaceDE w:val="0"/>
        <w:autoSpaceDN w:val="0"/>
        <w:adjustRightInd w:val="0"/>
        <w:spacing w:after="0" w:line="240" w:lineRule="auto"/>
        <w:ind w:left="0"/>
        <w:jc w:val="both"/>
        <w:outlineLvl w:val="2"/>
        <w:rPr>
          <w:rFonts w:ascii="Arial" w:hAnsi="Arial" w:cs="Arial"/>
          <w:sz w:val="24"/>
          <w:szCs w:val="24"/>
        </w:rPr>
      </w:pPr>
      <w:r w:rsidRPr="00B46EDD">
        <w:rPr>
          <w:rFonts w:ascii="Arial" w:hAnsi="Arial" w:cs="Arial"/>
          <w:sz w:val="24"/>
          <w:szCs w:val="24"/>
        </w:rPr>
        <w:lastRenderedPageBreak/>
        <w:t>а) подготовка проекта договора купли-продажи, договора аренды или договора безвозмездного пользования земельным участком в трех экземплярах;</w:t>
      </w:r>
    </w:p>
    <w:p w:rsidR="00F17E8D" w:rsidRPr="00B46EDD" w:rsidRDefault="00F17E8D" w:rsidP="00F17E8D">
      <w:pPr>
        <w:pStyle w:val="ListParagraph"/>
        <w:widowControl w:val="0"/>
        <w:tabs>
          <w:tab w:val="left" w:pos="0"/>
          <w:tab w:val="left" w:pos="1134"/>
        </w:tabs>
        <w:autoSpaceDE w:val="0"/>
        <w:autoSpaceDN w:val="0"/>
        <w:adjustRightInd w:val="0"/>
        <w:spacing w:after="0" w:line="240" w:lineRule="auto"/>
        <w:ind w:left="0"/>
        <w:jc w:val="both"/>
        <w:outlineLvl w:val="2"/>
        <w:rPr>
          <w:rFonts w:ascii="Arial" w:hAnsi="Arial" w:cs="Arial"/>
          <w:sz w:val="24"/>
          <w:szCs w:val="24"/>
        </w:rPr>
      </w:pPr>
      <w:r w:rsidRPr="00B46EDD">
        <w:rPr>
          <w:rFonts w:ascii="Arial" w:hAnsi="Arial" w:cs="Arial"/>
          <w:sz w:val="24"/>
          <w:szCs w:val="24"/>
        </w:rPr>
        <w:t>б) подготовка проекта постановления о  предоставлении земельного участка в собственность бесплатно или постоянное (бессрочное) пользование;</w:t>
      </w:r>
    </w:p>
    <w:p w:rsidR="00F17E8D" w:rsidRPr="00B46EDD" w:rsidRDefault="00F17E8D" w:rsidP="00F17E8D">
      <w:pPr>
        <w:pStyle w:val="ListParagraph"/>
        <w:widowControl w:val="0"/>
        <w:tabs>
          <w:tab w:val="left" w:pos="0"/>
          <w:tab w:val="left" w:pos="1134"/>
        </w:tabs>
        <w:autoSpaceDE w:val="0"/>
        <w:autoSpaceDN w:val="0"/>
        <w:adjustRightInd w:val="0"/>
        <w:spacing w:after="0" w:line="240" w:lineRule="auto"/>
        <w:ind w:left="0"/>
        <w:jc w:val="both"/>
        <w:outlineLvl w:val="2"/>
        <w:rPr>
          <w:rFonts w:ascii="Arial" w:hAnsi="Arial" w:cs="Arial"/>
          <w:sz w:val="24"/>
          <w:szCs w:val="24"/>
        </w:rPr>
      </w:pPr>
      <w:r w:rsidRPr="00B46EDD">
        <w:rPr>
          <w:rFonts w:ascii="Arial" w:hAnsi="Arial" w:cs="Arial"/>
          <w:sz w:val="24"/>
          <w:szCs w:val="24"/>
        </w:rPr>
        <w:t>в) подготовка проекта уведомления об отказе в предоставлении земельного участка без проведения торгов;</w:t>
      </w:r>
    </w:p>
    <w:p w:rsidR="00F17E8D" w:rsidRPr="00B46EDD" w:rsidRDefault="00F17E8D" w:rsidP="00F17E8D">
      <w:pPr>
        <w:pStyle w:val="ListParagraph"/>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B46EDD">
        <w:rPr>
          <w:rFonts w:ascii="Arial" w:hAnsi="Arial" w:cs="Arial"/>
          <w:sz w:val="24"/>
          <w:szCs w:val="24"/>
        </w:rPr>
        <w:t xml:space="preserve">Способом фиксации результата является регистрация документов, указанных в пункте 97 административного регламента. </w:t>
      </w:r>
    </w:p>
    <w:p w:rsidR="00F17E8D" w:rsidRPr="00B46EDD" w:rsidRDefault="00F17E8D" w:rsidP="00F17E8D">
      <w:pPr>
        <w:pStyle w:val="ListParagraph"/>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B46EDD">
        <w:rPr>
          <w:rFonts w:ascii="Arial" w:hAnsi="Arial" w:cs="Arial"/>
          <w:sz w:val="24"/>
          <w:szCs w:val="24"/>
        </w:rPr>
        <w:t>Общая продолжительность административной процедуры не должна превышать 30 рабочих дней.</w:t>
      </w:r>
    </w:p>
    <w:p w:rsidR="00F17E8D" w:rsidRPr="00B46EDD" w:rsidRDefault="00F17E8D" w:rsidP="00F17E8D">
      <w:pPr>
        <w:pStyle w:val="ListParagraph"/>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B46EDD">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F17E8D" w:rsidRPr="00B46EDD" w:rsidRDefault="00F17E8D" w:rsidP="00F17E8D">
      <w:pPr>
        <w:pStyle w:val="ListParagraph"/>
        <w:widowControl w:val="0"/>
        <w:numPr>
          <w:ilvl w:val="0"/>
          <w:numId w:val="25"/>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proofErr w:type="gramStart"/>
      <w:r w:rsidRPr="00B46EDD">
        <w:rPr>
          <w:rFonts w:ascii="Arial" w:hAnsi="Arial" w:cs="Arial"/>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B46EDD">
        <w:rPr>
          <w:rFonts w:ascii="Arial" w:hAnsi="Arial" w:cs="Arial"/>
          <w:sz w:val="24"/>
          <w:szCs w:val="24"/>
        </w:rPr>
        <w:t xml:space="preserve"> (функций), на Портале государственных и муниципальных услуг Томской области.</w:t>
      </w:r>
    </w:p>
    <w:p w:rsidR="00F17E8D" w:rsidRPr="00B46EDD" w:rsidRDefault="00F17E8D" w:rsidP="00F17E8D">
      <w:pPr>
        <w:pStyle w:val="ListParagraph"/>
        <w:widowControl w:val="0"/>
        <w:numPr>
          <w:ilvl w:val="0"/>
          <w:numId w:val="25"/>
        </w:numPr>
        <w:tabs>
          <w:tab w:val="left" w:pos="0"/>
        </w:tabs>
        <w:autoSpaceDE w:val="0"/>
        <w:autoSpaceDN w:val="0"/>
        <w:adjustRightInd w:val="0"/>
        <w:spacing w:after="0" w:line="240" w:lineRule="auto"/>
        <w:ind w:left="0" w:firstLine="567"/>
        <w:jc w:val="both"/>
        <w:outlineLvl w:val="2"/>
        <w:rPr>
          <w:rFonts w:ascii="Arial" w:hAnsi="Arial" w:cs="Arial"/>
          <w:sz w:val="24"/>
          <w:szCs w:val="24"/>
        </w:rPr>
      </w:pPr>
      <w:r w:rsidRPr="00B46EDD">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при личном обращении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посредством почтового отправления на адрес заявителя, указанный в заявлении.</w:t>
      </w:r>
    </w:p>
    <w:p w:rsidR="00F17E8D" w:rsidRPr="00B46EDD" w:rsidRDefault="00F17E8D" w:rsidP="00F17E8D">
      <w:pPr>
        <w:pStyle w:val="ListParagraph"/>
        <w:numPr>
          <w:ilvl w:val="0"/>
          <w:numId w:val="25"/>
        </w:numPr>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F17E8D" w:rsidRPr="00B46EDD" w:rsidRDefault="00F17E8D" w:rsidP="00F17E8D">
      <w:pPr>
        <w:pStyle w:val="ListParagraph"/>
        <w:numPr>
          <w:ilvl w:val="0"/>
          <w:numId w:val="25"/>
        </w:numPr>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Направление документов почтовым отправлением осуществляется письмом с уведомлением о вручении.</w:t>
      </w:r>
    </w:p>
    <w:p w:rsidR="00F17E8D" w:rsidRDefault="00F17E8D" w:rsidP="00F17E8D">
      <w:pPr>
        <w:pStyle w:val="ListParagraph"/>
        <w:numPr>
          <w:ilvl w:val="0"/>
          <w:numId w:val="25"/>
        </w:numPr>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 Общая продолжительность административной процедуры не может превышать 2 рабочих дней.</w:t>
      </w:r>
    </w:p>
    <w:p w:rsidR="00F17E8D" w:rsidRPr="00B43697" w:rsidRDefault="00F17E8D" w:rsidP="00F17E8D">
      <w:pPr>
        <w:autoSpaceDE w:val="0"/>
        <w:autoSpaceDN w:val="0"/>
        <w:adjustRightInd w:val="0"/>
        <w:spacing w:line="240" w:lineRule="auto"/>
        <w:contextualSpacing/>
        <w:jc w:val="both"/>
        <w:rPr>
          <w:rFonts w:ascii="Arial" w:hAnsi="Arial" w:cs="Arial"/>
          <w:color w:val="1F497D"/>
          <w:sz w:val="24"/>
          <w:szCs w:val="24"/>
        </w:rPr>
      </w:pPr>
      <w:r>
        <w:rPr>
          <w:rFonts w:ascii="Times New Roman" w:eastAsia="Calibri" w:hAnsi="Times New Roman"/>
          <w:color w:val="000000"/>
          <w:sz w:val="28"/>
          <w:szCs w:val="28"/>
          <w:lang w:eastAsia="en-US"/>
        </w:rPr>
        <w:t xml:space="preserve">        </w:t>
      </w:r>
      <w:r w:rsidRPr="00B43697">
        <w:rPr>
          <w:rFonts w:ascii="Arial" w:eastAsia="Calibri" w:hAnsi="Arial" w:cs="Arial"/>
          <w:color w:val="1F497D"/>
          <w:sz w:val="24"/>
          <w:szCs w:val="24"/>
          <w:lang w:eastAsia="en-US"/>
        </w:rPr>
        <w:t>106. Особенности организации предоставления   муниципальных услуг в многофункциональных центрах:</w:t>
      </w:r>
    </w:p>
    <w:p w:rsidR="00F17E8D" w:rsidRPr="00B43697" w:rsidRDefault="00F17E8D" w:rsidP="00F17E8D">
      <w:pPr>
        <w:spacing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 xml:space="preserve">1) Предоставление   </w:t>
      </w:r>
      <w:hyperlink w:anchor="sub_2002" w:history="1">
        <w:r w:rsidRPr="00B43697">
          <w:rPr>
            <w:rFonts w:ascii="Arial" w:eastAsia="Calibri" w:hAnsi="Arial" w:cs="Arial"/>
            <w:color w:val="1F497D"/>
            <w:sz w:val="24"/>
            <w:szCs w:val="24"/>
            <w:lang w:eastAsia="en-US"/>
          </w:rPr>
          <w:t>муниципальных услуг</w:t>
        </w:r>
      </w:hyperlink>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 xml:space="preserve">в многофункциональных центрах (далее МФЦ)  осуществляется в соответствие с Федеральным  законом от 27.07.2010 № 210-ФЗ «Об организации предоставления государственных и муниципальных услуг»  (ФЗ  о предоставлении государственных и муниципальных услуг),  </w:t>
      </w:r>
      <w:hyperlink r:id="rId13" w:history="1">
        <w:r w:rsidRPr="00B43697">
          <w:rPr>
            <w:rFonts w:ascii="Arial" w:eastAsia="Calibri" w:hAnsi="Arial" w:cs="Arial"/>
            <w:color w:val="1F497D"/>
            <w:sz w:val="24"/>
            <w:szCs w:val="24"/>
            <w:lang w:eastAsia="en-US"/>
          </w:rPr>
          <w:t>иными</w:t>
        </w:r>
      </w:hyperlink>
      <w:r w:rsidRPr="00B43697">
        <w:rPr>
          <w:rFonts w:ascii="Arial" w:eastAsia="Calibri" w:hAnsi="Arial" w:cs="Arial"/>
          <w:color w:val="1F497D"/>
          <w:sz w:val="24"/>
          <w:szCs w:val="24"/>
          <w:lang w:eastAsia="en-US"/>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соответствие  с которым предоставление государственной или муниципальной услуги</w:t>
      </w:r>
      <w:proofErr w:type="gramEnd"/>
      <w:r w:rsidRPr="00B43697">
        <w:rPr>
          <w:rFonts w:ascii="Arial" w:eastAsia="Calibri" w:hAnsi="Arial" w:cs="Arial"/>
          <w:color w:val="1F497D"/>
          <w:sz w:val="24"/>
          <w:szCs w:val="24"/>
          <w:lang w:eastAsia="en-US"/>
        </w:rPr>
        <w:t xml:space="preserve"> осуществляется после однократного обращения </w:t>
      </w:r>
      <w:hyperlink w:anchor="sub_2003" w:history="1">
        <w:r w:rsidRPr="00B43697">
          <w:rPr>
            <w:rFonts w:ascii="Arial" w:eastAsia="Calibri" w:hAnsi="Arial" w:cs="Arial"/>
            <w:color w:val="1F497D"/>
            <w:sz w:val="24"/>
            <w:szCs w:val="24"/>
            <w:lang w:eastAsia="en-US"/>
          </w:rPr>
          <w:t>заявителя</w:t>
        </w:r>
      </w:hyperlink>
      <w:r w:rsidRPr="00B43697">
        <w:rPr>
          <w:rFonts w:ascii="Arial" w:eastAsia="Calibri" w:hAnsi="Arial" w:cs="Arial"/>
          <w:color w:val="1F497D"/>
          <w:sz w:val="24"/>
          <w:szCs w:val="24"/>
          <w:lang w:eastAsia="en-US"/>
        </w:rPr>
        <w:t xml:space="preserve">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соответствие с нормативными правовыми актами и соглашением о взаимодействии.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lastRenderedPageBreak/>
        <w:t xml:space="preserve">        2) Организация деятельности МФЦ осуществляется органами государственной власти субъектов Российской Федерации. В целях осуществления организации деятельности МФЦ высший исполнительный орган государственной власти субъекта Российской Федерации определяет один МФЦ, расположенный на территории данного субъекта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Предоставление государственных услуг федеральных органов исполнительной власти и органов государственных внебюджетных фондов в МФЦ,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МФЦ.</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4) </w:t>
      </w:r>
      <w:hyperlink r:id="rId14" w:history="1">
        <w:r w:rsidRPr="00B43697">
          <w:rPr>
            <w:rFonts w:ascii="Arial" w:eastAsia="Calibri" w:hAnsi="Arial" w:cs="Arial"/>
            <w:color w:val="1F497D"/>
            <w:sz w:val="24"/>
            <w:szCs w:val="24"/>
            <w:lang w:eastAsia="en-US"/>
          </w:rPr>
          <w:t>Правила</w:t>
        </w:r>
      </w:hyperlink>
      <w:r w:rsidRPr="00B43697">
        <w:rPr>
          <w:rFonts w:ascii="Arial" w:eastAsia="Calibri" w:hAnsi="Arial" w:cs="Arial"/>
          <w:color w:val="1F497D"/>
          <w:sz w:val="24"/>
          <w:szCs w:val="24"/>
          <w:lang w:eastAsia="en-US"/>
        </w:rPr>
        <w:t xml:space="preserve"> организации деятельности МФЦ утверждаются Правительством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107. Перечни государственных и муниципальных услуг, предоставляемых в МФЦ, утверждаются:</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муниципальным правовым актом - для муниципальных услуг, предоставляемых органами местного самоуправления.</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iCs/>
          <w:color w:val="000000"/>
          <w:sz w:val="24"/>
          <w:szCs w:val="24"/>
          <w:shd w:val="clear" w:color="auto" w:fill="F0F0F0"/>
          <w:lang w:eastAsia="en-US"/>
        </w:rPr>
        <w:t xml:space="preserve">        </w:t>
      </w:r>
      <w:r w:rsidRPr="00B43697">
        <w:rPr>
          <w:rFonts w:ascii="Arial" w:eastAsia="Calibri" w:hAnsi="Arial" w:cs="Arial"/>
          <w:iCs/>
          <w:color w:val="1F497D"/>
          <w:sz w:val="24"/>
          <w:szCs w:val="24"/>
          <w:shd w:val="clear" w:color="auto" w:fill="F0F0F0"/>
          <w:lang w:eastAsia="en-US"/>
        </w:rPr>
        <w:t xml:space="preserve">108. </w:t>
      </w:r>
      <w:r w:rsidRPr="00B43697">
        <w:rPr>
          <w:rFonts w:ascii="Arial" w:eastAsia="Calibri" w:hAnsi="Arial" w:cs="Arial"/>
          <w:color w:val="1F497D"/>
          <w:sz w:val="24"/>
          <w:szCs w:val="24"/>
          <w:lang w:eastAsia="en-US"/>
        </w:rPr>
        <w:t xml:space="preserve"> </w:t>
      </w:r>
      <w:hyperlink w:anchor="sub_2005" w:history="1">
        <w:r w:rsidRPr="00B43697">
          <w:rPr>
            <w:rFonts w:ascii="Arial" w:eastAsia="Calibri" w:hAnsi="Arial" w:cs="Arial"/>
            <w:color w:val="1F497D"/>
            <w:sz w:val="24"/>
            <w:szCs w:val="24"/>
            <w:lang w:eastAsia="en-US"/>
          </w:rPr>
          <w:t>Многофункциональные центры</w:t>
        </w:r>
      </w:hyperlink>
      <w:r w:rsidRPr="00B43697">
        <w:rPr>
          <w:rFonts w:ascii="Arial" w:eastAsia="Calibri" w:hAnsi="Arial" w:cs="Arial"/>
          <w:color w:val="1F497D"/>
          <w:sz w:val="24"/>
          <w:szCs w:val="24"/>
          <w:lang w:eastAsia="en-US"/>
        </w:rPr>
        <w:t xml:space="preserve"> осуществляют:</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 прием запросов </w:t>
      </w:r>
      <w:hyperlink w:anchor="sub_2003" w:history="1">
        <w:r w:rsidRPr="00B43697">
          <w:rPr>
            <w:rFonts w:ascii="Arial" w:eastAsia="Calibri" w:hAnsi="Arial" w:cs="Arial"/>
            <w:color w:val="1F497D"/>
            <w:sz w:val="24"/>
            <w:szCs w:val="24"/>
            <w:lang w:eastAsia="en-US"/>
          </w:rPr>
          <w:t>заявителей</w:t>
        </w:r>
      </w:hyperlink>
      <w:r w:rsidRPr="00B43697">
        <w:rPr>
          <w:rFonts w:ascii="Arial" w:eastAsia="Calibri" w:hAnsi="Arial" w:cs="Arial"/>
          <w:color w:val="1F497D"/>
          <w:sz w:val="24"/>
          <w:szCs w:val="24"/>
          <w:lang w:eastAsia="en-US"/>
        </w:rPr>
        <w:t xml:space="preserve"> о предоставлении государственных или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 представление интересов заявителей при взаимодействии с органами, предоставляющими </w:t>
      </w:r>
      <w:hyperlink w:anchor="sub_2001" w:history="1">
        <w:r w:rsidRPr="00B43697">
          <w:rPr>
            <w:rFonts w:ascii="Arial" w:eastAsia="Calibri" w:hAnsi="Arial" w:cs="Arial"/>
            <w:color w:val="1F497D"/>
            <w:sz w:val="24"/>
            <w:szCs w:val="24"/>
            <w:lang w:eastAsia="en-US"/>
          </w:rPr>
          <w:t>государственные услуги</w:t>
        </w:r>
      </w:hyperlink>
      <w:r w:rsidRPr="00B43697">
        <w:rPr>
          <w:rFonts w:ascii="Arial" w:eastAsia="Calibri" w:hAnsi="Arial" w:cs="Arial"/>
          <w:color w:val="1F497D"/>
          <w:sz w:val="24"/>
          <w:szCs w:val="24"/>
          <w:lang w:eastAsia="en-US"/>
        </w:rPr>
        <w:t xml:space="preserve">, и органами, предоставляющими </w:t>
      </w:r>
      <w:hyperlink w:anchor="sub_2002" w:history="1">
        <w:r w:rsidRPr="00B43697">
          <w:rPr>
            <w:rFonts w:ascii="Arial" w:eastAsia="Calibri" w:hAnsi="Arial" w:cs="Arial"/>
            <w:color w:val="1F497D"/>
            <w:sz w:val="24"/>
            <w:szCs w:val="24"/>
            <w:lang w:eastAsia="en-US"/>
          </w:rPr>
          <w:t>муниципальные услуги</w:t>
        </w:r>
      </w:hyperlink>
      <w:r w:rsidRPr="00B43697">
        <w:rPr>
          <w:rFonts w:ascii="Arial" w:eastAsia="Calibri" w:hAnsi="Arial" w:cs="Arial"/>
          <w:color w:val="1F497D"/>
          <w:sz w:val="24"/>
          <w:szCs w:val="24"/>
          <w:lang w:eastAsia="en-US"/>
        </w:rPr>
        <w:t xml:space="preserve">, а также с организациями, участвующими в предоставлении предусмотренных </w:t>
      </w:r>
      <w:hyperlink w:anchor="sub_101"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1 ст. 1</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4) информирование заявителей о порядке предоставления государственных и муниципальных услуг в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МФЦ;</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1 ст. 1</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6) выдачу заявителям документов органов, предоставляющих государственные услуги, и органов, предоставляющих муниципальные услуги, по </w:t>
      </w:r>
      <w:r w:rsidRPr="00B43697">
        <w:rPr>
          <w:rFonts w:ascii="Arial" w:eastAsia="Calibri" w:hAnsi="Arial" w:cs="Arial"/>
          <w:color w:val="1F497D"/>
          <w:sz w:val="24"/>
          <w:szCs w:val="24"/>
          <w:lang w:eastAsia="en-US"/>
        </w:rPr>
        <w:lastRenderedPageBreak/>
        <w:t>результатам предоставления государственных и муниципальных услуг, если иное не предусмотрено законодательством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 w:history="1">
        <w:r w:rsidRPr="00B43697">
          <w:rPr>
            <w:rFonts w:ascii="Arial" w:eastAsia="Calibri" w:hAnsi="Arial" w:cs="Arial"/>
            <w:color w:val="1F497D"/>
            <w:sz w:val="24"/>
            <w:szCs w:val="24"/>
            <w:lang w:eastAsia="en-US"/>
          </w:rPr>
          <w:t>требованиями</w:t>
        </w:r>
      </w:hyperlink>
      <w:r w:rsidRPr="00B43697">
        <w:rPr>
          <w:rFonts w:ascii="Arial" w:eastAsia="Calibri" w:hAnsi="Arial" w:cs="Arial"/>
          <w:color w:val="1F497D"/>
          <w:sz w:val="24"/>
          <w:szCs w:val="24"/>
          <w:lang w:eastAsia="en-US"/>
        </w:rPr>
        <w:t>, установленными Правительством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B43697">
        <w:rPr>
          <w:rFonts w:ascii="Arial" w:eastAsia="Calibri" w:hAnsi="Arial" w:cs="Arial"/>
          <w:color w:val="1F497D"/>
          <w:sz w:val="24"/>
          <w:szCs w:val="24"/>
          <w:lang w:eastAsia="en-US"/>
        </w:rPr>
        <w:t xml:space="preserve"> </w:t>
      </w:r>
      <w:hyperlink r:id="rId16" w:history="1">
        <w:r w:rsidRPr="00B43697">
          <w:rPr>
            <w:rFonts w:ascii="Arial" w:eastAsia="Calibri" w:hAnsi="Arial" w:cs="Arial"/>
            <w:color w:val="1F497D"/>
            <w:sz w:val="24"/>
            <w:szCs w:val="24"/>
            <w:lang w:eastAsia="en-US"/>
          </w:rPr>
          <w:t>требованиями</w:t>
        </w:r>
      </w:hyperlink>
      <w:r w:rsidRPr="00B43697">
        <w:rPr>
          <w:rFonts w:ascii="Arial" w:eastAsia="Calibri" w:hAnsi="Arial" w:cs="Arial"/>
          <w:color w:val="1F497D"/>
          <w:sz w:val="24"/>
          <w:szCs w:val="24"/>
          <w:lang w:eastAsia="en-US"/>
        </w:rPr>
        <w:t>, установленными Правительством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8) иные функции, установленные нормативными правовыми актами и соглашениями о взаимодействии.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109.  В целях повышения территориальной доступности государственных и муниципальных услуг, предоставляемых по принципу "одного окна"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МФЦ, утверждаемыми Правительством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110.</w:t>
      </w:r>
      <w:r w:rsidRPr="00B43697">
        <w:rPr>
          <w:rFonts w:ascii="Arial" w:eastAsia="Calibri" w:hAnsi="Arial" w:cs="Arial"/>
          <w:color w:val="1F497D"/>
          <w:sz w:val="24"/>
          <w:szCs w:val="24"/>
          <w:lang w:eastAsia="en-US"/>
        </w:rPr>
        <w:tab/>
        <w:t xml:space="preserve">  </w:t>
      </w:r>
      <w:proofErr w:type="gramStart"/>
      <w:r w:rsidRPr="00B43697">
        <w:rPr>
          <w:rFonts w:ascii="Arial" w:eastAsia="Calibri" w:hAnsi="Arial" w:cs="Arial"/>
          <w:color w:val="1F497D"/>
          <w:sz w:val="24"/>
          <w:szCs w:val="24"/>
          <w:lang w:eastAsia="en-US"/>
        </w:rPr>
        <w:t>При реализации своих функций МФЦ вправе запрашивать документы и информацию, необходимые для предоставления</w:t>
      </w: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 xml:space="preserve">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sub_101" w:history="1">
        <w:r w:rsidRPr="00B43697">
          <w:rPr>
            <w:rFonts w:ascii="Arial" w:eastAsia="Calibri" w:hAnsi="Arial" w:cs="Arial"/>
            <w:color w:val="1F497D"/>
            <w:sz w:val="24"/>
            <w:szCs w:val="24"/>
            <w:lang w:eastAsia="en-US"/>
          </w:rPr>
          <w:t>ч. 1 ст. 1</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w:t>
      </w:r>
      <w:proofErr w:type="gramEnd"/>
      <w:r w:rsidRPr="00B43697">
        <w:rPr>
          <w:rFonts w:ascii="Arial" w:eastAsia="Calibri" w:hAnsi="Arial" w:cs="Arial"/>
          <w:color w:val="1F497D"/>
          <w:sz w:val="24"/>
          <w:szCs w:val="24"/>
          <w:lang w:eastAsia="en-US"/>
        </w:rPr>
        <w:t>. 1 ст. 1 ФЗ  о предоставлении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111. При реализации своих функций МФЦ и организации, указанные в п.109  , не вправе требовать от заявителя:</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w:t>
      </w:r>
      <w:r w:rsidRPr="00B43697">
        <w:rPr>
          <w:rFonts w:ascii="Arial" w:eastAsia="Calibri" w:hAnsi="Arial" w:cs="Arial"/>
          <w:color w:val="1F497D"/>
          <w:sz w:val="24"/>
          <w:szCs w:val="24"/>
          <w:lang w:eastAsia="en-US"/>
        </w:rPr>
        <w:lastRenderedPageBreak/>
        <w:t>правовыми актами Российской Федерации, нормативными правовыми актами субъектов Российской Федерации, муниципальными</w:t>
      </w:r>
      <w:proofErr w:type="gramEnd"/>
      <w:r w:rsidRPr="00B43697">
        <w:rPr>
          <w:rFonts w:ascii="Arial" w:eastAsia="Calibri" w:hAnsi="Arial" w:cs="Arial"/>
          <w:color w:val="1F497D"/>
          <w:sz w:val="24"/>
          <w:szCs w:val="24"/>
          <w:lang w:eastAsia="en-US"/>
        </w:rPr>
        <w:t xml:space="preserve"> правовыми актами, за исключением документов, включенных в определенный </w:t>
      </w:r>
      <w:hyperlink w:anchor="sub_706"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6 ст. 7</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B43697">
          <w:rPr>
            <w:rFonts w:ascii="Arial" w:eastAsia="Calibri" w:hAnsi="Arial" w:cs="Arial"/>
            <w:color w:val="1F497D"/>
            <w:sz w:val="24"/>
            <w:szCs w:val="24"/>
            <w:lang w:eastAsia="en-US"/>
          </w:rPr>
          <w:t>ч. 1 ст. 9</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 xml:space="preserve">112.  При реализации своих функций в соответствии с соглашениями о взаимодействии МФЦ </w:t>
      </w:r>
      <w:proofErr w:type="gramStart"/>
      <w:r w:rsidRPr="00B43697">
        <w:rPr>
          <w:rFonts w:ascii="Arial" w:eastAsia="Calibri" w:hAnsi="Arial" w:cs="Arial"/>
          <w:color w:val="1F497D"/>
          <w:sz w:val="24"/>
          <w:szCs w:val="24"/>
          <w:lang w:eastAsia="en-US"/>
        </w:rPr>
        <w:t>обязан</w:t>
      </w:r>
      <w:proofErr w:type="gramEnd"/>
      <w:r w:rsidRPr="00B43697">
        <w:rPr>
          <w:rFonts w:ascii="Arial" w:eastAsia="Calibri" w:hAnsi="Arial" w:cs="Arial"/>
          <w:color w:val="1F497D"/>
          <w:sz w:val="24"/>
          <w:szCs w:val="24"/>
          <w:lang w:eastAsia="en-US"/>
        </w:rPr>
        <w:t>:</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 обеспечивать защиту информации, доступ к которой ограничен в соответствии с </w:t>
      </w:r>
      <w:hyperlink r:id="rId17" w:history="1">
        <w:r w:rsidRPr="00B43697">
          <w:rPr>
            <w:rFonts w:ascii="Arial" w:eastAsia="Calibri" w:hAnsi="Arial" w:cs="Arial"/>
            <w:color w:val="1F497D"/>
            <w:sz w:val="24"/>
            <w:szCs w:val="24"/>
            <w:lang w:eastAsia="en-US"/>
          </w:rPr>
          <w:t>федеральным законом</w:t>
        </w:r>
      </w:hyperlink>
      <w:r w:rsidRPr="00B43697">
        <w:rPr>
          <w:rFonts w:ascii="Arial" w:eastAsia="Calibri" w:hAnsi="Arial" w:cs="Arial"/>
          <w:color w:val="1F497D"/>
          <w:sz w:val="24"/>
          <w:szCs w:val="24"/>
          <w:lang w:eastAsia="en-US"/>
        </w:rPr>
        <w:t>, а также соблюдать режим обработки и использования персональных данных;</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соблюдать требования соглашений о взаимодействии;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sub_101"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.1 ст. 1</w:t>
        </w:r>
      </w:hyperlink>
      <w:r w:rsidRPr="00B43697">
        <w:rPr>
          <w:rFonts w:ascii="Arial" w:eastAsia="Calibri" w:hAnsi="Arial" w:cs="Arial"/>
          <w:color w:val="1F497D"/>
          <w:sz w:val="24"/>
          <w:szCs w:val="24"/>
          <w:lang w:eastAsia="en-US"/>
        </w:rPr>
        <w:t xml:space="preserve"> ФЗ  о предоставлении государственных и муниципальных услуг, в соответствии с соглашениями о взаимодействии, нормативными правовыми актами.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113.</w:t>
      </w:r>
      <w:r w:rsidRPr="00B43697">
        <w:rPr>
          <w:rFonts w:ascii="Arial" w:eastAsia="Calibri" w:hAnsi="Arial" w:cs="Arial"/>
          <w:color w:val="1F497D"/>
          <w:sz w:val="24"/>
          <w:szCs w:val="24"/>
          <w:lang w:eastAsia="en-US"/>
        </w:rPr>
        <w:tab/>
        <w:t xml:space="preserve"> МФЦ, его работники, организации, указанные в п. 109, и их работники несут ответственность, установленную законодательством Российской Федерации: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000000"/>
          <w:sz w:val="24"/>
          <w:szCs w:val="24"/>
          <w:lang w:eastAsia="en-US"/>
        </w:rPr>
      </w:pPr>
      <w:r w:rsidRPr="00B43697">
        <w:rPr>
          <w:rFonts w:ascii="Arial" w:eastAsia="Calibri" w:hAnsi="Arial" w:cs="Arial"/>
          <w:color w:val="1F497D"/>
          <w:sz w:val="24"/>
          <w:szCs w:val="24"/>
          <w:lang w:eastAsia="en-US"/>
        </w:rPr>
        <w:lastRenderedPageBreak/>
        <w:t xml:space="preserve">            3) за соблюдение прав субъектов персональных данных, за соблюдение законодательства Российской Федерации, устанавливающего особенности обращения</w:t>
      </w: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с информацией, доступ к которой ограничен федеральным законом.</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114.</w:t>
      </w:r>
      <w:r w:rsidRPr="00B43697">
        <w:rPr>
          <w:rFonts w:ascii="Arial" w:eastAsia="Calibri" w:hAnsi="Arial" w:cs="Arial"/>
          <w:color w:val="1F497D"/>
          <w:sz w:val="24"/>
          <w:szCs w:val="24"/>
          <w:lang w:eastAsia="en-US"/>
        </w:rPr>
        <w:tab/>
        <w:t xml:space="preserve">Органы, предоставляющие </w:t>
      </w:r>
      <w:hyperlink w:anchor="sub_2002" w:history="1">
        <w:r w:rsidRPr="00B43697">
          <w:rPr>
            <w:rFonts w:ascii="Arial" w:eastAsia="Calibri" w:hAnsi="Arial" w:cs="Arial"/>
            <w:color w:val="1F497D"/>
            <w:sz w:val="24"/>
            <w:szCs w:val="24"/>
            <w:lang w:eastAsia="en-US"/>
          </w:rPr>
          <w:t>муниципальные услуги</w:t>
        </w:r>
      </w:hyperlink>
      <w:r w:rsidRPr="00B43697">
        <w:rPr>
          <w:rFonts w:ascii="Arial" w:eastAsia="Calibri" w:hAnsi="Arial" w:cs="Arial"/>
          <w:color w:val="1F497D"/>
          <w:sz w:val="24"/>
          <w:szCs w:val="24"/>
          <w:lang w:eastAsia="en-US"/>
        </w:rPr>
        <w:t>, при предоставлении муниципальных услуг в МФЦ обеспечивают:</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1) предоставление муниципальных услуг в МФЦ при условии соответствия многофункциональных центров требованиям, установленным в соответствии с настоящим Федеральным законом;</w:t>
      </w:r>
      <w:proofErr w:type="gramEnd"/>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 доступ МФЦ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предоставление на основании запросов МФЦ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4) осуществление иных обязанностей, указанных в соглашении о взаимодействии;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000000"/>
          <w:sz w:val="24"/>
          <w:szCs w:val="24"/>
          <w:lang w:eastAsia="en-US"/>
        </w:rPr>
        <w:t xml:space="preserve">           </w:t>
      </w:r>
      <w:r w:rsidRPr="00B43697">
        <w:rPr>
          <w:rFonts w:ascii="Arial" w:eastAsia="Calibri" w:hAnsi="Arial" w:cs="Arial"/>
          <w:color w:val="1F497D"/>
          <w:sz w:val="24"/>
          <w:szCs w:val="24"/>
          <w:lang w:eastAsia="en-US"/>
        </w:rPr>
        <w:t xml:space="preserve">115. </w:t>
      </w:r>
      <w:hyperlink w:anchor="sub_206" w:history="1">
        <w:r w:rsidRPr="00B43697">
          <w:rPr>
            <w:rFonts w:ascii="Arial" w:eastAsia="Calibri" w:hAnsi="Arial" w:cs="Arial"/>
            <w:color w:val="1F497D"/>
            <w:sz w:val="24"/>
            <w:szCs w:val="24"/>
            <w:lang w:eastAsia="en-US"/>
          </w:rPr>
          <w:t>Предоставление государственных и муниципальных услуг в электронной форме</w:t>
        </w:r>
      </w:hyperlink>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115.1.При </w:t>
      </w:r>
      <w:hyperlink w:anchor="sub_206" w:history="1">
        <w:r w:rsidRPr="00B43697">
          <w:rPr>
            <w:rFonts w:ascii="Arial" w:eastAsia="Calibri" w:hAnsi="Arial" w:cs="Arial"/>
            <w:color w:val="1F497D"/>
            <w:sz w:val="24"/>
            <w:szCs w:val="24"/>
            <w:lang w:eastAsia="en-US"/>
          </w:rPr>
          <w:t>предоставлении государственных и муниципальных услуг в электронной форме</w:t>
        </w:r>
      </w:hyperlink>
      <w:r w:rsidRPr="00B43697">
        <w:rPr>
          <w:rFonts w:ascii="Arial" w:eastAsia="Calibri" w:hAnsi="Arial" w:cs="Arial"/>
          <w:color w:val="1F497D"/>
          <w:sz w:val="24"/>
          <w:szCs w:val="24"/>
          <w:lang w:eastAsia="en-US"/>
        </w:rPr>
        <w:t xml:space="preserve"> осуществляются:</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 предоставление в установленном порядке информации </w:t>
      </w:r>
      <w:hyperlink w:anchor="sub_2003" w:history="1">
        <w:r w:rsidRPr="00B43697">
          <w:rPr>
            <w:rFonts w:ascii="Arial" w:eastAsia="Calibri" w:hAnsi="Arial" w:cs="Arial"/>
            <w:color w:val="1F497D"/>
            <w:sz w:val="24"/>
            <w:szCs w:val="24"/>
            <w:lang w:eastAsia="en-US"/>
          </w:rPr>
          <w:t>заявителям</w:t>
        </w:r>
      </w:hyperlink>
      <w:r w:rsidRPr="00B43697">
        <w:rPr>
          <w:rFonts w:ascii="Arial" w:eastAsia="Calibri" w:hAnsi="Arial" w:cs="Arial"/>
          <w:color w:val="1F497D"/>
          <w:sz w:val="24"/>
          <w:szCs w:val="24"/>
          <w:lang w:eastAsia="en-US"/>
        </w:rPr>
        <w:t xml:space="preserve"> и обеспечение доступа заявителей к сведениям о государственных и муниципальных услугах;</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r:id="rId18" w:history="1">
        <w:r w:rsidRPr="00B43697">
          <w:rPr>
            <w:rFonts w:ascii="Arial" w:eastAsia="Calibri" w:hAnsi="Arial" w:cs="Arial"/>
            <w:color w:val="1F497D"/>
            <w:sz w:val="24"/>
            <w:szCs w:val="24"/>
            <w:lang w:eastAsia="en-US"/>
          </w:rPr>
          <w:t>портала государственных и муниципальных услуг</w:t>
        </w:r>
      </w:hyperlink>
      <w:r w:rsidRPr="00B43697">
        <w:rPr>
          <w:rFonts w:ascii="Arial" w:eastAsia="Calibri" w:hAnsi="Arial" w:cs="Arial"/>
          <w:color w:val="1F497D"/>
          <w:sz w:val="24"/>
          <w:szCs w:val="24"/>
          <w:lang w:eastAsia="en-US"/>
        </w:rPr>
        <w:t xml:space="preserve"> и</w:t>
      </w:r>
      <w:proofErr w:type="gramEnd"/>
      <w:r w:rsidRPr="00B43697">
        <w:rPr>
          <w:rFonts w:ascii="Arial" w:eastAsia="Calibri" w:hAnsi="Arial" w:cs="Arial"/>
          <w:color w:val="1F497D"/>
          <w:sz w:val="24"/>
          <w:szCs w:val="24"/>
          <w:lang w:eastAsia="en-US"/>
        </w:rPr>
        <w:t xml:space="preserve"> (или) региональных порталов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3) получение заявителем сведений о ходе выполнения запроса о предоставлении государственной или муниципальной услуги;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4) взаимодействие органов, предоставляющих </w:t>
      </w:r>
      <w:hyperlink w:anchor="sub_2001" w:history="1">
        <w:r w:rsidRPr="00B43697">
          <w:rPr>
            <w:rFonts w:ascii="Arial" w:eastAsia="Calibri" w:hAnsi="Arial" w:cs="Arial"/>
            <w:color w:val="1F497D"/>
            <w:sz w:val="24"/>
            <w:szCs w:val="24"/>
            <w:lang w:eastAsia="en-US"/>
          </w:rPr>
          <w:t>государственные услуги</w:t>
        </w:r>
      </w:hyperlink>
      <w:r w:rsidRPr="00B43697">
        <w:rPr>
          <w:rFonts w:ascii="Arial" w:eastAsia="Calibri" w:hAnsi="Arial" w:cs="Arial"/>
          <w:color w:val="1F497D"/>
          <w:sz w:val="24"/>
          <w:szCs w:val="24"/>
          <w:lang w:eastAsia="en-US"/>
        </w:rPr>
        <w:t xml:space="preserve">, органов, предоставляющих </w:t>
      </w:r>
      <w:hyperlink w:anchor="sub_2002" w:history="1">
        <w:r w:rsidRPr="00B43697">
          <w:rPr>
            <w:rFonts w:ascii="Arial" w:eastAsia="Calibri" w:hAnsi="Arial" w:cs="Arial"/>
            <w:color w:val="1F497D"/>
            <w:sz w:val="24"/>
            <w:szCs w:val="24"/>
            <w:lang w:eastAsia="en-US"/>
          </w:rPr>
          <w:t>муниципальные услуги</w:t>
        </w:r>
      </w:hyperlink>
      <w:r w:rsidRPr="00B43697">
        <w:rPr>
          <w:rFonts w:ascii="Arial" w:eastAsia="Calibri" w:hAnsi="Arial" w:cs="Arial"/>
          <w:color w:val="1F497D"/>
          <w:sz w:val="24"/>
          <w:szCs w:val="24"/>
          <w:lang w:eastAsia="en-US"/>
        </w:rPr>
        <w:t xml:space="preserve">, иных государственных органов, органов местного самоуправления, организаций, участвующих в предоставлении предусмотренных </w:t>
      </w:r>
      <w:hyperlink w:anchor="sub_101"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1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5) получение заявителем результата предоставления государственной или муниципальной услуги, если иное не установлено федеральным законом;</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6) иные действия, необходимые для предоставления государственной или муниципальной услуги.</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t xml:space="preserve">            </w:t>
      </w:r>
      <w:r w:rsidRPr="00B43697">
        <w:rPr>
          <w:rFonts w:ascii="Arial" w:eastAsia="Calibri" w:hAnsi="Arial" w:cs="Arial"/>
          <w:color w:val="1F497D"/>
          <w:sz w:val="24"/>
          <w:szCs w:val="24"/>
          <w:lang w:eastAsia="en-US"/>
        </w:rPr>
        <w:t xml:space="preserve">115.2.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sub_103"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116. Порталы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116.1. </w:t>
      </w:r>
      <w:proofErr w:type="gramStart"/>
      <w:r w:rsidRPr="00B43697">
        <w:rPr>
          <w:rFonts w:ascii="Arial" w:eastAsia="Calibri" w:hAnsi="Arial" w:cs="Arial"/>
          <w:color w:val="1F497D"/>
          <w:sz w:val="24"/>
          <w:szCs w:val="24"/>
          <w:lang w:eastAsia="en-US"/>
        </w:rPr>
        <w:t xml:space="preserve">Единый </w:t>
      </w:r>
      <w:hyperlink w:anchor="sub_207" w:history="1">
        <w:r w:rsidRPr="00B43697">
          <w:rPr>
            <w:rFonts w:ascii="Arial" w:eastAsia="Calibri" w:hAnsi="Arial" w:cs="Arial"/>
            <w:color w:val="1F497D"/>
            <w:sz w:val="24"/>
            <w:szCs w:val="24"/>
            <w:lang w:eastAsia="en-US"/>
          </w:rPr>
          <w:t>портал государственных и муниципальных услуг</w:t>
        </w:r>
      </w:hyperlink>
      <w:r w:rsidRPr="00B43697">
        <w:rPr>
          <w:rFonts w:ascii="Arial" w:eastAsia="Calibri" w:hAnsi="Arial" w:cs="Arial"/>
          <w:color w:val="1F497D"/>
          <w:sz w:val="24"/>
          <w:szCs w:val="24"/>
          <w:lang w:eastAsia="en-US"/>
        </w:rPr>
        <w:t xml:space="preserve"> является федеральной государственной информационной системой, обеспечивающей </w:t>
      </w:r>
      <w:r w:rsidRPr="00B43697">
        <w:rPr>
          <w:rFonts w:ascii="Arial" w:eastAsia="Calibri" w:hAnsi="Arial" w:cs="Arial"/>
          <w:color w:val="1F497D"/>
          <w:sz w:val="24"/>
          <w:szCs w:val="24"/>
          <w:lang w:eastAsia="en-US"/>
        </w:rPr>
        <w:lastRenderedPageBreak/>
        <w:t xml:space="preserve">предоставление </w:t>
      </w:r>
      <w:hyperlink w:anchor="sub_2001" w:history="1">
        <w:r w:rsidRPr="00B43697">
          <w:rPr>
            <w:rFonts w:ascii="Arial" w:eastAsia="Calibri" w:hAnsi="Arial" w:cs="Arial"/>
            <w:color w:val="1F497D"/>
            <w:sz w:val="24"/>
            <w:szCs w:val="24"/>
            <w:lang w:eastAsia="en-US"/>
          </w:rPr>
          <w:t>государственных</w:t>
        </w:r>
      </w:hyperlink>
      <w:r w:rsidRPr="00B43697">
        <w:rPr>
          <w:rFonts w:ascii="Arial" w:eastAsia="Calibri" w:hAnsi="Arial" w:cs="Arial"/>
          <w:color w:val="1F497D"/>
          <w:sz w:val="24"/>
          <w:szCs w:val="24"/>
          <w:lang w:eastAsia="en-US"/>
        </w:rPr>
        <w:t xml:space="preserve"> и </w:t>
      </w:r>
      <w:hyperlink w:anchor="sub_2002" w:history="1">
        <w:r w:rsidRPr="00B43697">
          <w:rPr>
            <w:rFonts w:ascii="Arial" w:eastAsia="Calibri" w:hAnsi="Arial" w:cs="Arial"/>
            <w:color w:val="1F497D"/>
            <w:sz w:val="24"/>
            <w:szCs w:val="24"/>
            <w:lang w:eastAsia="en-US"/>
          </w:rPr>
          <w:t>муниципальных услуг</w:t>
        </w:r>
      </w:hyperlink>
      <w:r w:rsidRPr="00B43697">
        <w:rPr>
          <w:rFonts w:ascii="Arial" w:eastAsia="Calibri" w:hAnsi="Arial" w:cs="Arial"/>
          <w:color w:val="1F497D"/>
          <w:sz w:val="24"/>
          <w:szCs w:val="24"/>
          <w:lang w:eastAsia="en-US"/>
        </w:rPr>
        <w:t xml:space="preserve">, а также услуг, указанных в </w:t>
      </w:r>
      <w:hyperlink w:anchor="sub_103" w:history="1">
        <w:r w:rsidRPr="00B43697">
          <w:rPr>
            <w:rFonts w:ascii="Arial" w:eastAsia="Calibri" w:hAnsi="Arial" w:cs="Arial"/>
            <w:color w:val="1F497D"/>
            <w:sz w:val="24"/>
            <w:szCs w:val="24"/>
            <w:lang w:eastAsia="en-US"/>
          </w:rPr>
          <w:t>ч.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xml:space="preserve">  в электронной форме и доступ </w:t>
      </w:r>
      <w:hyperlink w:anchor="sub_2003" w:history="1">
        <w:r w:rsidRPr="00B43697">
          <w:rPr>
            <w:rFonts w:ascii="Arial" w:eastAsia="Calibri" w:hAnsi="Arial" w:cs="Arial"/>
            <w:color w:val="1F497D"/>
            <w:sz w:val="24"/>
            <w:szCs w:val="24"/>
            <w:lang w:eastAsia="en-US"/>
          </w:rPr>
          <w:t>заявителей</w:t>
        </w:r>
      </w:hyperlink>
      <w:r w:rsidRPr="00B43697">
        <w:rPr>
          <w:rFonts w:ascii="Arial" w:eastAsia="Calibri" w:hAnsi="Arial" w:cs="Arial"/>
          <w:color w:val="1F497D"/>
          <w:sz w:val="24"/>
          <w:szCs w:val="24"/>
          <w:lang w:eastAsia="en-US"/>
        </w:rPr>
        <w:t xml:space="preserve"> к сведениям о государственных и муниципальных услугах, а также об услугах, указанных в ч. 3 ст. 1 </w:t>
      </w:r>
      <w:r w:rsidRPr="00B43697">
        <w:rPr>
          <w:rFonts w:ascii="Arial" w:hAnsi="Arial" w:cs="Arial"/>
          <w:color w:val="1F497D"/>
          <w:sz w:val="24"/>
          <w:szCs w:val="24"/>
        </w:rPr>
        <w:t>ФЗ  о предоставлении государственных</w:t>
      </w:r>
      <w:proofErr w:type="gramEnd"/>
      <w:r w:rsidRPr="00B43697">
        <w:rPr>
          <w:rFonts w:ascii="Arial" w:hAnsi="Arial" w:cs="Arial"/>
          <w:color w:val="1F497D"/>
          <w:sz w:val="24"/>
          <w:szCs w:val="24"/>
        </w:rPr>
        <w:t xml:space="preserve"> и муниципальных услуг</w:t>
      </w:r>
      <w:r w:rsidRPr="00B43697">
        <w:rPr>
          <w:rFonts w:ascii="Arial" w:eastAsia="Calibri" w:hAnsi="Arial" w:cs="Arial"/>
          <w:color w:val="1F497D"/>
          <w:sz w:val="24"/>
          <w:szCs w:val="24"/>
          <w:lang w:eastAsia="en-US"/>
        </w:rPr>
        <w:t>, предназначенной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t xml:space="preserve">           </w:t>
      </w:r>
      <w:r w:rsidRPr="00B43697">
        <w:rPr>
          <w:rFonts w:ascii="Arial" w:eastAsia="Calibri" w:hAnsi="Arial" w:cs="Arial"/>
          <w:color w:val="1F497D"/>
          <w:sz w:val="24"/>
          <w:szCs w:val="24"/>
          <w:lang w:eastAsia="en-US"/>
        </w:rPr>
        <w:t xml:space="preserve">116.2. </w:t>
      </w:r>
      <w:proofErr w:type="gramStart"/>
      <w:r w:rsidRPr="00B43697">
        <w:rPr>
          <w:rFonts w:ascii="Arial" w:eastAsia="Calibri" w:hAnsi="Arial" w:cs="Arial"/>
          <w:color w:val="1F497D"/>
          <w:sz w:val="24"/>
          <w:szCs w:val="24"/>
          <w:lang w:eastAsia="en-US"/>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sidRPr="00B43697">
          <w:rPr>
            <w:rFonts w:ascii="Arial" w:eastAsia="Calibri" w:hAnsi="Arial" w:cs="Arial"/>
            <w:color w:val="1F497D"/>
            <w:sz w:val="24"/>
            <w:szCs w:val="24"/>
            <w:lang w:eastAsia="en-US"/>
          </w:rPr>
          <w:t>ч.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xml:space="preserve">  в электронной форме и доступ заявителей к сведениям о государственных и муниципальных услугах</w:t>
      </w:r>
      <w:proofErr w:type="gramEnd"/>
      <w:r w:rsidRPr="00B43697">
        <w:rPr>
          <w:rFonts w:ascii="Arial" w:eastAsia="Calibri" w:hAnsi="Arial" w:cs="Arial"/>
          <w:color w:val="1F497D"/>
          <w:sz w:val="24"/>
          <w:szCs w:val="24"/>
          <w:lang w:eastAsia="en-US"/>
        </w:rPr>
        <w:t xml:space="preserve">, а также об услугах, указанных в </w:t>
      </w:r>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xml:space="preserve">. 3 ст. 1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xml:space="preserve">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t xml:space="preserve">            </w:t>
      </w:r>
      <w:r w:rsidRPr="00B43697">
        <w:rPr>
          <w:rFonts w:ascii="Arial" w:eastAsia="Calibri" w:hAnsi="Arial" w:cs="Arial"/>
          <w:color w:val="1F497D"/>
          <w:sz w:val="24"/>
          <w:szCs w:val="24"/>
          <w:lang w:eastAsia="en-US"/>
        </w:rPr>
        <w:t>116.3. Единый портал государственных и муниципальных услуг обеспечивает:</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w:t>
      </w:r>
      <w:proofErr w:type="gramStart"/>
      <w:r w:rsidRPr="00B43697">
        <w:rPr>
          <w:rFonts w:ascii="Arial" w:eastAsia="Calibri" w:hAnsi="Arial" w:cs="Arial"/>
          <w:color w:val="1F497D"/>
          <w:sz w:val="24"/>
          <w:szCs w:val="24"/>
          <w:lang w:eastAsia="en-US"/>
        </w:rPr>
        <w:t xml:space="preserve">1) доступ заявителей к сведениям о государственных и муниципальных услугах, а также об услугах, указанных в </w:t>
      </w:r>
      <w:hyperlink w:anchor="sub_103" w:history="1">
        <w:r w:rsidRPr="00B43697">
          <w:rPr>
            <w:rFonts w:ascii="Arial" w:eastAsia="Calibri" w:hAnsi="Arial" w:cs="Arial"/>
            <w:color w:val="1F497D"/>
            <w:sz w:val="24"/>
            <w:szCs w:val="24"/>
            <w:lang w:eastAsia="en-US"/>
          </w:rPr>
          <w:t>ч.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sub_103"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t xml:space="preserve">              </w:t>
      </w:r>
      <w:proofErr w:type="gramStart"/>
      <w:r w:rsidRPr="00B43697">
        <w:rPr>
          <w:rFonts w:ascii="Arial" w:eastAsia="Calibri" w:hAnsi="Arial" w:cs="Arial"/>
          <w:color w:val="1F497D"/>
          <w:sz w:val="24"/>
          <w:szCs w:val="24"/>
          <w:lang w:eastAsia="en-US"/>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sidRPr="00B43697">
          <w:rPr>
            <w:rFonts w:ascii="Arial" w:eastAsia="Calibri" w:hAnsi="Arial" w:cs="Arial"/>
            <w:color w:val="1F497D"/>
            <w:sz w:val="24"/>
            <w:szCs w:val="24"/>
            <w:lang w:eastAsia="en-US"/>
          </w:rPr>
          <w:t>ч.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xml:space="preserve">, и иных документов, необходимых для получения государственной или муниципальной услуги либо услуги, указанной в ч. 3 ст. 1 </w:t>
      </w:r>
      <w:r w:rsidRPr="00B43697">
        <w:rPr>
          <w:rFonts w:ascii="Arial" w:hAnsi="Arial" w:cs="Arial"/>
          <w:color w:val="1F497D"/>
          <w:sz w:val="24"/>
          <w:szCs w:val="24"/>
        </w:rPr>
        <w:t>ФЗ  о предоставлении государственных и муниципальных услуг;</w:t>
      </w:r>
      <w:proofErr w:type="gramEnd"/>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t xml:space="preserve">         </w:t>
      </w:r>
      <w:r w:rsidRPr="00B43697">
        <w:rPr>
          <w:rFonts w:ascii="Arial" w:eastAsia="Calibri" w:hAnsi="Arial" w:cs="Arial"/>
          <w:color w:val="1F497D"/>
          <w:sz w:val="24"/>
          <w:szCs w:val="24"/>
          <w:lang w:eastAsia="en-US"/>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proofErr w:type="gramStart"/>
        <w:r w:rsidRPr="00B43697">
          <w:rPr>
            <w:rFonts w:ascii="Arial" w:eastAsia="Calibri" w:hAnsi="Arial" w:cs="Arial"/>
            <w:color w:val="1F497D"/>
            <w:sz w:val="24"/>
            <w:szCs w:val="24"/>
            <w:lang w:eastAsia="en-US"/>
          </w:rPr>
          <w:t>ч</w:t>
        </w:r>
        <w:proofErr w:type="gramEnd"/>
        <w:r w:rsidRPr="00B43697">
          <w:rPr>
            <w:rFonts w:ascii="Arial" w:eastAsia="Calibri" w:hAnsi="Arial" w:cs="Arial"/>
            <w:color w:val="1F497D"/>
            <w:sz w:val="24"/>
            <w:szCs w:val="24"/>
            <w:lang w:eastAsia="en-US"/>
          </w:rPr>
          <w:t>. 3 ст. 1</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p>
    <w:p w:rsidR="00F17E8D" w:rsidRPr="00B43697" w:rsidRDefault="00F17E8D" w:rsidP="00F17E8D">
      <w:pPr>
        <w:autoSpaceDE w:val="0"/>
        <w:autoSpaceDN w:val="0"/>
        <w:adjustRightInd w:val="0"/>
        <w:spacing w:after="0" w:line="240" w:lineRule="auto"/>
        <w:contextualSpacing/>
        <w:jc w:val="both"/>
        <w:rPr>
          <w:rFonts w:ascii="Arial" w:eastAsia="Calibri" w:hAnsi="Arial" w:cs="Arial"/>
          <w:color w:val="1F497D"/>
          <w:sz w:val="24"/>
          <w:szCs w:val="24"/>
          <w:lang w:eastAsia="en-US"/>
        </w:rPr>
      </w:pPr>
      <w:r w:rsidRPr="00B43697">
        <w:rPr>
          <w:rFonts w:ascii="Arial" w:eastAsia="Calibri" w:hAnsi="Arial" w:cs="Arial"/>
          <w:sz w:val="24"/>
          <w:szCs w:val="24"/>
          <w:lang w:eastAsia="en-US"/>
        </w:rPr>
        <w:lastRenderedPageBreak/>
        <w:t xml:space="preserve">        </w:t>
      </w:r>
      <w:r w:rsidRPr="00B43697">
        <w:rPr>
          <w:rFonts w:ascii="Arial" w:eastAsia="Calibri" w:hAnsi="Arial" w:cs="Arial"/>
          <w:color w:val="1F497D"/>
          <w:sz w:val="24"/>
          <w:szCs w:val="24"/>
          <w:lang w:eastAsia="en-US"/>
        </w:rPr>
        <w:t xml:space="preserve"> 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sub_103" w:history="1">
        <w:r w:rsidRPr="00B43697">
          <w:rPr>
            <w:rFonts w:ascii="Arial" w:eastAsia="Calibri" w:hAnsi="Arial" w:cs="Arial"/>
            <w:color w:val="1F497D"/>
            <w:sz w:val="24"/>
            <w:szCs w:val="24"/>
            <w:lang w:eastAsia="en-US"/>
          </w:rPr>
          <w:t>ч. 3 ст. 1</w:t>
        </w:r>
      </w:hyperlink>
      <w:r w:rsidRPr="00B43697">
        <w:rPr>
          <w:rFonts w:ascii="Arial" w:eastAsia="Calibri" w:hAnsi="Arial" w:cs="Arial"/>
          <w:color w:val="1F497D"/>
          <w:sz w:val="24"/>
          <w:szCs w:val="24"/>
          <w:lang w:eastAsia="en-US"/>
        </w:rPr>
        <w:t xml:space="preserve"> и </w:t>
      </w:r>
      <w:hyperlink w:anchor="sub_91" w:history="1">
        <w:r w:rsidRPr="00B43697">
          <w:rPr>
            <w:rFonts w:ascii="Arial" w:eastAsia="Calibri" w:hAnsi="Arial" w:cs="Arial"/>
            <w:color w:val="1F497D"/>
            <w:sz w:val="24"/>
            <w:szCs w:val="24"/>
            <w:lang w:eastAsia="en-US"/>
          </w:rPr>
          <w:t>ч. 1 ст. 9</w:t>
        </w:r>
      </w:hyperlink>
      <w:r w:rsidRPr="00B43697">
        <w:rPr>
          <w:rFonts w:ascii="Arial" w:eastAsia="Calibri" w:hAnsi="Arial" w:cs="Arial"/>
          <w:color w:val="1F497D"/>
          <w:sz w:val="24"/>
          <w:szCs w:val="24"/>
          <w:lang w:eastAsia="en-US"/>
        </w:rPr>
        <w:t xml:space="preserve"> </w:t>
      </w:r>
      <w:r w:rsidRPr="00B43697">
        <w:rPr>
          <w:rFonts w:ascii="Arial" w:hAnsi="Arial" w:cs="Arial"/>
          <w:color w:val="1F497D"/>
          <w:sz w:val="24"/>
          <w:szCs w:val="24"/>
        </w:rPr>
        <w:t>ФЗ  о предоставлении государственных и муниципальных услуг,</w:t>
      </w:r>
      <w:r w:rsidRPr="00B43697">
        <w:rPr>
          <w:rFonts w:ascii="Arial" w:eastAsia="Calibri" w:hAnsi="Arial" w:cs="Arial"/>
          <w:color w:val="1F497D"/>
          <w:sz w:val="24"/>
          <w:szCs w:val="24"/>
          <w:lang w:eastAsia="en-US"/>
        </w:rPr>
        <w:t xml:space="preserve"> и уплаты иных платежей, взимаемых в соответствии с законодательством Российской Федерации, представление </w:t>
      </w:r>
      <w:proofErr w:type="gramStart"/>
      <w:r w:rsidRPr="00B43697">
        <w:rPr>
          <w:rFonts w:ascii="Arial" w:eastAsia="Calibri" w:hAnsi="Arial" w:cs="Arial"/>
          <w:color w:val="1F497D"/>
          <w:sz w:val="24"/>
          <w:szCs w:val="24"/>
          <w:lang w:eastAsia="en-US"/>
        </w:rPr>
        <w:t>информации</w:t>
      </w:r>
      <w:proofErr w:type="gramEnd"/>
      <w:r w:rsidRPr="00B43697">
        <w:rPr>
          <w:rFonts w:ascii="Arial" w:eastAsia="Calibri" w:hAnsi="Arial" w:cs="Arial"/>
          <w:color w:val="1F497D"/>
          <w:sz w:val="24"/>
          <w:szCs w:val="24"/>
          <w:lang w:eastAsia="en-US"/>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w:t>
      </w:r>
      <w:proofErr w:type="gramStart"/>
      <w:r w:rsidRPr="00B43697">
        <w:rPr>
          <w:rFonts w:ascii="Arial" w:eastAsia="Calibri" w:hAnsi="Arial" w:cs="Arial"/>
          <w:color w:val="1F497D"/>
          <w:sz w:val="24"/>
          <w:szCs w:val="24"/>
          <w:lang w:eastAsia="en-US"/>
        </w:rPr>
        <w:t>платежах</w:t>
      </w:r>
      <w:proofErr w:type="gramEnd"/>
      <w:r w:rsidRPr="00B43697">
        <w:rPr>
          <w:rFonts w:ascii="Arial" w:eastAsia="Calibri" w:hAnsi="Arial" w:cs="Arial"/>
          <w:color w:val="1F497D"/>
          <w:sz w:val="24"/>
          <w:szCs w:val="24"/>
          <w:lang w:eastAsia="en-US"/>
        </w:rPr>
        <w:t>, если иное не предусмотрено федеральными законами;</w:t>
      </w:r>
    </w:p>
    <w:p w:rsidR="00F17E8D" w:rsidRPr="00B43697" w:rsidRDefault="00F17E8D" w:rsidP="00F17E8D">
      <w:pPr>
        <w:autoSpaceDE w:val="0"/>
        <w:autoSpaceDN w:val="0"/>
        <w:adjustRightInd w:val="0"/>
        <w:spacing w:line="240" w:lineRule="auto"/>
        <w:jc w:val="both"/>
        <w:rPr>
          <w:rFonts w:ascii="Arial" w:eastAsia="Calibri" w:hAnsi="Arial" w:cs="Arial"/>
          <w:color w:val="1F497D"/>
          <w:sz w:val="24"/>
          <w:szCs w:val="24"/>
          <w:lang w:eastAsia="en-US"/>
        </w:rPr>
      </w:pPr>
      <w:r w:rsidRPr="00B43697">
        <w:rPr>
          <w:rFonts w:ascii="Arial" w:eastAsia="Calibri" w:hAnsi="Arial" w:cs="Arial"/>
          <w:color w:val="1F497D"/>
          <w:sz w:val="24"/>
          <w:szCs w:val="24"/>
          <w:lang w:eastAsia="en-US"/>
        </w:rPr>
        <w:t xml:space="preserve">         7) реализацию иных функций, которые вправе определить Правительство Российской Федерации.</w:t>
      </w:r>
    </w:p>
    <w:p w:rsidR="00F17E8D" w:rsidRPr="00B46EDD" w:rsidRDefault="00F17E8D" w:rsidP="00F17E8D">
      <w:pPr>
        <w:pStyle w:val="ListParagraph"/>
        <w:autoSpaceDE w:val="0"/>
        <w:autoSpaceDN w:val="0"/>
        <w:adjustRightInd w:val="0"/>
        <w:spacing w:after="0" w:line="240" w:lineRule="auto"/>
        <w:ind w:left="567"/>
        <w:jc w:val="both"/>
        <w:rPr>
          <w:rFonts w:ascii="Arial" w:hAnsi="Arial" w:cs="Arial"/>
          <w:sz w:val="24"/>
          <w:szCs w:val="24"/>
        </w:rPr>
      </w:pPr>
    </w:p>
    <w:p w:rsidR="00F17E8D" w:rsidRPr="00B46EDD" w:rsidRDefault="00F17E8D" w:rsidP="00F17E8D">
      <w:pPr>
        <w:pStyle w:val="ConsPlusNormal"/>
        <w:tabs>
          <w:tab w:val="left" w:pos="142"/>
          <w:tab w:val="left" w:pos="1276"/>
        </w:tabs>
        <w:ind w:firstLine="567"/>
        <w:rPr>
          <w:sz w:val="24"/>
          <w:szCs w:val="24"/>
        </w:rPr>
      </w:pPr>
    </w:p>
    <w:p w:rsidR="00F17E8D" w:rsidRPr="00B43697" w:rsidRDefault="00F17E8D" w:rsidP="00F17E8D">
      <w:pPr>
        <w:pStyle w:val="ConsPlusNormal"/>
        <w:tabs>
          <w:tab w:val="left" w:pos="142"/>
          <w:tab w:val="left" w:pos="1276"/>
        </w:tabs>
        <w:ind w:firstLine="567"/>
        <w:jc w:val="center"/>
        <w:rPr>
          <w:b/>
          <w:sz w:val="24"/>
          <w:szCs w:val="24"/>
        </w:rPr>
      </w:pPr>
      <w:r w:rsidRPr="00B43697">
        <w:rPr>
          <w:b/>
          <w:sz w:val="24"/>
          <w:szCs w:val="24"/>
        </w:rPr>
        <w:t xml:space="preserve">4. ФОРМЫ </w:t>
      </w:r>
      <w:proofErr w:type="gramStart"/>
      <w:r w:rsidRPr="00B43697">
        <w:rPr>
          <w:b/>
          <w:sz w:val="24"/>
          <w:szCs w:val="24"/>
        </w:rPr>
        <w:t>КОНТРОЛЯ ЗА</w:t>
      </w:r>
      <w:proofErr w:type="gramEnd"/>
      <w:r w:rsidRPr="00B43697">
        <w:rPr>
          <w:b/>
          <w:sz w:val="24"/>
          <w:szCs w:val="24"/>
        </w:rPr>
        <w:t xml:space="preserve"> ИСПОЛНЕНИЕМ АДМИНИСТРАТИВНОГО РЕГЛАМЕНТА</w:t>
      </w: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106. </w:t>
      </w:r>
      <w:proofErr w:type="gramStart"/>
      <w:r w:rsidRPr="00B46EDD">
        <w:rPr>
          <w:rFonts w:ascii="Arial" w:hAnsi="Arial" w:cs="Arial"/>
          <w:sz w:val="24"/>
          <w:szCs w:val="24"/>
        </w:rPr>
        <w:t>Контроль за</w:t>
      </w:r>
      <w:proofErr w:type="gramEnd"/>
      <w:r w:rsidRPr="00B46EDD">
        <w:rPr>
          <w:rFonts w:ascii="Arial" w:hAnsi="Arial" w:cs="Arial"/>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107.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ответственных за предоставление муниципальной услуги.</w:t>
      </w:r>
    </w:p>
    <w:p w:rsidR="00F17E8D" w:rsidRPr="00B46EDD" w:rsidRDefault="00F17E8D" w:rsidP="00F17E8D">
      <w:pPr>
        <w:pStyle w:val="ListParagraph"/>
        <w:numPr>
          <w:ilvl w:val="0"/>
          <w:numId w:val="26"/>
        </w:numPr>
        <w:tabs>
          <w:tab w:val="clear" w:pos="780"/>
        </w:tabs>
        <w:autoSpaceDE w:val="0"/>
        <w:autoSpaceDN w:val="0"/>
        <w:adjustRightInd w:val="0"/>
        <w:spacing w:after="0" w:line="240" w:lineRule="auto"/>
        <w:ind w:left="0" w:firstLine="540"/>
        <w:jc w:val="both"/>
        <w:rPr>
          <w:rFonts w:ascii="Arial" w:hAnsi="Arial" w:cs="Arial"/>
          <w:sz w:val="24"/>
          <w:szCs w:val="24"/>
        </w:rPr>
      </w:pPr>
      <w:r w:rsidRPr="00B46EDD">
        <w:rPr>
          <w:rFonts w:ascii="Arial" w:hAnsi="Arial" w:cs="Arial"/>
          <w:sz w:val="24"/>
          <w:szCs w:val="24"/>
        </w:rPr>
        <w:t xml:space="preserve"> В целях осуществления </w:t>
      </w:r>
      <w:proofErr w:type="gramStart"/>
      <w:r w:rsidRPr="00B46EDD">
        <w:rPr>
          <w:rFonts w:ascii="Arial" w:hAnsi="Arial" w:cs="Arial"/>
          <w:sz w:val="24"/>
          <w:szCs w:val="24"/>
        </w:rPr>
        <w:t>контроля за</w:t>
      </w:r>
      <w:proofErr w:type="gramEnd"/>
      <w:r w:rsidRPr="00B46EDD">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17E8D" w:rsidRPr="00B46EDD" w:rsidRDefault="00F17E8D" w:rsidP="00F17E8D">
      <w:pPr>
        <w:pStyle w:val="ListParagraph"/>
        <w:numPr>
          <w:ilvl w:val="0"/>
          <w:numId w:val="2"/>
        </w:numPr>
        <w:autoSpaceDE w:val="0"/>
        <w:autoSpaceDN w:val="0"/>
        <w:adjustRightInd w:val="0"/>
        <w:spacing w:after="0" w:line="240" w:lineRule="auto"/>
        <w:ind w:left="0" w:firstLine="540"/>
        <w:jc w:val="both"/>
        <w:rPr>
          <w:rFonts w:ascii="Arial" w:hAnsi="Arial" w:cs="Arial"/>
          <w:sz w:val="24"/>
          <w:szCs w:val="24"/>
        </w:rPr>
      </w:pPr>
      <w:r w:rsidRPr="00B46EDD">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pStyle w:val="ListParagraph"/>
        <w:numPr>
          <w:ilvl w:val="0"/>
          <w:numId w:val="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17E8D" w:rsidRPr="00B46EDD" w:rsidRDefault="00F17E8D" w:rsidP="00F17E8D">
      <w:pPr>
        <w:pStyle w:val="ListParagraph"/>
        <w:numPr>
          <w:ilvl w:val="0"/>
          <w:numId w:val="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17E8D" w:rsidRPr="00B46EDD" w:rsidRDefault="00F17E8D" w:rsidP="00F17E8D">
      <w:pPr>
        <w:pStyle w:val="ListParagraph"/>
        <w:numPr>
          <w:ilvl w:val="0"/>
          <w:numId w:val="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Персональная ответственность специалистов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r w:rsidRPr="00B46EDD">
        <w:rPr>
          <w:rFonts w:ascii="Arial" w:hAnsi="Arial" w:cs="Arial"/>
          <w:i/>
          <w:sz w:val="24"/>
          <w:szCs w:val="24"/>
        </w:rPr>
        <w:t xml:space="preserve"> </w:t>
      </w:r>
      <w:r w:rsidRPr="00B46EDD">
        <w:rPr>
          <w:rFonts w:ascii="Arial" w:hAnsi="Arial" w:cs="Arial"/>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F17E8D" w:rsidRPr="00B46EDD" w:rsidRDefault="00F17E8D" w:rsidP="00F17E8D">
      <w:pPr>
        <w:pStyle w:val="ListParagraph"/>
        <w:numPr>
          <w:ilvl w:val="0"/>
          <w:numId w:val="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w:t>
      </w:r>
      <w:r w:rsidRPr="00B46EDD">
        <w:rPr>
          <w:rFonts w:ascii="Arial" w:hAnsi="Arial" w:cs="Arial"/>
          <w:sz w:val="24"/>
          <w:szCs w:val="24"/>
        </w:rPr>
        <w:lastRenderedPageBreak/>
        <w:t>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p>
    <w:p w:rsidR="00F17E8D" w:rsidRPr="00B46EDD" w:rsidRDefault="00F17E8D" w:rsidP="00F17E8D">
      <w:pPr>
        <w:tabs>
          <w:tab w:val="left" w:pos="142"/>
          <w:tab w:val="left" w:pos="1276"/>
        </w:tabs>
        <w:autoSpaceDE w:val="0"/>
        <w:autoSpaceDN w:val="0"/>
        <w:adjustRightInd w:val="0"/>
        <w:spacing w:after="0" w:line="240" w:lineRule="auto"/>
        <w:ind w:firstLine="567"/>
        <w:jc w:val="both"/>
        <w:rPr>
          <w:rFonts w:ascii="Arial" w:hAnsi="Arial" w:cs="Arial"/>
          <w:sz w:val="24"/>
          <w:szCs w:val="24"/>
        </w:rPr>
      </w:pPr>
    </w:p>
    <w:p w:rsidR="00F17E8D" w:rsidRPr="00B43697" w:rsidRDefault="00F17E8D" w:rsidP="00F17E8D">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r w:rsidRPr="00B43697">
        <w:rPr>
          <w:rFonts w:ascii="Arial" w:hAnsi="Arial" w:cs="Arial"/>
          <w:b/>
          <w:sz w:val="24"/>
          <w:szCs w:val="24"/>
        </w:rPr>
        <w:t>5. ДОСУДЕБНЫЙ (ВНЕСУДЕБНЫЙ) ПОРЯДОК ОБЖАЛОВАНИЯ РЕШЕНИЙ И ДЕЙСТВИЙ (БЕЗДЕЙСТВИЯ) АДМИНИСТРАЦИИ ТЫМСКОГО СЕЛЬСКОГО ПОСЕЛЕНИЯ</w:t>
      </w:r>
    </w:p>
    <w:p w:rsidR="00F17E8D" w:rsidRPr="00B43697"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color w:val="1F497D"/>
          <w:sz w:val="24"/>
          <w:szCs w:val="24"/>
        </w:rPr>
      </w:pPr>
      <w:proofErr w:type="gramStart"/>
      <w:r w:rsidRPr="00B43697">
        <w:rPr>
          <w:rFonts w:ascii="Arial" w:hAnsi="Arial" w:cs="Arial"/>
          <w:color w:val="1F497D"/>
          <w:sz w:val="24"/>
          <w:szCs w:val="24"/>
        </w:rPr>
        <w:t xml:space="preserve">Заявители (физические  и юридические лица, либо их уполномоченные представители) вправе обжаловать решения, действия (бездействие) Администрации </w:t>
      </w:r>
      <w:proofErr w:type="spellStart"/>
      <w:r w:rsidRPr="00B43697">
        <w:rPr>
          <w:rFonts w:ascii="Arial" w:hAnsi="Arial" w:cs="Arial"/>
          <w:color w:val="1F497D"/>
          <w:sz w:val="24"/>
          <w:szCs w:val="24"/>
        </w:rPr>
        <w:t>Тымского</w:t>
      </w:r>
      <w:proofErr w:type="spellEnd"/>
      <w:r w:rsidRPr="00B43697">
        <w:rPr>
          <w:rFonts w:ascii="Arial" w:hAnsi="Arial" w:cs="Arial"/>
          <w:color w:val="1F497D"/>
          <w:sz w:val="24"/>
          <w:szCs w:val="24"/>
        </w:rPr>
        <w:t xml:space="preserve"> сельского поселения, специалистов в досудебном (внесудебном) порядке.</w:t>
      </w:r>
      <w:proofErr w:type="gramEnd"/>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Обжалование действий (бездействия)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Предметом досудебного (внесудебного) обжалования являются действия (бездействие) специалистов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B46EDD">
        <w:rPr>
          <w:rFonts w:ascii="Arial" w:hAnsi="Arial" w:cs="Arial"/>
          <w:sz w:val="24"/>
          <w:szCs w:val="24"/>
        </w:rPr>
        <w:t>с</w:t>
      </w:r>
      <w:proofErr w:type="gramEnd"/>
      <w:r w:rsidRPr="00B46EDD">
        <w:rPr>
          <w:rFonts w:ascii="Arial" w:hAnsi="Arial" w:cs="Arial"/>
          <w:sz w:val="24"/>
          <w:szCs w:val="24"/>
        </w:rPr>
        <w:t xml:space="preserve">: </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нарушением срока регистрации запроса заявителя о предоставлении муниципальной услуги;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нарушением срока предоставления муниципальной услуги;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Жалоба на действия (бездействие)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Жалоба должна содержать:</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proofErr w:type="gramStart"/>
      <w:r w:rsidRPr="00B46EDD">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6EDD">
        <w:rPr>
          <w:rFonts w:ascii="Arial" w:hAnsi="Arial" w:cs="Arial"/>
          <w:bCs/>
          <w:sz w:val="24"/>
          <w:szCs w:val="24"/>
        </w:rPr>
        <w:t>представлена</w:t>
      </w:r>
      <w:proofErr w:type="gramEnd"/>
      <w:r w:rsidRPr="00B46EDD">
        <w:rPr>
          <w:rFonts w:ascii="Arial" w:hAnsi="Arial" w:cs="Arial"/>
          <w:bCs/>
          <w:sz w:val="24"/>
          <w:szCs w:val="24"/>
        </w:rPr>
        <w:t>:</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Прием жалоб в письменной форме</w:t>
      </w:r>
      <w:r w:rsidRPr="00B46EDD">
        <w:rPr>
          <w:rFonts w:ascii="Arial" w:hAnsi="Arial" w:cs="Arial"/>
          <w:sz w:val="24"/>
          <w:szCs w:val="24"/>
        </w:rPr>
        <w:t xml:space="preserve"> на бумажном носителе</w:t>
      </w:r>
      <w:r w:rsidRPr="00B46EDD">
        <w:rPr>
          <w:rFonts w:ascii="Arial" w:hAnsi="Arial" w:cs="Arial"/>
          <w:bCs/>
          <w:sz w:val="24"/>
          <w:szCs w:val="24"/>
        </w:rPr>
        <w:t xml:space="preserve"> осуществляется Администрацией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w:t>
      </w:r>
      <w:r w:rsidRPr="00B46EDD">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 xml:space="preserve">Жалоба в письменной форме </w:t>
      </w:r>
      <w:r w:rsidRPr="00B46EDD">
        <w:rPr>
          <w:rFonts w:ascii="Arial" w:hAnsi="Arial" w:cs="Arial"/>
          <w:sz w:val="24"/>
          <w:szCs w:val="24"/>
        </w:rPr>
        <w:t xml:space="preserve">на бумажном носителе </w:t>
      </w:r>
      <w:r w:rsidRPr="00B46EDD">
        <w:rPr>
          <w:rFonts w:ascii="Arial" w:hAnsi="Arial" w:cs="Arial"/>
          <w:bCs/>
          <w:sz w:val="24"/>
          <w:szCs w:val="24"/>
        </w:rPr>
        <w:t>может быть также направлена по почте.</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В случае подачи жалобы</w:t>
      </w:r>
      <w:r w:rsidRPr="00B46EDD">
        <w:rPr>
          <w:rFonts w:ascii="Arial" w:hAnsi="Arial" w:cs="Arial"/>
          <w:sz w:val="24"/>
          <w:szCs w:val="24"/>
        </w:rPr>
        <w:t xml:space="preserve"> в письменной форме на бумажном носителе</w:t>
      </w:r>
      <w:r w:rsidRPr="00B46EDD">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В электронном виде жалоба может быть подана заявителем посредством:</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 xml:space="preserve">официального сайта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w:t>
      </w:r>
      <w:r w:rsidRPr="00B46EDD">
        <w:rPr>
          <w:rFonts w:ascii="Arial" w:hAnsi="Arial" w:cs="Arial"/>
          <w:bCs/>
          <w:sz w:val="24"/>
          <w:szCs w:val="24"/>
        </w:rPr>
        <w:t>сельского поселения в информационно-телекоммуникационной сети «Интернет»;</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При подаче жалобы в электронном виде документы, указанные в пункте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7E8D" w:rsidRPr="00B46EDD" w:rsidRDefault="00F17E8D" w:rsidP="00F17E8D">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bookmarkStart w:id="29" w:name="Par58"/>
      <w:bookmarkStart w:id="30" w:name="Par60"/>
      <w:bookmarkEnd w:id="29"/>
      <w:bookmarkEnd w:id="30"/>
      <w:r w:rsidRPr="00B46EDD">
        <w:rPr>
          <w:rFonts w:ascii="Arial" w:hAnsi="Arial" w:cs="Arial"/>
          <w:sz w:val="24"/>
          <w:szCs w:val="24"/>
        </w:rPr>
        <w:lastRenderedPageBreak/>
        <w:t xml:space="preserve">Жалоба рассматривается Главой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B46EDD">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B46EDD">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F17E8D" w:rsidRPr="00B46EDD" w:rsidRDefault="00F17E8D" w:rsidP="00F17E8D">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B46EDD">
        <w:rPr>
          <w:rFonts w:ascii="Arial" w:hAnsi="Arial" w:cs="Arial"/>
          <w:sz w:val="24"/>
          <w:szCs w:val="24"/>
        </w:rPr>
        <w:t xml:space="preserve">Жалоба, поступившая в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2) отказывает в удовлетворении жалобы.</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если в жалобе не </w:t>
      </w:r>
      <w:proofErr w:type="gramStart"/>
      <w:r w:rsidRPr="00B46EDD">
        <w:rPr>
          <w:rFonts w:ascii="Arial" w:hAnsi="Arial" w:cs="Arial"/>
          <w:sz w:val="24"/>
          <w:szCs w:val="24"/>
        </w:rPr>
        <w:t>указаны</w:t>
      </w:r>
      <w:proofErr w:type="gramEnd"/>
      <w:r w:rsidRPr="00B46EDD">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proofErr w:type="gramStart"/>
      <w:r w:rsidRPr="00B46EDD">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B46EDD">
        <w:rPr>
          <w:rFonts w:ascii="Arial" w:hAnsi="Arial" w:cs="Arial"/>
          <w:sz w:val="24"/>
          <w:szCs w:val="24"/>
        </w:rPr>
        <w:t xml:space="preserve"> Администрацию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w:t>
      </w:r>
      <w:r w:rsidRPr="00B46EDD">
        <w:rPr>
          <w:rFonts w:ascii="Arial" w:hAnsi="Arial" w:cs="Arial"/>
          <w:i/>
          <w:sz w:val="24"/>
          <w:szCs w:val="24"/>
        </w:rPr>
        <w:t xml:space="preserve"> </w:t>
      </w:r>
      <w:r w:rsidRPr="00B46EDD">
        <w:rPr>
          <w:rFonts w:ascii="Arial" w:hAnsi="Arial" w:cs="Arial"/>
          <w:sz w:val="24"/>
          <w:szCs w:val="24"/>
        </w:rPr>
        <w:t xml:space="preserve">поселения или одному и тому же </w:t>
      </w:r>
      <w:r w:rsidRPr="00B46EDD">
        <w:rPr>
          <w:rFonts w:ascii="Arial" w:hAnsi="Arial" w:cs="Arial"/>
          <w:sz w:val="24"/>
          <w:szCs w:val="24"/>
        </w:rPr>
        <w:lastRenderedPageBreak/>
        <w:t xml:space="preserve">должностному лицу. </w:t>
      </w:r>
      <w:proofErr w:type="gramStart"/>
      <w:r w:rsidRPr="00B46EDD">
        <w:rPr>
          <w:rFonts w:ascii="Arial" w:hAnsi="Arial" w:cs="Arial"/>
          <w:sz w:val="24"/>
          <w:szCs w:val="24"/>
        </w:rPr>
        <w:t>О данном решении уведомляется заявитель, направивший обращение;</w:t>
      </w:r>
      <w:proofErr w:type="gramEnd"/>
    </w:p>
    <w:p w:rsidR="00F17E8D" w:rsidRPr="00B46EDD" w:rsidRDefault="00F17E8D" w:rsidP="00F17E8D">
      <w:pPr>
        <w:tabs>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В ответе по результатам рассмотрения жалобы указываются: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фамилия, имя, отчество (при наличии) или наименование заявителя;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основания для принятия решения по жалобе;</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принятое по жалобе решение;</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сведения о порядке обжалования принятого по жалобе решения.</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 xml:space="preserve">При подаче жалобы заявитель вправе получить следующую информацию: </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местонахождение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F17E8D" w:rsidRPr="00B46EDD" w:rsidRDefault="00F17E8D" w:rsidP="00F17E8D">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B46EDD">
        <w:rPr>
          <w:rFonts w:ascii="Arial" w:hAnsi="Arial" w:cs="Arial"/>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B46EDD">
        <w:rPr>
          <w:rFonts w:ascii="Arial" w:hAnsi="Arial" w:cs="Arial"/>
          <w:sz w:val="24"/>
          <w:szCs w:val="24"/>
        </w:rPr>
        <w:t>При подаче жалобы заинтересованное лицо вправе получить в Администрации</w:t>
      </w:r>
      <w:r w:rsidRPr="00B46EDD">
        <w:rPr>
          <w:rFonts w:ascii="Arial" w:hAnsi="Arial" w:cs="Arial"/>
          <w:i/>
          <w:sz w:val="24"/>
          <w:szCs w:val="24"/>
        </w:rPr>
        <w:t xml:space="preserve"> </w:t>
      </w:r>
      <w:r w:rsidRPr="00B46EDD">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F17E8D" w:rsidRPr="00B46EDD" w:rsidRDefault="00F17E8D" w:rsidP="00F17E8D">
      <w:pPr>
        <w:pStyle w:val="ListParagraph"/>
        <w:numPr>
          <w:ilvl w:val="0"/>
          <w:numId w:val="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proofErr w:type="gramStart"/>
      <w:r w:rsidRPr="00B46EDD">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F17E8D" w:rsidRPr="00B46EDD" w:rsidRDefault="00F17E8D" w:rsidP="00F17E8D">
      <w:pPr>
        <w:pStyle w:val="ListParagraph"/>
        <w:tabs>
          <w:tab w:val="left" w:pos="142"/>
          <w:tab w:val="left" w:pos="1276"/>
        </w:tabs>
        <w:autoSpaceDE w:val="0"/>
        <w:autoSpaceDN w:val="0"/>
        <w:adjustRightInd w:val="0"/>
        <w:spacing w:after="0" w:line="240" w:lineRule="auto"/>
        <w:ind w:left="0" w:firstLine="567"/>
        <w:jc w:val="both"/>
        <w:rPr>
          <w:rFonts w:ascii="Arial" w:hAnsi="Arial" w:cs="Arial"/>
          <w:sz w:val="24"/>
          <w:szCs w:val="24"/>
        </w:rPr>
      </w:pPr>
    </w:p>
    <w:p w:rsidR="00F17E8D" w:rsidRPr="00B43697" w:rsidRDefault="00F17E8D" w:rsidP="00F17E8D">
      <w:pPr>
        <w:autoSpaceDE w:val="0"/>
        <w:autoSpaceDN w:val="0"/>
        <w:adjustRightInd w:val="0"/>
        <w:spacing w:line="240" w:lineRule="auto"/>
        <w:contextualSpacing/>
        <w:jc w:val="both"/>
        <w:rPr>
          <w:rFonts w:ascii="Arial" w:hAnsi="Arial" w:cs="Arial"/>
          <w:color w:val="1F497D"/>
          <w:sz w:val="24"/>
          <w:szCs w:val="24"/>
        </w:rPr>
      </w:pPr>
      <w:r>
        <w:rPr>
          <w:rFonts w:ascii="Times New Roman" w:hAnsi="Times New Roman"/>
          <w:sz w:val="28"/>
          <w:szCs w:val="28"/>
        </w:rPr>
        <w:t xml:space="preserve"> </w:t>
      </w:r>
      <w:r w:rsidRPr="00B43697">
        <w:rPr>
          <w:rFonts w:ascii="Arial" w:hAnsi="Arial" w:cs="Arial"/>
          <w:color w:val="1F497D"/>
          <w:sz w:val="24"/>
          <w:szCs w:val="24"/>
        </w:rPr>
        <w:t xml:space="preserve">     Соответс</w:t>
      </w:r>
      <w:r>
        <w:rPr>
          <w:rFonts w:ascii="Arial" w:hAnsi="Arial" w:cs="Arial"/>
          <w:color w:val="1F497D"/>
          <w:sz w:val="24"/>
          <w:szCs w:val="24"/>
        </w:rPr>
        <w:t xml:space="preserve">твенно </w:t>
      </w:r>
      <w:r w:rsidRPr="00B43697">
        <w:rPr>
          <w:rFonts w:ascii="Arial" w:hAnsi="Arial" w:cs="Arial"/>
          <w:color w:val="1F497D"/>
          <w:sz w:val="24"/>
          <w:szCs w:val="24"/>
        </w:rPr>
        <w:t>меняется  нумерация в разделах  4,5.</w:t>
      </w:r>
    </w:p>
    <w:p w:rsidR="00F17E8D" w:rsidRPr="00B46EDD" w:rsidRDefault="00F17E8D" w:rsidP="00F17E8D">
      <w:pPr>
        <w:spacing w:after="0" w:line="240" w:lineRule="auto"/>
        <w:ind w:firstLine="567"/>
        <w:jc w:val="right"/>
        <w:rPr>
          <w:rFonts w:ascii="Arial" w:hAnsi="Arial" w:cs="Arial"/>
          <w:sz w:val="24"/>
          <w:szCs w:val="24"/>
        </w:rPr>
      </w:pPr>
      <w:r w:rsidRPr="00B46EDD">
        <w:rPr>
          <w:rFonts w:ascii="Arial" w:hAnsi="Arial" w:cs="Arial"/>
          <w:sz w:val="24"/>
          <w:szCs w:val="24"/>
        </w:rPr>
        <w:br w:type="page"/>
      </w:r>
      <w:r w:rsidRPr="00B46EDD">
        <w:rPr>
          <w:rFonts w:ascii="Arial" w:hAnsi="Arial" w:cs="Arial"/>
          <w:sz w:val="24"/>
          <w:szCs w:val="24"/>
        </w:rPr>
        <w:lastRenderedPageBreak/>
        <w:t>Приложение 1</w:t>
      </w:r>
    </w:p>
    <w:p w:rsidR="00F17E8D" w:rsidRPr="00B46EDD" w:rsidRDefault="00F17E8D" w:rsidP="00F17E8D">
      <w:pPr>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t>к административному регламенту</w:t>
      </w:r>
    </w:p>
    <w:p w:rsidR="00F17E8D" w:rsidRPr="00B46EDD" w:rsidRDefault="00F17E8D" w:rsidP="00F17E8D">
      <w:pPr>
        <w:widowControl w:val="0"/>
        <w:autoSpaceDE w:val="0"/>
        <w:autoSpaceDN w:val="0"/>
        <w:adjustRightInd w:val="0"/>
        <w:spacing w:after="0" w:line="360" w:lineRule="auto"/>
        <w:jc w:val="center"/>
        <w:outlineLvl w:val="2"/>
        <w:rPr>
          <w:rFonts w:ascii="Arial" w:hAnsi="Arial" w:cs="Arial"/>
          <w:b/>
          <w:sz w:val="24"/>
          <w:szCs w:val="24"/>
        </w:rPr>
      </w:pPr>
    </w:p>
    <w:p w:rsidR="00F17E8D" w:rsidRPr="00B46EDD" w:rsidRDefault="00F17E8D" w:rsidP="00F17E8D">
      <w:pPr>
        <w:widowControl w:val="0"/>
        <w:autoSpaceDE w:val="0"/>
        <w:autoSpaceDN w:val="0"/>
        <w:adjustRightInd w:val="0"/>
        <w:spacing w:after="0" w:line="240" w:lineRule="auto"/>
        <w:jc w:val="center"/>
        <w:outlineLvl w:val="2"/>
        <w:rPr>
          <w:rFonts w:ascii="Arial" w:hAnsi="Arial" w:cs="Arial"/>
          <w:b/>
          <w:sz w:val="24"/>
          <w:szCs w:val="24"/>
        </w:rPr>
      </w:pPr>
      <w:r w:rsidRPr="00B46EDD">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17E8D" w:rsidRPr="00B46EDD" w:rsidRDefault="00F17E8D" w:rsidP="00F17E8D">
      <w:pPr>
        <w:widowControl w:val="0"/>
        <w:autoSpaceDE w:val="0"/>
        <w:autoSpaceDN w:val="0"/>
        <w:adjustRightInd w:val="0"/>
        <w:spacing w:after="0" w:line="360" w:lineRule="auto"/>
        <w:jc w:val="both"/>
        <w:outlineLvl w:val="2"/>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b/>
          <w:sz w:val="24"/>
          <w:szCs w:val="24"/>
        </w:rPr>
      </w:pPr>
      <w:r w:rsidRPr="00B46EDD">
        <w:rPr>
          <w:rFonts w:ascii="Arial" w:hAnsi="Arial" w:cs="Arial"/>
          <w:b/>
          <w:sz w:val="24"/>
          <w:szCs w:val="24"/>
        </w:rPr>
        <w:t xml:space="preserve">1. Администрация </w:t>
      </w:r>
      <w:proofErr w:type="spellStart"/>
      <w:r w:rsidRPr="00B46EDD">
        <w:rPr>
          <w:rFonts w:ascii="Arial" w:hAnsi="Arial" w:cs="Arial"/>
          <w:b/>
          <w:sz w:val="24"/>
          <w:szCs w:val="24"/>
        </w:rPr>
        <w:t>Тымского</w:t>
      </w:r>
      <w:proofErr w:type="spellEnd"/>
      <w:r w:rsidRPr="00B46EDD">
        <w:rPr>
          <w:rFonts w:ascii="Arial" w:hAnsi="Arial" w:cs="Arial"/>
          <w:b/>
          <w:sz w:val="24"/>
          <w:szCs w:val="24"/>
        </w:rPr>
        <w:t xml:space="preserve"> </w:t>
      </w:r>
      <w:r w:rsidRPr="00B46EDD">
        <w:rPr>
          <w:rFonts w:ascii="Arial" w:hAnsi="Arial" w:cs="Arial"/>
          <w:sz w:val="24"/>
          <w:szCs w:val="24"/>
        </w:rPr>
        <w:t xml:space="preserve"> </w:t>
      </w:r>
      <w:r w:rsidRPr="00B46EDD">
        <w:rPr>
          <w:rFonts w:ascii="Arial" w:hAnsi="Arial" w:cs="Arial"/>
          <w:b/>
          <w:sz w:val="24"/>
          <w:szCs w:val="24"/>
        </w:rPr>
        <w:t>сельского поселения</w:t>
      </w: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r w:rsidRPr="00B46EDD">
        <w:rPr>
          <w:rFonts w:ascii="Arial" w:hAnsi="Arial" w:cs="Arial"/>
          <w:sz w:val="24"/>
          <w:szCs w:val="24"/>
        </w:rPr>
        <w:t xml:space="preserve">Место нахождения Администрации: 636700, Томская область, </w:t>
      </w:r>
      <w:proofErr w:type="spellStart"/>
      <w:r w:rsidRPr="00B46EDD">
        <w:rPr>
          <w:rFonts w:ascii="Arial" w:hAnsi="Arial" w:cs="Arial"/>
          <w:sz w:val="24"/>
          <w:szCs w:val="24"/>
        </w:rPr>
        <w:t>Каргасокский</w:t>
      </w:r>
      <w:proofErr w:type="spellEnd"/>
      <w:r w:rsidRPr="00B46EDD">
        <w:rPr>
          <w:rFonts w:ascii="Arial" w:hAnsi="Arial" w:cs="Arial"/>
          <w:sz w:val="24"/>
          <w:szCs w:val="24"/>
        </w:rPr>
        <w:t xml:space="preserve"> район, с. </w:t>
      </w:r>
      <w:proofErr w:type="spellStart"/>
      <w:r w:rsidRPr="00B46EDD">
        <w:rPr>
          <w:rFonts w:ascii="Arial" w:hAnsi="Arial" w:cs="Arial"/>
          <w:sz w:val="24"/>
          <w:szCs w:val="24"/>
        </w:rPr>
        <w:t>Тымск</w:t>
      </w:r>
      <w:proofErr w:type="spellEnd"/>
      <w:r w:rsidRPr="00B46EDD">
        <w:rPr>
          <w:rFonts w:ascii="Arial" w:hAnsi="Arial" w:cs="Arial"/>
          <w:sz w:val="24"/>
          <w:szCs w:val="24"/>
        </w:rPr>
        <w:t>, ул. Кедровая, д.3Б.</w:t>
      </w: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r w:rsidRPr="00B46EDD">
        <w:rPr>
          <w:rFonts w:ascii="Arial" w:hAnsi="Arial" w:cs="Arial"/>
          <w:sz w:val="24"/>
          <w:szCs w:val="24"/>
        </w:rPr>
        <w:t xml:space="preserve">График работы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i/>
                <w:color w:val="000000"/>
                <w:sz w:val="24"/>
                <w:szCs w:val="24"/>
              </w:rPr>
            </w:pPr>
            <w:r w:rsidRPr="00B46EDD">
              <w:rPr>
                <w:rFonts w:ascii="Arial" w:hAnsi="Arial" w:cs="Arial"/>
                <w:noProof/>
                <w:color w:val="000000"/>
                <w:sz w:val="24"/>
                <w:szCs w:val="24"/>
              </w:rPr>
              <w:t>Понедельник:</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Вторник</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w:t>
            </w:r>
            <w:r w:rsidRPr="00B46EDD">
              <w:rPr>
                <w:rFonts w:ascii="Arial" w:hAnsi="Arial" w:cs="Arial"/>
                <w:noProof/>
                <w:color w:val="000000"/>
                <w:sz w:val="24"/>
                <w:szCs w:val="24"/>
              </w:rPr>
              <w:t>реда:</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Четверг</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Пятница:</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Суббота</w:t>
            </w:r>
            <w:r w:rsidRPr="00B46EDD">
              <w:rPr>
                <w:rFonts w:ascii="Arial" w:hAnsi="Arial" w:cs="Arial"/>
                <w:noProof/>
                <w:color w:val="000000"/>
                <w:sz w:val="24"/>
                <w:szCs w:val="24"/>
              </w:rPr>
              <w:t>:</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noProof/>
                <w:color w:val="000000"/>
                <w:sz w:val="24"/>
                <w:szCs w:val="24"/>
                <w:lang w:val="en-US"/>
              </w:rPr>
              <w:t>выходной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Воскресенье:</w:t>
            </w:r>
          </w:p>
        </w:tc>
        <w:tc>
          <w:tcPr>
            <w:tcW w:w="3845" w:type="pct"/>
            <w:vAlign w:val="center"/>
          </w:tcPr>
          <w:p w:rsidR="00F17E8D" w:rsidRPr="00B46EDD" w:rsidRDefault="00F17E8D" w:rsidP="0079251C">
            <w:pPr>
              <w:tabs>
                <w:tab w:val="left" w:pos="1276"/>
              </w:tabs>
              <w:spacing w:after="0" w:line="360" w:lineRule="auto"/>
              <w:jc w:val="center"/>
              <w:rPr>
                <w:rFonts w:ascii="Arial" w:hAnsi="Arial" w:cs="Arial"/>
                <w:i/>
                <w:noProof/>
                <w:color w:val="000000"/>
                <w:sz w:val="24"/>
                <w:szCs w:val="24"/>
              </w:rPr>
            </w:pPr>
            <w:r w:rsidRPr="00B46EDD">
              <w:rPr>
                <w:rFonts w:ascii="Arial" w:hAnsi="Arial" w:cs="Arial"/>
                <w:i/>
                <w:noProof/>
                <w:color w:val="000000"/>
                <w:sz w:val="24"/>
                <w:szCs w:val="24"/>
                <w:lang w:val="en-US"/>
              </w:rPr>
              <w:t>выходной день</w:t>
            </w:r>
          </w:p>
        </w:tc>
      </w:tr>
    </w:tbl>
    <w:p w:rsidR="00F17E8D" w:rsidRPr="00B46EDD" w:rsidRDefault="00F17E8D" w:rsidP="00F17E8D">
      <w:pPr>
        <w:autoSpaceDE w:val="0"/>
        <w:autoSpaceDN w:val="0"/>
        <w:adjustRightInd w:val="0"/>
        <w:spacing w:after="0" w:line="360" w:lineRule="auto"/>
        <w:ind w:firstLine="540"/>
        <w:jc w:val="both"/>
        <w:rPr>
          <w:rFonts w:ascii="Arial" w:hAnsi="Arial" w:cs="Arial"/>
          <w:sz w:val="24"/>
          <w:szCs w:val="24"/>
        </w:rPr>
      </w:pPr>
    </w:p>
    <w:p w:rsidR="00F17E8D" w:rsidRPr="00B46EDD" w:rsidRDefault="00F17E8D" w:rsidP="00F17E8D">
      <w:pPr>
        <w:autoSpaceDE w:val="0"/>
        <w:autoSpaceDN w:val="0"/>
        <w:adjustRightInd w:val="0"/>
        <w:spacing w:after="0" w:line="360" w:lineRule="auto"/>
        <w:ind w:firstLine="709"/>
        <w:jc w:val="both"/>
        <w:rPr>
          <w:rFonts w:ascii="Arial" w:hAnsi="Arial" w:cs="Arial"/>
          <w:sz w:val="24"/>
          <w:szCs w:val="24"/>
        </w:rPr>
      </w:pPr>
      <w:r w:rsidRPr="00B46EDD">
        <w:rPr>
          <w:rFonts w:ascii="Arial" w:hAnsi="Arial" w:cs="Arial"/>
          <w:sz w:val="24"/>
          <w:szCs w:val="24"/>
        </w:rPr>
        <w:t xml:space="preserve">График приема заявителей в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lang w:val="en-US"/>
              </w:rPr>
              <w:t>Понедельник:</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Вторник</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w:t>
            </w:r>
            <w:r w:rsidRPr="00B46EDD">
              <w:rPr>
                <w:rFonts w:ascii="Arial" w:hAnsi="Arial" w:cs="Arial"/>
                <w:noProof/>
                <w:color w:val="000000"/>
                <w:sz w:val="24"/>
                <w:szCs w:val="24"/>
              </w:rPr>
              <w:t>реда:</w:t>
            </w:r>
          </w:p>
        </w:tc>
        <w:tc>
          <w:tcPr>
            <w:tcW w:w="3845" w:type="pct"/>
          </w:tcPr>
          <w:p w:rsidR="00F17E8D" w:rsidRPr="00B46EDD" w:rsidRDefault="00F17E8D" w:rsidP="0079251C">
            <w:pPr>
              <w:jc w:val="center"/>
              <w:rPr>
                <w:rFonts w:ascii="Arial" w:hAnsi="Arial" w:cs="Arial"/>
                <w:i/>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Четверг</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Пятница:</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16.00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Суббота</w:t>
            </w:r>
            <w:r w:rsidRPr="00B46EDD">
              <w:rPr>
                <w:rFonts w:ascii="Arial" w:hAnsi="Arial" w:cs="Arial"/>
                <w:noProof/>
                <w:color w:val="000000"/>
                <w:sz w:val="24"/>
                <w:szCs w:val="24"/>
              </w:rPr>
              <w:t>:</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noProof/>
                <w:color w:val="000000"/>
                <w:sz w:val="24"/>
                <w:szCs w:val="24"/>
                <w:lang w:val="en-US"/>
              </w:rPr>
              <w:t>выходной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Воскресенье:</w:t>
            </w:r>
          </w:p>
        </w:tc>
        <w:tc>
          <w:tcPr>
            <w:tcW w:w="3845" w:type="pct"/>
            <w:vAlign w:val="center"/>
          </w:tcPr>
          <w:p w:rsidR="00F17E8D" w:rsidRPr="00B46EDD" w:rsidRDefault="00F17E8D" w:rsidP="0079251C">
            <w:pPr>
              <w:tabs>
                <w:tab w:val="left" w:pos="1276"/>
              </w:tabs>
              <w:spacing w:after="0" w:line="360" w:lineRule="auto"/>
              <w:jc w:val="center"/>
              <w:rPr>
                <w:rFonts w:ascii="Arial" w:hAnsi="Arial" w:cs="Arial"/>
                <w:i/>
                <w:noProof/>
                <w:color w:val="000000"/>
                <w:sz w:val="24"/>
                <w:szCs w:val="24"/>
              </w:rPr>
            </w:pPr>
            <w:r w:rsidRPr="00B46EDD">
              <w:rPr>
                <w:rFonts w:ascii="Arial" w:hAnsi="Arial" w:cs="Arial"/>
                <w:i/>
                <w:noProof/>
                <w:color w:val="000000"/>
                <w:sz w:val="24"/>
                <w:szCs w:val="24"/>
                <w:lang w:val="en-US"/>
              </w:rPr>
              <w:t>выходной день</w:t>
            </w:r>
          </w:p>
        </w:tc>
      </w:tr>
    </w:tbl>
    <w:p w:rsidR="00F17E8D" w:rsidRPr="00B46EDD" w:rsidRDefault="00F17E8D" w:rsidP="00F17E8D">
      <w:pPr>
        <w:autoSpaceDE w:val="0"/>
        <w:autoSpaceDN w:val="0"/>
        <w:adjustRightInd w:val="0"/>
        <w:spacing w:after="0" w:line="240" w:lineRule="auto"/>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p w:rsidR="00F17E8D" w:rsidRPr="00B46EDD" w:rsidRDefault="00F17E8D" w:rsidP="00F17E8D">
      <w:pPr>
        <w:autoSpaceDE w:val="0"/>
        <w:autoSpaceDN w:val="0"/>
        <w:adjustRightInd w:val="0"/>
        <w:spacing w:after="0" w:line="240" w:lineRule="auto"/>
        <w:ind w:firstLine="709"/>
        <w:jc w:val="center"/>
        <w:rPr>
          <w:rFonts w:ascii="Arial" w:hAnsi="Arial" w:cs="Arial"/>
          <w:sz w:val="24"/>
          <w:szCs w:val="24"/>
        </w:rPr>
      </w:pPr>
      <w:r w:rsidRPr="00B46EDD">
        <w:rPr>
          <w:rFonts w:ascii="Arial" w:hAnsi="Arial" w:cs="Arial"/>
          <w:sz w:val="24"/>
          <w:szCs w:val="24"/>
        </w:rPr>
        <w:lastRenderedPageBreak/>
        <w:t xml:space="preserve">График работы Специалиста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ответственного за предоставление муниципальной услуги</w:t>
      </w:r>
    </w:p>
    <w:p w:rsidR="00F17E8D" w:rsidRPr="00B46EDD" w:rsidRDefault="00F17E8D" w:rsidP="00F17E8D">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lang w:val="en-US"/>
              </w:rPr>
              <w:t>Понедельник:</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Вторник</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w:t>
            </w:r>
            <w:r w:rsidRPr="00B46EDD">
              <w:rPr>
                <w:rFonts w:ascii="Arial" w:hAnsi="Arial" w:cs="Arial"/>
                <w:noProof/>
                <w:color w:val="000000"/>
                <w:sz w:val="24"/>
                <w:szCs w:val="24"/>
              </w:rPr>
              <w:t>реда:</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Четверг</w:t>
            </w:r>
            <w:r w:rsidRPr="00B46EDD">
              <w:rPr>
                <w:rFonts w:ascii="Arial" w:hAnsi="Arial" w:cs="Arial"/>
                <w:noProof/>
                <w:color w:val="000000"/>
                <w:sz w:val="24"/>
                <w:szCs w:val="24"/>
                <w:lang w:val="en-US"/>
              </w:rPr>
              <w:t>:</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Пятница:</w:t>
            </w:r>
          </w:p>
        </w:tc>
        <w:tc>
          <w:tcPr>
            <w:tcW w:w="3845" w:type="pct"/>
          </w:tcPr>
          <w:p w:rsidR="00F17E8D" w:rsidRPr="00B46EDD" w:rsidRDefault="00F17E8D" w:rsidP="0079251C">
            <w:pPr>
              <w:jc w:val="center"/>
              <w:rPr>
                <w:rFonts w:ascii="Arial" w:hAnsi="Arial" w:cs="Arial"/>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Суббота</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noProof/>
                <w:color w:val="000000"/>
                <w:sz w:val="24"/>
                <w:szCs w:val="24"/>
                <w:lang w:val="en-US"/>
              </w:rPr>
              <w:t>выходной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Воскресенье:</w:t>
            </w:r>
          </w:p>
        </w:tc>
        <w:tc>
          <w:tcPr>
            <w:tcW w:w="3845" w:type="pct"/>
            <w:vAlign w:val="center"/>
          </w:tcPr>
          <w:p w:rsidR="00F17E8D" w:rsidRPr="00B46EDD" w:rsidRDefault="00F17E8D" w:rsidP="0079251C">
            <w:pPr>
              <w:tabs>
                <w:tab w:val="left" w:pos="1276"/>
              </w:tabs>
              <w:spacing w:after="0" w:line="360" w:lineRule="auto"/>
              <w:jc w:val="center"/>
              <w:rPr>
                <w:rFonts w:ascii="Arial" w:hAnsi="Arial" w:cs="Arial"/>
                <w:i/>
                <w:noProof/>
                <w:color w:val="000000"/>
                <w:sz w:val="24"/>
                <w:szCs w:val="24"/>
              </w:rPr>
            </w:pPr>
            <w:r w:rsidRPr="00B46EDD">
              <w:rPr>
                <w:rFonts w:ascii="Arial" w:hAnsi="Arial" w:cs="Arial"/>
                <w:i/>
                <w:noProof/>
                <w:color w:val="000000"/>
                <w:sz w:val="24"/>
                <w:szCs w:val="24"/>
                <w:lang w:val="en-US"/>
              </w:rPr>
              <w:t>выходной день</w:t>
            </w:r>
          </w:p>
        </w:tc>
      </w:tr>
    </w:tbl>
    <w:p w:rsidR="00F17E8D" w:rsidRPr="00B46EDD" w:rsidRDefault="00F17E8D" w:rsidP="00F17E8D">
      <w:pPr>
        <w:tabs>
          <w:tab w:val="left" w:pos="2780"/>
        </w:tabs>
        <w:autoSpaceDE w:val="0"/>
        <w:autoSpaceDN w:val="0"/>
        <w:adjustRightInd w:val="0"/>
        <w:spacing w:after="0" w:line="360" w:lineRule="auto"/>
        <w:ind w:firstLine="540"/>
        <w:jc w:val="both"/>
        <w:rPr>
          <w:rFonts w:ascii="Arial" w:hAnsi="Arial" w:cs="Arial"/>
          <w:sz w:val="24"/>
          <w:szCs w:val="24"/>
        </w:rPr>
      </w:pPr>
      <w:r w:rsidRPr="00B46EDD">
        <w:rPr>
          <w:rFonts w:ascii="Arial" w:hAnsi="Arial" w:cs="Arial"/>
          <w:sz w:val="24"/>
          <w:szCs w:val="24"/>
        </w:rPr>
        <w:tab/>
      </w:r>
    </w:p>
    <w:p w:rsidR="00F17E8D" w:rsidRPr="00B46EDD" w:rsidRDefault="00F17E8D" w:rsidP="00F17E8D">
      <w:pPr>
        <w:autoSpaceDE w:val="0"/>
        <w:autoSpaceDN w:val="0"/>
        <w:adjustRightInd w:val="0"/>
        <w:spacing w:after="0"/>
        <w:ind w:firstLine="709"/>
        <w:jc w:val="center"/>
        <w:rPr>
          <w:rFonts w:ascii="Arial" w:hAnsi="Arial" w:cs="Arial"/>
          <w:sz w:val="24"/>
          <w:szCs w:val="24"/>
        </w:rPr>
      </w:pPr>
      <w:r w:rsidRPr="00B46EDD">
        <w:rPr>
          <w:rFonts w:ascii="Arial" w:hAnsi="Arial" w:cs="Arial"/>
          <w:sz w:val="24"/>
          <w:szCs w:val="24"/>
        </w:rPr>
        <w:t xml:space="preserve">График приема заявителей Специалистом Администрации </w:t>
      </w:r>
    </w:p>
    <w:p w:rsidR="00F17E8D" w:rsidRPr="00B46EDD" w:rsidRDefault="00F17E8D" w:rsidP="00F17E8D">
      <w:pPr>
        <w:autoSpaceDE w:val="0"/>
        <w:autoSpaceDN w:val="0"/>
        <w:adjustRightInd w:val="0"/>
        <w:spacing w:after="0"/>
        <w:ind w:firstLine="709"/>
        <w:jc w:val="center"/>
        <w:rPr>
          <w:rFonts w:ascii="Arial" w:hAnsi="Arial" w:cs="Arial"/>
          <w:sz w:val="24"/>
          <w:szCs w:val="24"/>
        </w:rPr>
      </w:pP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autoSpaceDE w:val="0"/>
        <w:autoSpaceDN w:val="0"/>
        <w:adjustRightInd w:val="0"/>
        <w:spacing w:after="0"/>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lang w:val="en-US"/>
              </w:rPr>
              <w:t>Понедельник:</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Вторник</w:t>
            </w:r>
            <w:r w:rsidRPr="00B46EDD">
              <w:rPr>
                <w:rFonts w:ascii="Arial" w:hAnsi="Arial" w:cs="Arial"/>
                <w:noProof/>
                <w:color w:val="000000"/>
                <w:sz w:val="24"/>
                <w:szCs w:val="24"/>
                <w:lang w:val="en-US"/>
              </w:rPr>
              <w:t>:</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работа с документами</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w:t>
            </w:r>
            <w:r w:rsidRPr="00B46EDD">
              <w:rPr>
                <w:rFonts w:ascii="Arial" w:hAnsi="Arial" w:cs="Arial"/>
                <w:noProof/>
                <w:color w:val="000000"/>
                <w:sz w:val="24"/>
                <w:szCs w:val="24"/>
              </w:rPr>
              <w:t>реда:</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не приемный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color w:val="000000"/>
                <w:sz w:val="24"/>
                <w:szCs w:val="24"/>
                <w:lang w:val="en-US"/>
              </w:rPr>
            </w:pPr>
            <w:r w:rsidRPr="00B46EDD">
              <w:rPr>
                <w:rFonts w:ascii="Arial" w:hAnsi="Arial" w:cs="Arial"/>
                <w:noProof/>
                <w:color w:val="000000"/>
                <w:sz w:val="24"/>
                <w:szCs w:val="24"/>
              </w:rPr>
              <w:t>Четверг</w:t>
            </w:r>
            <w:r w:rsidRPr="00B46EDD">
              <w:rPr>
                <w:rFonts w:ascii="Arial" w:hAnsi="Arial" w:cs="Arial"/>
                <w:noProof/>
                <w:color w:val="000000"/>
                <w:sz w:val="24"/>
                <w:szCs w:val="24"/>
                <w:lang w:val="en-US"/>
              </w:rPr>
              <w:t>:</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С 9.00 до 17.00 обеденный перерыв с 13.00 до 14.00</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Пятница:</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color w:val="000000"/>
                <w:sz w:val="24"/>
                <w:szCs w:val="24"/>
              </w:rPr>
              <w:t>выездной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rPr>
            </w:pPr>
            <w:r w:rsidRPr="00B46EDD">
              <w:rPr>
                <w:rFonts w:ascii="Arial" w:hAnsi="Arial" w:cs="Arial"/>
                <w:noProof/>
                <w:color w:val="000000"/>
                <w:sz w:val="24"/>
                <w:szCs w:val="24"/>
                <w:lang w:val="en-US"/>
              </w:rPr>
              <w:t>Суббота</w:t>
            </w:r>
            <w:r w:rsidRPr="00B46EDD">
              <w:rPr>
                <w:rFonts w:ascii="Arial" w:hAnsi="Arial" w:cs="Arial"/>
                <w:noProof/>
                <w:color w:val="000000"/>
                <w:sz w:val="24"/>
                <w:szCs w:val="24"/>
              </w:rPr>
              <w:t>:</w:t>
            </w:r>
          </w:p>
        </w:tc>
        <w:tc>
          <w:tcPr>
            <w:tcW w:w="3845" w:type="pct"/>
            <w:vAlign w:val="center"/>
          </w:tcPr>
          <w:p w:rsidR="00F17E8D" w:rsidRPr="00B46EDD" w:rsidRDefault="00F17E8D" w:rsidP="0079251C">
            <w:pPr>
              <w:tabs>
                <w:tab w:val="left" w:pos="1276"/>
              </w:tabs>
              <w:spacing w:after="0" w:line="360" w:lineRule="auto"/>
              <w:ind w:right="-108"/>
              <w:jc w:val="center"/>
              <w:rPr>
                <w:rFonts w:ascii="Arial" w:hAnsi="Arial" w:cs="Arial"/>
                <w:i/>
                <w:color w:val="000000"/>
                <w:sz w:val="24"/>
                <w:szCs w:val="24"/>
              </w:rPr>
            </w:pPr>
            <w:r w:rsidRPr="00B46EDD">
              <w:rPr>
                <w:rFonts w:ascii="Arial" w:hAnsi="Arial" w:cs="Arial"/>
                <w:i/>
                <w:noProof/>
                <w:color w:val="000000"/>
                <w:sz w:val="24"/>
                <w:szCs w:val="24"/>
                <w:lang w:val="en-US"/>
              </w:rPr>
              <w:t>выходной день</w:t>
            </w:r>
          </w:p>
        </w:tc>
      </w:tr>
      <w:tr w:rsidR="00F17E8D" w:rsidRPr="00B46EDD" w:rsidTr="0079251C">
        <w:trPr>
          <w:jc w:val="center"/>
        </w:trPr>
        <w:tc>
          <w:tcPr>
            <w:tcW w:w="1155" w:type="pct"/>
          </w:tcPr>
          <w:p w:rsidR="00F17E8D" w:rsidRPr="00B46EDD" w:rsidRDefault="00F17E8D" w:rsidP="0079251C">
            <w:pPr>
              <w:tabs>
                <w:tab w:val="left" w:pos="1276"/>
              </w:tabs>
              <w:spacing w:after="0" w:line="360" w:lineRule="auto"/>
              <w:rPr>
                <w:rFonts w:ascii="Arial" w:hAnsi="Arial" w:cs="Arial"/>
                <w:noProof/>
                <w:color w:val="000000"/>
                <w:sz w:val="24"/>
                <w:szCs w:val="24"/>
                <w:lang w:val="en-US"/>
              </w:rPr>
            </w:pPr>
            <w:r w:rsidRPr="00B46EDD">
              <w:rPr>
                <w:rFonts w:ascii="Arial" w:hAnsi="Arial" w:cs="Arial"/>
                <w:noProof/>
                <w:color w:val="000000"/>
                <w:sz w:val="24"/>
                <w:szCs w:val="24"/>
                <w:lang w:val="en-US"/>
              </w:rPr>
              <w:t>Воскресенье:</w:t>
            </w:r>
          </w:p>
        </w:tc>
        <w:tc>
          <w:tcPr>
            <w:tcW w:w="3845" w:type="pct"/>
            <w:vAlign w:val="center"/>
          </w:tcPr>
          <w:p w:rsidR="00F17E8D" w:rsidRPr="00B46EDD" w:rsidRDefault="00F17E8D" w:rsidP="0079251C">
            <w:pPr>
              <w:tabs>
                <w:tab w:val="left" w:pos="1276"/>
              </w:tabs>
              <w:spacing w:after="0" w:line="360" w:lineRule="auto"/>
              <w:jc w:val="center"/>
              <w:rPr>
                <w:rFonts w:ascii="Arial" w:hAnsi="Arial" w:cs="Arial"/>
                <w:i/>
                <w:noProof/>
                <w:color w:val="000000"/>
                <w:sz w:val="24"/>
                <w:szCs w:val="24"/>
              </w:rPr>
            </w:pPr>
            <w:r w:rsidRPr="00B46EDD">
              <w:rPr>
                <w:rFonts w:ascii="Arial" w:hAnsi="Arial" w:cs="Arial"/>
                <w:i/>
                <w:noProof/>
                <w:color w:val="000000"/>
                <w:sz w:val="24"/>
                <w:szCs w:val="24"/>
                <w:lang w:val="en-US"/>
              </w:rPr>
              <w:t>выходной день</w:t>
            </w:r>
          </w:p>
        </w:tc>
      </w:tr>
    </w:tbl>
    <w:p w:rsidR="00F17E8D" w:rsidRPr="00B46EDD" w:rsidRDefault="00F17E8D" w:rsidP="00F17E8D">
      <w:pPr>
        <w:autoSpaceDE w:val="0"/>
        <w:autoSpaceDN w:val="0"/>
        <w:adjustRightInd w:val="0"/>
        <w:spacing w:before="120" w:after="0" w:line="360" w:lineRule="auto"/>
        <w:jc w:val="both"/>
        <w:rPr>
          <w:rFonts w:ascii="Arial" w:hAnsi="Arial" w:cs="Arial"/>
          <w:sz w:val="24"/>
          <w:szCs w:val="24"/>
        </w:rPr>
      </w:pPr>
    </w:p>
    <w:p w:rsidR="00F17E8D" w:rsidRPr="00B46EDD" w:rsidRDefault="00F17E8D" w:rsidP="00F17E8D">
      <w:pPr>
        <w:autoSpaceDE w:val="0"/>
        <w:autoSpaceDN w:val="0"/>
        <w:adjustRightInd w:val="0"/>
        <w:spacing w:before="120" w:after="0"/>
        <w:ind w:firstLine="709"/>
        <w:jc w:val="both"/>
        <w:rPr>
          <w:rFonts w:ascii="Arial" w:hAnsi="Arial" w:cs="Arial"/>
          <w:i/>
          <w:sz w:val="24"/>
          <w:szCs w:val="24"/>
        </w:rPr>
      </w:pPr>
      <w:r w:rsidRPr="00B46EDD">
        <w:rPr>
          <w:rFonts w:ascii="Arial" w:hAnsi="Arial" w:cs="Arial"/>
          <w:sz w:val="24"/>
          <w:szCs w:val="24"/>
        </w:rPr>
        <w:t xml:space="preserve">Почтовый адрес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636700, Томская область, </w:t>
      </w:r>
      <w:proofErr w:type="spellStart"/>
      <w:r w:rsidRPr="00B46EDD">
        <w:rPr>
          <w:rFonts w:ascii="Arial" w:hAnsi="Arial" w:cs="Arial"/>
          <w:sz w:val="24"/>
          <w:szCs w:val="24"/>
        </w:rPr>
        <w:t>Каргасокский</w:t>
      </w:r>
      <w:proofErr w:type="spellEnd"/>
      <w:r w:rsidRPr="00B46EDD">
        <w:rPr>
          <w:rFonts w:ascii="Arial" w:hAnsi="Arial" w:cs="Arial"/>
          <w:sz w:val="24"/>
          <w:szCs w:val="24"/>
        </w:rPr>
        <w:t xml:space="preserve"> район, с. </w:t>
      </w:r>
      <w:proofErr w:type="spellStart"/>
      <w:r w:rsidRPr="00B46EDD">
        <w:rPr>
          <w:rFonts w:ascii="Arial" w:hAnsi="Arial" w:cs="Arial"/>
          <w:sz w:val="24"/>
          <w:szCs w:val="24"/>
        </w:rPr>
        <w:t>Тымск</w:t>
      </w:r>
      <w:proofErr w:type="spellEnd"/>
      <w:proofErr w:type="gramStart"/>
      <w:r w:rsidRPr="00B46EDD">
        <w:rPr>
          <w:rFonts w:ascii="Arial" w:hAnsi="Arial" w:cs="Arial"/>
          <w:sz w:val="24"/>
          <w:szCs w:val="24"/>
        </w:rPr>
        <w:t xml:space="preserve"> ,</w:t>
      </w:r>
      <w:proofErr w:type="gramEnd"/>
      <w:r w:rsidRPr="00B46EDD">
        <w:rPr>
          <w:rFonts w:ascii="Arial" w:hAnsi="Arial" w:cs="Arial"/>
          <w:sz w:val="24"/>
          <w:szCs w:val="24"/>
        </w:rPr>
        <w:t xml:space="preserve"> ул. Кедровая, д.3б.</w:t>
      </w:r>
    </w:p>
    <w:p w:rsidR="00F17E8D" w:rsidRPr="00B46EDD" w:rsidRDefault="00F17E8D" w:rsidP="00F17E8D">
      <w:pPr>
        <w:autoSpaceDE w:val="0"/>
        <w:autoSpaceDN w:val="0"/>
        <w:adjustRightInd w:val="0"/>
        <w:spacing w:after="0"/>
        <w:ind w:firstLine="709"/>
        <w:jc w:val="both"/>
        <w:rPr>
          <w:rFonts w:ascii="Arial" w:hAnsi="Arial" w:cs="Arial"/>
          <w:sz w:val="24"/>
          <w:szCs w:val="24"/>
        </w:rPr>
      </w:pPr>
      <w:r w:rsidRPr="00B46EDD">
        <w:rPr>
          <w:rFonts w:ascii="Arial" w:hAnsi="Arial" w:cs="Arial"/>
          <w:sz w:val="24"/>
          <w:szCs w:val="24"/>
        </w:rPr>
        <w:t>Контактный телефон: 8 (38253) 35188</w:t>
      </w:r>
    </w:p>
    <w:p w:rsidR="00F17E8D" w:rsidRPr="00B46EDD" w:rsidRDefault="00F17E8D" w:rsidP="00F17E8D">
      <w:pPr>
        <w:rPr>
          <w:rFonts w:ascii="Arial" w:hAnsi="Arial" w:cs="Arial"/>
          <w:sz w:val="24"/>
          <w:szCs w:val="24"/>
        </w:rPr>
      </w:pPr>
      <w:r w:rsidRPr="00B46EDD">
        <w:rPr>
          <w:rFonts w:ascii="Arial" w:hAnsi="Arial" w:cs="Arial"/>
          <w:sz w:val="24"/>
          <w:szCs w:val="24"/>
        </w:rPr>
        <w:t xml:space="preserve">Официальный сайт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информационно-коммуникационной сети «Интернет»</w:t>
      </w:r>
      <w:r w:rsidRPr="00B46EDD">
        <w:rPr>
          <w:rFonts w:ascii="Arial" w:hAnsi="Arial" w:cs="Arial"/>
          <w:i/>
          <w:sz w:val="24"/>
          <w:szCs w:val="24"/>
        </w:rPr>
        <w:t xml:space="preserve">: </w:t>
      </w:r>
      <w:r w:rsidRPr="00B46EDD">
        <w:rPr>
          <w:rFonts w:ascii="Arial" w:hAnsi="Arial" w:cs="Arial"/>
          <w:sz w:val="24"/>
          <w:szCs w:val="24"/>
        </w:rPr>
        <w:t xml:space="preserve">http:// </w:t>
      </w:r>
      <w:proofErr w:type="spellStart"/>
      <w:r w:rsidRPr="00B46EDD">
        <w:rPr>
          <w:rFonts w:ascii="Arial" w:hAnsi="Arial" w:cs="Arial"/>
          <w:sz w:val="24"/>
          <w:szCs w:val="24"/>
        </w:rPr>
        <w:t>www</w:t>
      </w:r>
      <w:proofErr w:type="spellEnd"/>
      <w:r w:rsidRPr="00B46EDD">
        <w:rPr>
          <w:rFonts w:ascii="Arial" w:hAnsi="Arial" w:cs="Arial"/>
          <w:sz w:val="24"/>
          <w:szCs w:val="24"/>
        </w:rPr>
        <w:t xml:space="preserve">. </w:t>
      </w:r>
      <w:proofErr w:type="spellStart"/>
      <w:r w:rsidRPr="00B46EDD">
        <w:rPr>
          <w:rFonts w:ascii="Arial" w:hAnsi="Arial" w:cs="Arial"/>
          <w:sz w:val="24"/>
          <w:szCs w:val="24"/>
          <w:lang w:val="en-US"/>
        </w:rPr>
        <w:t>timskoe</w:t>
      </w:r>
      <w:proofErr w:type="spellEnd"/>
      <w:r w:rsidRPr="00B46EDD">
        <w:rPr>
          <w:rFonts w:ascii="Arial" w:hAnsi="Arial" w:cs="Arial"/>
          <w:sz w:val="24"/>
          <w:szCs w:val="24"/>
        </w:rPr>
        <w:t>.</w:t>
      </w:r>
      <w:proofErr w:type="spellStart"/>
      <w:r w:rsidRPr="00B46EDD">
        <w:rPr>
          <w:rFonts w:ascii="Arial" w:hAnsi="Arial" w:cs="Arial"/>
          <w:sz w:val="24"/>
          <w:szCs w:val="24"/>
          <w:lang w:val="en-US"/>
        </w:rPr>
        <w:t>tomsk</w:t>
      </w:r>
      <w:proofErr w:type="spellEnd"/>
      <w:r w:rsidRPr="00B46EDD">
        <w:rPr>
          <w:rFonts w:ascii="Arial" w:hAnsi="Arial" w:cs="Arial"/>
          <w:sz w:val="24"/>
          <w:szCs w:val="24"/>
        </w:rPr>
        <w:t>.</w:t>
      </w:r>
      <w:proofErr w:type="spellStart"/>
      <w:r w:rsidRPr="00B46EDD">
        <w:rPr>
          <w:rFonts w:ascii="Arial" w:hAnsi="Arial" w:cs="Arial"/>
          <w:sz w:val="24"/>
          <w:szCs w:val="24"/>
        </w:rPr>
        <w:t>ru</w:t>
      </w:r>
      <w:proofErr w:type="spellEnd"/>
    </w:p>
    <w:p w:rsidR="00F17E8D" w:rsidRPr="00B46EDD" w:rsidRDefault="00F17E8D" w:rsidP="00F17E8D">
      <w:pPr>
        <w:spacing w:after="0"/>
        <w:jc w:val="center"/>
        <w:rPr>
          <w:rFonts w:ascii="Arial" w:hAnsi="Arial" w:cs="Arial"/>
          <w:sz w:val="24"/>
          <w:szCs w:val="24"/>
        </w:rPr>
      </w:pPr>
      <w:r w:rsidRPr="00B46EDD">
        <w:rPr>
          <w:rFonts w:ascii="Arial" w:hAnsi="Arial" w:cs="Arial"/>
          <w:sz w:val="24"/>
          <w:szCs w:val="24"/>
        </w:rPr>
        <w:t xml:space="preserve">Адрес электронной почты Администрации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 в сети Интернет: </w:t>
      </w:r>
      <w:hyperlink r:id="rId19" w:history="1">
        <w:r w:rsidRPr="00B46EDD">
          <w:rPr>
            <w:rStyle w:val="a3"/>
            <w:rFonts w:ascii="Arial" w:hAnsi="Arial" w:cs="Arial"/>
            <w:sz w:val="24"/>
            <w:szCs w:val="24"/>
            <w:lang w:val="en-US"/>
          </w:rPr>
          <w:t>timsksp</w:t>
        </w:r>
        <w:r w:rsidRPr="00B46EDD">
          <w:rPr>
            <w:rStyle w:val="a3"/>
            <w:rFonts w:ascii="Arial" w:hAnsi="Arial" w:cs="Arial"/>
            <w:sz w:val="24"/>
            <w:szCs w:val="24"/>
          </w:rPr>
          <w:t>@</w:t>
        </w:r>
        <w:r w:rsidRPr="00B46EDD">
          <w:rPr>
            <w:rStyle w:val="a3"/>
            <w:rFonts w:ascii="Arial" w:hAnsi="Arial" w:cs="Arial"/>
            <w:sz w:val="24"/>
            <w:szCs w:val="24"/>
            <w:lang w:val="en-US"/>
          </w:rPr>
          <w:t>rambler</w:t>
        </w:r>
        <w:r w:rsidRPr="00B46EDD">
          <w:rPr>
            <w:rStyle w:val="a3"/>
            <w:rFonts w:ascii="Arial" w:hAnsi="Arial" w:cs="Arial"/>
            <w:sz w:val="24"/>
            <w:szCs w:val="24"/>
          </w:rPr>
          <w:t>.r</w:t>
        </w:r>
        <w:proofErr w:type="spellStart"/>
        <w:r w:rsidRPr="00B46EDD">
          <w:rPr>
            <w:rStyle w:val="a3"/>
            <w:rFonts w:ascii="Arial" w:hAnsi="Arial" w:cs="Arial"/>
            <w:sz w:val="24"/>
            <w:szCs w:val="24"/>
          </w:rPr>
          <w:t>u</w:t>
        </w:r>
        <w:proofErr w:type="spellEnd"/>
      </w:hyperlink>
    </w:p>
    <w:p w:rsidR="00F17E8D" w:rsidRPr="00B46EDD" w:rsidRDefault="00F17E8D" w:rsidP="00F17E8D">
      <w:pPr>
        <w:rPr>
          <w:rFonts w:ascii="Arial" w:hAnsi="Arial" w:cs="Arial"/>
          <w:sz w:val="24"/>
          <w:szCs w:val="24"/>
        </w:rPr>
      </w:pPr>
      <w:r w:rsidRPr="00B46EDD">
        <w:rPr>
          <w:rFonts w:ascii="Arial" w:hAnsi="Arial" w:cs="Arial"/>
          <w:sz w:val="24"/>
          <w:szCs w:val="24"/>
        </w:rPr>
        <w:t xml:space="preserve"> </w:t>
      </w:r>
    </w:p>
    <w:p w:rsidR="00F17E8D" w:rsidRPr="00B46EDD" w:rsidRDefault="00F17E8D" w:rsidP="00F17E8D">
      <w:pPr>
        <w:autoSpaceDE w:val="0"/>
        <w:autoSpaceDN w:val="0"/>
        <w:adjustRightInd w:val="0"/>
        <w:spacing w:before="120" w:after="0"/>
        <w:ind w:firstLine="709"/>
        <w:jc w:val="both"/>
        <w:rPr>
          <w:rFonts w:ascii="Arial" w:hAnsi="Arial" w:cs="Arial"/>
          <w:b/>
          <w:sz w:val="24"/>
          <w:szCs w:val="24"/>
        </w:rPr>
      </w:pPr>
    </w:p>
    <w:p w:rsidR="00F17E8D" w:rsidRPr="00B46EDD" w:rsidRDefault="00F17E8D" w:rsidP="00F17E8D">
      <w:pPr>
        <w:autoSpaceDE w:val="0"/>
        <w:autoSpaceDN w:val="0"/>
        <w:adjustRightInd w:val="0"/>
        <w:spacing w:before="120" w:after="0"/>
        <w:ind w:firstLine="709"/>
        <w:jc w:val="both"/>
        <w:rPr>
          <w:rFonts w:ascii="Arial" w:hAnsi="Arial" w:cs="Arial"/>
          <w:b/>
          <w:sz w:val="24"/>
          <w:szCs w:val="24"/>
        </w:rPr>
      </w:pPr>
    </w:p>
    <w:p w:rsidR="00F17E8D" w:rsidRPr="00B46EDD" w:rsidRDefault="00F17E8D" w:rsidP="00F17E8D">
      <w:pPr>
        <w:autoSpaceDE w:val="0"/>
        <w:autoSpaceDN w:val="0"/>
        <w:adjustRightInd w:val="0"/>
        <w:spacing w:before="120" w:after="0"/>
        <w:ind w:firstLine="709"/>
        <w:jc w:val="both"/>
        <w:rPr>
          <w:rFonts w:ascii="Arial" w:hAnsi="Arial" w:cs="Arial"/>
          <w:b/>
          <w:sz w:val="24"/>
          <w:szCs w:val="24"/>
        </w:rPr>
      </w:pPr>
    </w:p>
    <w:p w:rsidR="00F17E8D" w:rsidRPr="00B46EDD" w:rsidRDefault="00F17E8D" w:rsidP="00F17E8D">
      <w:pPr>
        <w:autoSpaceDE w:val="0"/>
        <w:autoSpaceDN w:val="0"/>
        <w:adjustRightInd w:val="0"/>
        <w:spacing w:before="120" w:after="0"/>
        <w:jc w:val="both"/>
        <w:rPr>
          <w:rFonts w:ascii="Arial" w:hAnsi="Arial" w:cs="Arial"/>
          <w:b/>
          <w:sz w:val="24"/>
          <w:szCs w:val="24"/>
        </w:rPr>
      </w:pPr>
    </w:p>
    <w:p w:rsidR="00F17E8D" w:rsidRPr="00B46EDD" w:rsidRDefault="00F17E8D" w:rsidP="00F17E8D">
      <w:pPr>
        <w:autoSpaceDE w:val="0"/>
        <w:autoSpaceDN w:val="0"/>
        <w:adjustRightInd w:val="0"/>
        <w:spacing w:before="120" w:after="0"/>
        <w:jc w:val="both"/>
        <w:rPr>
          <w:rFonts w:ascii="Arial" w:hAnsi="Arial" w:cs="Arial"/>
          <w:b/>
          <w:sz w:val="24"/>
          <w:szCs w:val="24"/>
        </w:rPr>
      </w:pPr>
    </w:p>
    <w:p w:rsidR="00F17E8D" w:rsidRPr="00B46EDD" w:rsidRDefault="00F17E8D" w:rsidP="00F17E8D">
      <w:pPr>
        <w:spacing w:after="0" w:line="240" w:lineRule="auto"/>
        <w:jc w:val="right"/>
        <w:rPr>
          <w:rFonts w:ascii="Arial" w:hAnsi="Arial" w:cs="Arial"/>
          <w:sz w:val="24"/>
          <w:szCs w:val="24"/>
        </w:rPr>
      </w:pPr>
      <w:r w:rsidRPr="00B46EDD">
        <w:rPr>
          <w:rFonts w:ascii="Arial" w:hAnsi="Arial" w:cs="Arial"/>
          <w:sz w:val="24"/>
          <w:szCs w:val="24"/>
        </w:rPr>
        <w:t>Приложение 2</w:t>
      </w:r>
    </w:p>
    <w:p w:rsidR="00F17E8D" w:rsidRPr="00B46EDD" w:rsidRDefault="00F17E8D" w:rsidP="00F17E8D">
      <w:pPr>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lastRenderedPageBreak/>
        <w:t>к административному регламенту</w:t>
      </w:r>
    </w:p>
    <w:p w:rsidR="00F17E8D" w:rsidRPr="00B46EDD" w:rsidRDefault="00F17E8D" w:rsidP="00F17E8D">
      <w:pPr>
        <w:spacing w:after="0" w:line="240" w:lineRule="auto"/>
        <w:jc w:val="center"/>
        <w:rPr>
          <w:rFonts w:ascii="Arial" w:hAnsi="Arial" w:cs="Arial"/>
          <w:b/>
          <w:bCs/>
          <w:sz w:val="24"/>
          <w:szCs w:val="24"/>
        </w:rPr>
      </w:pPr>
    </w:p>
    <w:p w:rsidR="00F17E8D" w:rsidRPr="00B46EDD" w:rsidRDefault="00F17E8D" w:rsidP="00F17E8D">
      <w:pPr>
        <w:spacing w:after="0" w:line="240" w:lineRule="auto"/>
        <w:jc w:val="center"/>
        <w:rPr>
          <w:rFonts w:ascii="Arial" w:hAnsi="Arial" w:cs="Arial"/>
          <w:sz w:val="24"/>
          <w:szCs w:val="24"/>
        </w:rPr>
      </w:pPr>
      <w:r w:rsidRPr="00B46EDD">
        <w:rPr>
          <w:rFonts w:ascii="Arial" w:hAnsi="Arial" w:cs="Arial"/>
          <w:b/>
          <w:bCs/>
          <w:sz w:val="24"/>
          <w:szCs w:val="24"/>
        </w:rPr>
        <w:t>Форма заявления</w:t>
      </w:r>
      <w:r w:rsidRPr="00B46EDD">
        <w:rPr>
          <w:rFonts w:ascii="Arial" w:hAnsi="Arial" w:cs="Arial"/>
          <w:b/>
          <w:bCs/>
          <w:sz w:val="24"/>
          <w:szCs w:val="24"/>
        </w:rPr>
        <w:br/>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 xml:space="preserve">Главе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spacing w:after="0" w:line="240" w:lineRule="auto"/>
        <w:ind w:firstLine="680"/>
        <w:jc w:val="right"/>
        <w:rPr>
          <w:rFonts w:ascii="Arial" w:hAnsi="Arial" w:cs="Arial"/>
          <w:sz w:val="24"/>
          <w:szCs w:val="24"/>
        </w:rPr>
      </w:pPr>
      <w:r w:rsidRPr="00B46EDD">
        <w:rPr>
          <w:rFonts w:ascii="Arial" w:hAnsi="Arial" w:cs="Arial"/>
          <w:sz w:val="24"/>
          <w:szCs w:val="24"/>
        </w:rPr>
        <w:t xml:space="preserve">            от_____________________________________</w:t>
      </w:r>
    </w:p>
    <w:p w:rsidR="00F17E8D" w:rsidRPr="00B46EDD" w:rsidRDefault="00F17E8D" w:rsidP="00F17E8D">
      <w:pPr>
        <w:spacing w:after="0" w:line="240" w:lineRule="auto"/>
        <w:ind w:firstLine="680"/>
        <w:jc w:val="center"/>
        <w:rPr>
          <w:rFonts w:ascii="Arial" w:hAnsi="Arial" w:cs="Arial"/>
          <w:sz w:val="24"/>
          <w:szCs w:val="24"/>
        </w:rPr>
      </w:pPr>
      <w:r w:rsidRPr="00B46EDD">
        <w:rPr>
          <w:rFonts w:ascii="Arial" w:hAnsi="Arial" w:cs="Arial"/>
          <w:sz w:val="24"/>
          <w:szCs w:val="24"/>
        </w:rPr>
        <w:t xml:space="preserve">                                                                 (фамилия, имя, отчество)</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_______________________________________</w:t>
      </w:r>
    </w:p>
    <w:p w:rsidR="00F17E8D" w:rsidRPr="00B46EDD" w:rsidRDefault="00F17E8D" w:rsidP="00F17E8D">
      <w:pPr>
        <w:spacing w:after="0" w:line="360" w:lineRule="auto"/>
        <w:ind w:firstLine="680"/>
        <w:jc w:val="right"/>
        <w:rPr>
          <w:rFonts w:ascii="Arial" w:hAnsi="Arial" w:cs="Arial"/>
          <w:sz w:val="24"/>
          <w:szCs w:val="24"/>
        </w:rPr>
      </w:pPr>
      <w:proofErr w:type="gramStart"/>
      <w:r w:rsidRPr="00B46EDD">
        <w:rPr>
          <w:rFonts w:ascii="Arial" w:hAnsi="Arial" w:cs="Arial"/>
          <w:sz w:val="24"/>
          <w:szCs w:val="24"/>
        </w:rPr>
        <w:t>Зарегистрированный</w:t>
      </w:r>
      <w:proofErr w:type="gramEnd"/>
      <w:r w:rsidRPr="00B46EDD">
        <w:rPr>
          <w:rFonts w:ascii="Arial" w:hAnsi="Arial" w:cs="Arial"/>
          <w:sz w:val="24"/>
          <w:szCs w:val="24"/>
        </w:rPr>
        <w:t xml:space="preserve"> (</w:t>
      </w:r>
      <w:proofErr w:type="spellStart"/>
      <w:r w:rsidRPr="00B46EDD">
        <w:rPr>
          <w:rFonts w:ascii="Arial" w:hAnsi="Arial" w:cs="Arial"/>
          <w:sz w:val="24"/>
          <w:szCs w:val="24"/>
        </w:rPr>
        <w:t>ая</w:t>
      </w:r>
      <w:proofErr w:type="spellEnd"/>
      <w:r w:rsidRPr="00B46EDD">
        <w:rPr>
          <w:rFonts w:ascii="Arial" w:hAnsi="Arial" w:cs="Arial"/>
          <w:sz w:val="24"/>
          <w:szCs w:val="24"/>
        </w:rPr>
        <w:t>) по адресу: ________</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_______________________________________</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_______________________________________</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Паспорт: _______________________________</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_______________________________________</w:t>
      </w:r>
    </w:p>
    <w:p w:rsidR="00F17E8D" w:rsidRPr="00B46EDD" w:rsidRDefault="00F17E8D" w:rsidP="00F17E8D">
      <w:pPr>
        <w:spacing w:after="0" w:line="360" w:lineRule="auto"/>
        <w:ind w:firstLine="680"/>
        <w:jc w:val="right"/>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Контактный телефон:____________________</w:t>
      </w:r>
    </w:p>
    <w:p w:rsidR="00F17E8D" w:rsidRPr="00B46EDD" w:rsidRDefault="00F17E8D" w:rsidP="00F17E8D">
      <w:pPr>
        <w:spacing w:after="0"/>
        <w:rPr>
          <w:rFonts w:ascii="Arial" w:hAnsi="Arial" w:cs="Arial"/>
          <w:spacing w:val="2"/>
          <w:kern w:val="16"/>
          <w:sz w:val="24"/>
          <w:szCs w:val="24"/>
        </w:rPr>
      </w:pP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ЗАЯВЛЕНИЕ</w:t>
      </w: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О ПРЕДОСТАВЛЕНИИ ЗЕМЕЛЬНОГО УЧАСТКА</w:t>
      </w: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БЕЗ ПРОВЕДЕНИЯ ТОРГОВ</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Прошу предоставить земельный участок </w:t>
      </w:r>
      <w:proofErr w:type="gramStart"/>
      <w:r w:rsidRPr="00B46EDD">
        <w:rPr>
          <w:rFonts w:ascii="Arial" w:hAnsi="Arial" w:cs="Arial"/>
          <w:spacing w:val="2"/>
          <w:kern w:val="16"/>
          <w:sz w:val="24"/>
          <w:szCs w:val="24"/>
        </w:rPr>
        <w:t>в</w:t>
      </w:r>
      <w:proofErr w:type="gramEnd"/>
      <w:r w:rsidRPr="00B46EDD">
        <w:rPr>
          <w:rFonts w:ascii="Arial" w:hAnsi="Arial" w:cs="Arial"/>
          <w:spacing w:val="2"/>
          <w:kern w:val="16"/>
          <w:sz w:val="24"/>
          <w:szCs w:val="24"/>
        </w:rPr>
        <w:t xml:space="preserve"> _______________________, на срок 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(вид испрашиваемого права)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целевое назначение (категория земель)</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кадастровый номер: ___________________________________________________________ </w:t>
      </w:r>
    </w:p>
    <w:p w:rsidR="00F17E8D" w:rsidRPr="00B46EDD" w:rsidRDefault="00F17E8D" w:rsidP="00F17E8D">
      <w:pPr>
        <w:spacing w:after="0" w:line="240" w:lineRule="auto"/>
        <w:rPr>
          <w:rFonts w:ascii="Arial" w:hAnsi="Arial" w:cs="Arial"/>
          <w:spacing w:val="2"/>
          <w:kern w:val="16"/>
          <w:sz w:val="24"/>
          <w:szCs w:val="24"/>
        </w:rPr>
      </w:pPr>
      <w:proofErr w:type="gramStart"/>
      <w:r w:rsidRPr="00B46EDD">
        <w:rPr>
          <w:rFonts w:ascii="Arial" w:hAnsi="Arial" w:cs="Arial"/>
          <w:spacing w:val="2"/>
          <w:kern w:val="16"/>
          <w:sz w:val="24"/>
          <w:szCs w:val="24"/>
        </w:rPr>
        <w:t>расположенный</w:t>
      </w:r>
      <w:proofErr w:type="gramEnd"/>
      <w:r w:rsidRPr="00B46EDD">
        <w:rPr>
          <w:rFonts w:ascii="Arial" w:hAnsi="Arial" w:cs="Arial"/>
          <w:spacing w:val="2"/>
          <w:kern w:val="16"/>
          <w:sz w:val="24"/>
          <w:szCs w:val="24"/>
        </w:rPr>
        <w:t xml:space="preserve"> по адресу: _____________________________________________________ </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____________________________________________________________________________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t>(указать адрес (местоположение) земельного участка)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общей площадью ______ кв. м, с разрешенным использованием 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____________________________________________________________________________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t>(цель использования испрашиваемого земельного участка)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на основании предоставления земельного участка без проведения торгов, предусмотренных_____________________________________________________________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Постановление об утверждении документа территориального планирования и (или) проекта планировки территории от _________20___г. № 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Постановление о предварительном согласовании предоставления земельного участка от __________20____ г. № _____</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К заявлению прилагаю:</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1) 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lastRenderedPageBreak/>
        <w:t>2) 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 ___________ 20__ г.</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______________            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(дата подачи заявления)</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(подпись)</w:t>
      </w:r>
      <w:r w:rsidRPr="00B46EDD">
        <w:rPr>
          <w:rFonts w:ascii="Arial" w:hAnsi="Arial" w:cs="Arial"/>
          <w:spacing w:val="2"/>
          <w:kern w:val="16"/>
          <w:sz w:val="24"/>
          <w:szCs w:val="24"/>
        </w:rPr>
        <w:tab/>
        <w:t xml:space="preserve">                         (расшифровка подписи) </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F17E8D" w:rsidRPr="00B46EDD" w:rsidRDefault="00F17E8D" w:rsidP="00F17E8D">
      <w:pPr>
        <w:spacing w:after="0" w:line="240" w:lineRule="auto"/>
        <w:jc w:val="right"/>
        <w:rPr>
          <w:rFonts w:ascii="Arial" w:hAnsi="Arial" w:cs="Arial"/>
          <w:spacing w:val="2"/>
          <w:kern w:val="16"/>
          <w:sz w:val="24"/>
          <w:szCs w:val="24"/>
        </w:rPr>
      </w:pPr>
      <w:r w:rsidRPr="00B46EDD">
        <w:rPr>
          <w:rFonts w:ascii="Arial" w:hAnsi="Arial" w:cs="Arial"/>
          <w:spacing w:val="2"/>
          <w:kern w:val="16"/>
          <w:sz w:val="24"/>
          <w:szCs w:val="24"/>
        </w:rPr>
        <w:t xml:space="preserve">              </w:t>
      </w:r>
      <w:r w:rsidRPr="00B46EDD">
        <w:rPr>
          <w:rFonts w:ascii="Arial" w:hAnsi="Arial" w:cs="Arial"/>
          <w:spacing w:val="2"/>
          <w:kern w:val="16"/>
          <w:sz w:val="24"/>
          <w:szCs w:val="24"/>
        </w:rPr>
        <w:tab/>
        <w:t xml:space="preserve"> _________________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t xml:space="preserve">       </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(подпись)</w:t>
      </w: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Default="00F17E8D" w:rsidP="00F17E8D">
      <w:pPr>
        <w:spacing w:after="0" w:line="240" w:lineRule="auto"/>
        <w:jc w:val="right"/>
        <w:rPr>
          <w:rFonts w:ascii="Arial" w:hAnsi="Arial" w:cs="Arial"/>
          <w:sz w:val="24"/>
          <w:szCs w:val="24"/>
        </w:rPr>
      </w:pPr>
    </w:p>
    <w:p w:rsidR="00F17E8D" w:rsidRPr="00B46EDD" w:rsidRDefault="00F17E8D" w:rsidP="00F17E8D">
      <w:pPr>
        <w:spacing w:after="0" w:line="240" w:lineRule="auto"/>
        <w:jc w:val="right"/>
        <w:rPr>
          <w:rFonts w:ascii="Arial" w:hAnsi="Arial" w:cs="Arial"/>
          <w:sz w:val="24"/>
          <w:szCs w:val="24"/>
        </w:rPr>
      </w:pPr>
      <w:r w:rsidRPr="00B46EDD">
        <w:rPr>
          <w:rFonts w:ascii="Arial" w:hAnsi="Arial" w:cs="Arial"/>
          <w:sz w:val="24"/>
          <w:szCs w:val="24"/>
        </w:rPr>
        <w:t>Приложение 3</w:t>
      </w:r>
    </w:p>
    <w:p w:rsidR="00F17E8D" w:rsidRPr="00B46EDD" w:rsidRDefault="00F17E8D" w:rsidP="00F17E8D">
      <w:pPr>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t>к административному регламенту</w:t>
      </w:r>
    </w:p>
    <w:p w:rsidR="00F17E8D" w:rsidRPr="00B46EDD" w:rsidRDefault="00F17E8D" w:rsidP="00F17E8D">
      <w:pPr>
        <w:spacing w:after="0" w:line="240" w:lineRule="auto"/>
        <w:jc w:val="center"/>
        <w:rPr>
          <w:rFonts w:ascii="Arial" w:hAnsi="Arial" w:cs="Arial"/>
          <w:b/>
          <w:bCs/>
          <w:sz w:val="24"/>
          <w:szCs w:val="24"/>
        </w:rPr>
      </w:pPr>
    </w:p>
    <w:p w:rsidR="00F17E8D" w:rsidRPr="00B46EDD" w:rsidRDefault="00F17E8D" w:rsidP="00F17E8D">
      <w:pPr>
        <w:spacing w:after="0" w:line="240" w:lineRule="auto"/>
        <w:jc w:val="center"/>
        <w:rPr>
          <w:rFonts w:ascii="Arial" w:hAnsi="Arial" w:cs="Arial"/>
          <w:sz w:val="24"/>
          <w:szCs w:val="24"/>
        </w:rPr>
      </w:pPr>
      <w:r w:rsidRPr="00B46EDD">
        <w:rPr>
          <w:rFonts w:ascii="Arial" w:hAnsi="Arial" w:cs="Arial"/>
          <w:b/>
          <w:bCs/>
          <w:sz w:val="24"/>
          <w:szCs w:val="24"/>
        </w:rPr>
        <w:t>Форма заявления</w:t>
      </w:r>
      <w:r w:rsidRPr="00B46EDD">
        <w:rPr>
          <w:rFonts w:ascii="Arial" w:hAnsi="Arial" w:cs="Arial"/>
          <w:b/>
          <w:bCs/>
          <w:sz w:val="24"/>
          <w:szCs w:val="24"/>
        </w:rPr>
        <w:br/>
      </w:r>
    </w:p>
    <w:p w:rsidR="00F17E8D" w:rsidRPr="00B46EDD" w:rsidRDefault="00F17E8D" w:rsidP="00F17E8D">
      <w:pPr>
        <w:spacing w:after="0" w:line="240" w:lineRule="auto"/>
        <w:ind w:firstLine="680"/>
        <w:jc w:val="right"/>
        <w:rPr>
          <w:rFonts w:ascii="Arial" w:hAnsi="Arial" w:cs="Arial"/>
          <w:sz w:val="24"/>
          <w:szCs w:val="24"/>
        </w:rPr>
      </w:pPr>
      <w:r w:rsidRPr="00B46EDD">
        <w:rPr>
          <w:rFonts w:ascii="Arial" w:hAnsi="Arial" w:cs="Arial"/>
          <w:sz w:val="24"/>
          <w:szCs w:val="24"/>
        </w:rPr>
        <w:t xml:space="preserve">Главе </w:t>
      </w:r>
      <w:proofErr w:type="spellStart"/>
      <w:r w:rsidRPr="00B46EDD">
        <w:rPr>
          <w:rFonts w:ascii="Arial" w:hAnsi="Arial" w:cs="Arial"/>
          <w:sz w:val="24"/>
          <w:szCs w:val="24"/>
        </w:rPr>
        <w:t>Тымского</w:t>
      </w:r>
      <w:proofErr w:type="spellEnd"/>
      <w:r w:rsidRPr="00B46EDD">
        <w:rPr>
          <w:rFonts w:ascii="Arial" w:hAnsi="Arial" w:cs="Arial"/>
          <w:sz w:val="24"/>
          <w:szCs w:val="24"/>
        </w:rPr>
        <w:t xml:space="preserve">  сельского поселения</w:t>
      </w:r>
    </w:p>
    <w:p w:rsidR="00F17E8D" w:rsidRPr="00B46EDD" w:rsidRDefault="00F17E8D" w:rsidP="00F17E8D">
      <w:pPr>
        <w:spacing w:after="0" w:line="240" w:lineRule="auto"/>
        <w:ind w:left="4248"/>
        <w:rPr>
          <w:rFonts w:ascii="Arial" w:hAnsi="Arial" w:cs="Arial"/>
          <w:sz w:val="24"/>
          <w:szCs w:val="24"/>
        </w:rPr>
      </w:pPr>
      <w:r w:rsidRPr="00B46EDD">
        <w:rPr>
          <w:rFonts w:ascii="Arial" w:hAnsi="Arial" w:cs="Arial"/>
          <w:sz w:val="24"/>
          <w:szCs w:val="24"/>
        </w:rPr>
        <w:t xml:space="preserve">            от_____</w:t>
      </w:r>
      <w:r>
        <w:rPr>
          <w:rFonts w:ascii="Arial" w:hAnsi="Arial" w:cs="Arial"/>
          <w:sz w:val="24"/>
          <w:szCs w:val="24"/>
        </w:rPr>
        <w:t>_______________________________</w:t>
      </w:r>
    </w:p>
    <w:p w:rsidR="00F17E8D" w:rsidRPr="00B46EDD" w:rsidRDefault="00F17E8D" w:rsidP="00F17E8D">
      <w:pPr>
        <w:spacing w:after="0" w:line="240" w:lineRule="auto"/>
        <w:jc w:val="center"/>
        <w:rPr>
          <w:rFonts w:ascii="Arial" w:hAnsi="Arial" w:cs="Arial"/>
          <w:sz w:val="24"/>
          <w:szCs w:val="24"/>
        </w:rPr>
      </w:pPr>
      <w:r w:rsidRPr="00B46EDD">
        <w:rPr>
          <w:rFonts w:ascii="Arial" w:hAnsi="Arial" w:cs="Arial"/>
          <w:sz w:val="24"/>
          <w:szCs w:val="24"/>
        </w:rPr>
        <w:t xml:space="preserve">                                                                                   (наименование юридического лица)</w:t>
      </w:r>
    </w:p>
    <w:p w:rsidR="00F17E8D" w:rsidRPr="00B46EDD" w:rsidRDefault="00F17E8D" w:rsidP="00F17E8D">
      <w:pPr>
        <w:spacing w:after="0" w:line="360" w:lineRule="auto"/>
        <w:ind w:left="4320" w:firstLine="6"/>
        <w:rPr>
          <w:rFonts w:ascii="Arial" w:hAnsi="Arial" w:cs="Arial"/>
          <w:sz w:val="24"/>
          <w:szCs w:val="24"/>
        </w:rPr>
      </w:pPr>
      <w:r w:rsidRPr="00B46EDD">
        <w:rPr>
          <w:rFonts w:ascii="Arial" w:hAnsi="Arial" w:cs="Arial"/>
          <w:sz w:val="24"/>
          <w:szCs w:val="24"/>
        </w:rPr>
        <w:t>_______</w:t>
      </w:r>
      <w:r>
        <w:rPr>
          <w:rFonts w:ascii="Arial" w:hAnsi="Arial" w:cs="Arial"/>
          <w:sz w:val="24"/>
          <w:szCs w:val="24"/>
        </w:rPr>
        <w:t>______________________________</w:t>
      </w:r>
    </w:p>
    <w:p w:rsidR="00F17E8D" w:rsidRPr="00B46EDD" w:rsidRDefault="00F17E8D" w:rsidP="00F17E8D">
      <w:pPr>
        <w:spacing w:after="0" w:line="360" w:lineRule="auto"/>
        <w:ind w:left="4320"/>
        <w:rPr>
          <w:rFonts w:ascii="Arial" w:hAnsi="Arial" w:cs="Arial"/>
          <w:sz w:val="24"/>
          <w:szCs w:val="24"/>
        </w:rPr>
      </w:pPr>
      <w:r w:rsidRPr="00B46EDD">
        <w:rPr>
          <w:rFonts w:ascii="Arial" w:hAnsi="Arial" w:cs="Arial"/>
          <w:sz w:val="24"/>
          <w:szCs w:val="24"/>
        </w:rPr>
        <w:t>Юридический адрес: _____________________</w:t>
      </w:r>
    </w:p>
    <w:p w:rsidR="00F17E8D" w:rsidRPr="00B46EDD" w:rsidRDefault="00F17E8D" w:rsidP="00F17E8D">
      <w:pPr>
        <w:spacing w:after="0" w:line="360" w:lineRule="auto"/>
        <w:ind w:left="4320" w:firstLine="6"/>
        <w:rPr>
          <w:rFonts w:ascii="Arial" w:hAnsi="Arial" w:cs="Arial"/>
          <w:sz w:val="24"/>
          <w:szCs w:val="24"/>
        </w:rPr>
      </w:pPr>
      <w:r w:rsidRPr="00B46EDD">
        <w:rPr>
          <w:rFonts w:ascii="Arial" w:hAnsi="Arial" w:cs="Arial"/>
          <w:sz w:val="24"/>
          <w:szCs w:val="24"/>
        </w:rPr>
        <w:t>_______</w:t>
      </w:r>
      <w:r>
        <w:rPr>
          <w:rFonts w:ascii="Arial" w:hAnsi="Arial" w:cs="Arial"/>
          <w:sz w:val="24"/>
          <w:szCs w:val="24"/>
        </w:rPr>
        <w:t>______________________________</w:t>
      </w:r>
    </w:p>
    <w:p w:rsidR="00F17E8D" w:rsidRPr="00B46EDD" w:rsidRDefault="00F17E8D" w:rsidP="00F17E8D">
      <w:pPr>
        <w:spacing w:after="0" w:line="360" w:lineRule="auto"/>
        <w:ind w:left="4248"/>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_______</w:t>
      </w:r>
      <w:r>
        <w:rPr>
          <w:rFonts w:ascii="Arial" w:hAnsi="Arial" w:cs="Arial"/>
          <w:sz w:val="24"/>
          <w:szCs w:val="24"/>
        </w:rPr>
        <w:t>_______________________________</w:t>
      </w:r>
    </w:p>
    <w:p w:rsidR="00F17E8D" w:rsidRPr="00B46EDD" w:rsidRDefault="00F17E8D" w:rsidP="00F17E8D">
      <w:pPr>
        <w:spacing w:after="0" w:line="360" w:lineRule="auto"/>
        <w:ind w:left="4248"/>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ЕГРЮЛ: _______________________________</w:t>
      </w:r>
    </w:p>
    <w:p w:rsidR="00F17E8D" w:rsidRPr="00B46EDD" w:rsidRDefault="00F17E8D" w:rsidP="00F17E8D">
      <w:pPr>
        <w:spacing w:after="0" w:line="360" w:lineRule="auto"/>
        <w:ind w:left="4248"/>
        <w:rPr>
          <w:rFonts w:ascii="Arial" w:hAnsi="Arial" w:cs="Arial"/>
          <w:sz w:val="24"/>
          <w:szCs w:val="24"/>
        </w:rPr>
      </w:pPr>
      <w:r w:rsidRPr="00B46EDD">
        <w:rPr>
          <w:rFonts w:ascii="Arial" w:hAnsi="Arial" w:cs="Arial"/>
          <w:sz w:val="24"/>
          <w:szCs w:val="24"/>
        </w:rPr>
        <w:tab/>
      </w:r>
      <w:r w:rsidRPr="00B46EDD">
        <w:rPr>
          <w:rFonts w:ascii="Arial" w:hAnsi="Arial" w:cs="Arial"/>
          <w:sz w:val="24"/>
          <w:szCs w:val="24"/>
        </w:rPr>
        <w:tab/>
        <w:t>ИНН: __________________________________</w:t>
      </w:r>
    </w:p>
    <w:p w:rsidR="00F17E8D" w:rsidRPr="00B46EDD" w:rsidRDefault="00F17E8D" w:rsidP="00F17E8D">
      <w:pPr>
        <w:spacing w:after="0" w:line="360" w:lineRule="auto"/>
        <w:ind w:left="4320"/>
        <w:rPr>
          <w:rFonts w:ascii="Arial" w:hAnsi="Arial" w:cs="Arial"/>
          <w:sz w:val="24"/>
          <w:szCs w:val="24"/>
        </w:rPr>
      </w:pPr>
      <w:r w:rsidRPr="00B46EDD">
        <w:rPr>
          <w:rFonts w:ascii="Arial" w:hAnsi="Arial" w:cs="Arial"/>
          <w:sz w:val="24"/>
          <w:szCs w:val="24"/>
        </w:rPr>
        <w:t>Контактный телефон:____________________</w:t>
      </w:r>
    </w:p>
    <w:p w:rsidR="00F17E8D" w:rsidRPr="00B46EDD" w:rsidRDefault="00F17E8D" w:rsidP="00F17E8D">
      <w:pPr>
        <w:spacing w:after="0" w:line="240" w:lineRule="auto"/>
        <w:jc w:val="center"/>
        <w:rPr>
          <w:rFonts w:ascii="Arial" w:hAnsi="Arial" w:cs="Arial"/>
          <w:b/>
          <w:spacing w:val="2"/>
          <w:kern w:val="16"/>
          <w:sz w:val="24"/>
          <w:szCs w:val="24"/>
        </w:rPr>
      </w:pP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ЗАЯВЛЕНИЕ</w:t>
      </w: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О ПРЕДОСТАВЛЕНИИ ЗЕМЕЛЬНОГО УЧАСТКА</w:t>
      </w:r>
    </w:p>
    <w:p w:rsidR="00F17E8D" w:rsidRPr="00B46EDD" w:rsidRDefault="00F17E8D" w:rsidP="00F17E8D">
      <w:pPr>
        <w:spacing w:after="0" w:line="240" w:lineRule="auto"/>
        <w:jc w:val="center"/>
        <w:rPr>
          <w:rFonts w:ascii="Arial" w:hAnsi="Arial" w:cs="Arial"/>
          <w:b/>
          <w:spacing w:val="2"/>
          <w:kern w:val="16"/>
          <w:sz w:val="24"/>
          <w:szCs w:val="24"/>
        </w:rPr>
      </w:pPr>
      <w:r w:rsidRPr="00B46EDD">
        <w:rPr>
          <w:rFonts w:ascii="Arial" w:hAnsi="Arial" w:cs="Arial"/>
          <w:b/>
          <w:spacing w:val="2"/>
          <w:kern w:val="16"/>
          <w:sz w:val="24"/>
          <w:szCs w:val="24"/>
        </w:rPr>
        <w:t>БЕЗ ПРОВЕДЕНИЯ ТОРГОВ</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Прошу предоставить земельный участок </w:t>
      </w:r>
      <w:proofErr w:type="gramStart"/>
      <w:r w:rsidRPr="00B46EDD">
        <w:rPr>
          <w:rFonts w:ascii="Arial" w:hAnsi="Arial" w:cs="Arial"/>
          <w:spacing w:val="2"/>
          <w:kern w:val="16"/>
          <w:sz w:val="24"/>
          <w:szCs w:val="24"/>
        </w:rPr>
        <w:t>в</w:t>
      </w:r>
      <w:proofErr w:type="gramEnd"/>
      <w:r w:rsidRPr="00B46EDD">
        <w:rPr>
          <w:rFonts w:ascii="Arial" w:hAnsi="Arial" w:cs="Arial"/>
          <w:spacing w:val="2"/>
          <w:kern w:val="16"/>
          <w:sz w:val="24"/>
          <w:szCs w:val="24"/>
        </w:rPr>
        <w:t xml:space="preserve"> _______________________, на срок 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(вид испрашиваемого права)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целевое назначение (категория земель)</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кадастровый номер: ___________________________________________________________ </w:t>
      </w:r>
    </w:p>
    <w:p w:rsidR="00F17E8D" w:rsidRPr="00B46EDD" w:rsidRDefault="00F17E8D" w:rsidP="00F17E8D">
      <w:pPr>
        <w:spacing w:after="0" w:line="240" w:lineRule="auto"/>
        <w:rPr>
          <w:rFonts w:ascii="Arial" w:hAnsi="Arial" w:cs="Arial"/>
          <w:spacing w:val="2"/>
          <w:kern w:val="16"/>
          <w:sz w:val="24"/>
          <w:szCs w:val="24"/>
        </w:rPr>
      </w:pPr>
      <w:proofErr w:type="gramStart"/>
      <w:r w:rsidRPr="00B46EDD">
        <w:rPr>
          <w:rFonts w:ascii="Arial" w:hAnsi="Arial" w:cs="Arial"/>
          <w:spacing w:val="2"/>
          <w:kern w:val="16"/>
          <w:sz w:val="24"/>
          <w:szCs w:val="24"/>
        </w:rPr>
        <w:t>расположенный</w:t>
      </w:r>
      <w:proofErr w:type="gramEnd"/>
      <w:r w:rsidRPr="00B46EDD">
        <w:rPr>
          <w:rFonts w:ascii="Arial" w:hAnsi="Arial" w:cs="Arial"/>
          <w:spacing w:val="2"/>
          <w:kern w:val="16"/>
          <w:sz w:val="24"/>
          <w:szCs w:val="24"/>
        </w:rPr>
        <w:t xml:space="preserve"> по адресу: _____________________________________________________ </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____________________________________________________________________________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t>(указать адрес (местоположение) земельного участка)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общей площадью ______ кв. м, с разрешенным использованием 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________________________________________________________________</w:t>
      </w:r>
      <w:r>
        <w:rPr>
          <w:rFonts w:ascii="Arial" w:hAnsi="Arial" w:cs="Arial"/>
          <w:spacing w:val="2"/>
          <w:kern w:val="16"/>
          <w:sz w:val="24"/>
          <w:szCs w:val="24"/>
        </w:rPr>
        <w:t>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lastRenderedPageBreak/>
        <w:t>(цель использования испрашиваемого земельного участка)</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на основании предоставления земельного участка без проведения торгов, предусмотренных_____________________________</w:t>
      </w:r>
      <w:r>
        <w:rPr>
          <w:rFonts w:ascii="Arial" w:hAnsi="Arial" w:cs="Arial"/>
          <w:spacing w:val="2"/>
          <w:kern w:val="16"/>
          <w:sz w:val="24"/>
          <w:szCs w:val="24"/>
        </w:rPr>
        <w:t>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Постановление об утверждении документа территориального планирования и (или) проекта планировки территории от _________20___г. № 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Постановление о предварительном согласовании предоставления земельного участка от __________20____ г. № _____</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К заявлению прилагаю:</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1) 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2) _____________________________________________________________</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“___” ___________ 20__ г.</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______________            __________________</w:t>
      </w: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(дата подачи заявления)</w:t>
      </w:r>
      <w:r w:rsidRPr="00B46EDD">
        <w:rPr>
          <w:rFonts w:ascii="Arial" w:hAnsi="Arial" w:cs="Arial"/>
          <w:spacing w:val="2"/>
          <w:kern w:val="16"/>
          <w:sz w:val="24"/>
          <w:szCs w:val="24"/>
        </w:rPr>
        <w:tab/>
      </w:r>
      <w:r w:rsidRPr="00B46EDD">
        <w:rPr>
          <w:rFonts w:ascii="Arial" w:hAnsi="Arial" w:cs="Arial"/>
          <w:spacing w:val="2"/>
          <w:kern w:val="16"/>
          <w:sz w:val="24"/>
          <w:szCs w:val="24"/>
        </w:rPr>
        <w:tab/>
      </w:r>
      <w:r w:rsidRPr="00B46EDD">
        <w:rPr>
          <w:rFonts w:ascii="Arial" w:hAnsi="Arial" w:cs="Arial"/>
          <w:spacing w:val="2"/>
          <w:kern w:val="16"/>
          <w:sz w:val="24"/>
          <w:szCs w:val="24"/>
        </w:rPr>
        <w:tab/>
        <w:t xml:space="preserve">                                                 (подпись)</w:t>
      </w:r>
      <w:r w:rsidRPr="00B46EDD">
        <w:rPr>
          <w:rFonts w:ascii="Arial" w:hAnsi="Arial" w:cs="Arial"/>
          <w:spacing w:val="2"/>
          <w:kern w:val="16"/>
          <w:sz w:val="24"/>
          <w:szCs w:val="24"/>
        </w:rPr>
        <w:tab/>
        <w:t xml:space="preserve">                         (расшифровка подписи) </w:t>
      </w:r>
    </w:p>
    <w:p w:rsidR="00F17E8D" w:rsidRPr="00B46EDD" w:rsidRDefault="00F17E8D" w:rsidP="00F17E8D">
      <w:pPr>
        <w:spacing w:after="0" w:line="240" w:lineRule="auto"/>
        <w:rPr>
          <w:rFonts w:ascii="Arial" w:hAnsi="Arial" w:cs="Arial"/>
          <w:spacing w:val="2"/>
          <w:kern w:val="16"/>
          <w:sz w:val="24"/>
          <w:szCs w:val="24"/>
        </w:rPr>
      </w:pPr>
    </w:p>
    <w:p w:rsidR="00F17E8D" w:rsidRPr="00B46EDD" w:rsidRDefault="00F17E8D" w:rsidP="00F17E8D">
      <w:pPr>
        <w:spacing w:after="0" w:line="240" w:lineRule="auto"/>
        <w:rPr>
          <w:rFonts w:ascii="Arial" w:hAnsi="Arial" w:cs="Arial"/>
          <w:spacing w:val="2"/>
          <w:kern w:val="16"/>
          <w:sz w:val="24"/>
          <w:szCs w:val="24"/>
        </w:rPr>
      </w:pPr>
      <w:r w:rsidRPr="00B46EDD">
        <w:rPr>
          <w:rFonts w:ascii="Arial" w:hAnsi="Arial" w:cs="Arial"/>
          <w:spacing w:val="2"/>
          <w:kern w:val="16"/>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F17E8D" w:rsidRPr="00B46EDD" w:rsidRDefault="00F17E8D" w:rsidP="00F17E8D">
      <w:pPr>
        <w:spacing w:after="0" w:line="240" w:lineRule="auto"/>
        <w:jc w:val="right"/>
        <w:rPr>
          <w:rFonts w:ascii="Arial" w:hAnsi="Arial" w:cs="Arial"/>
          <w:spacing w:val="2"/>
          <w:kern w:val="16"/>
          <w:sz w:val="24"/>
          <w:szCs w:val="24"/>
        </w:rPr>
      </w:pPr>
      <w:r w:rsidRPr="00B46EDD">
        <w:rPr>
          <w:rFonts w:ascii="Arial" w:hAnsi="Arial" w:cs="Arial"/>
          <w:spacing w:val="2"/>
          <w:kern w:val="16"/>
          <w:sz w:val="24"/>
          <w:szCs w:val="24"/>
        </w:rPr>
        <w:t>_________________</w:t>
      </w:r>
    </w:p>
    <w:p w:rsidR="00F17E8D" w:rsidRPr="00B46EDD" w:rsidRDefault="00F17E8D" w:rsidP="00F17E8D">
      <w:pPr>
        <w:spacing w:after="0" w:line="240" w:lineRule="auto"/>
        <w:jc w:val="center"/>
        <w:rPr>
          <w:rFonts w:ascii="Arial" w:hAnsi="Arial" w:cs="Arial"/>
          <w:spacing w:val="2"/>
          <w:kern w:val="16"/>
          <w:sz w:val="24"/>
          <w:szCs w:val="24"/>
        </w:rPr>
      </w:pPr>
      <w:r w:rsidRPr="00B46EDD">
        <w:rPr>
          <w:rFonts w:ascii="Arial" w:hAnsi="Arial" w:cs="Arial"/>
          <w:spacing w:val="2"/>
          <w:kern w:val="16"/>
          <w:sz w:val="24"/>
          <w:szCs w:val="24"/>
        </w:rPr>
        <w:t xml:space="preserve">                                                                                                                                             (подпись)</w:t>
      </w:r>
    </w:p>
    <w:p w:rsidR="00F17E8D" w:rsidRPr="00B46EDD" w:rsidRDefault="00F17E8D" w:rsidP="00F17E8D">
      <w:pPr>
        <w:pageBreakBefore/>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lastRenderedPageBreak/>
        <w:t>Приложение 4</w:t>
      </w:r>
    </w:p>
    <w:p w:rsidR="00F17E8D" w:rsidRPr="00B46EDD" w:rsidRDefault="00F17E8D" w:rsidP="00F17E8D">
      <w:pPr>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t>к административному регламенту</w:t>
      </w:r>
    </w:p>
    <w:p w:rsidR="00F17E8D" w:rsidRPr="00B46EDD" w:rsidRDefault="00F17E8D" w:rsidP="00F17E8D">
      <w:pPr>
        <w:widowControl w:val="0"/>
        <w:autoSpaceDE w:val="0"/>
        <w:autoSpaceDN w:val="0"/>
        <w:adjustRightInd w:val="0"/>
        <w:spacing w:after="0" w:line="240" w:lineRule="auto"/>
        <w:jc w:val="right"/>
        <w:outlineLvl w:val="2"/>
        <w:rPr>
          <w:rFonts w:ascii="Arial" w:hAnsi="Arial" w:cs="Arial"/>
          <w:sz w:val="24"/>
          <w:szCs w:val="24"/>
        </w:rPr>
      </w:pPr>
      <w:r w:rsidRPr="00B46EDD">
        <w:rPr>
          <w:rFonts w:ascii="Arial" w:hAnsi="Arial" w:cs="Arial"/>
          <w:sz w:val="24"/>
          <w:szCs w:val="24"/>
        </w:rPr>
        <w:t xml:space="preserve"> </w:t>
      </w:r>
    </w:p>
    <w:p w:rsidR="00F17E8D" w:rsidRPr="00B46EDD" w:rsidRDefault="00F17E8D" w:rsidP="00F17E8D">
      <w:pPr>
        <w:jc w:val="center"/>
        <w:rPr>
          <w:rFonts w:ascii="Arial" w:hAnsi="Arial" w:cs="Arial"/>
          <w:b/>
          <w:sz w:val="24"/>
          <w:szCs w:val="24"/>
        </w:rPr>
      </w:pPr>
      <w:r w:rsidRPr="00B46EDD">
        <w:rPr>
          <w:rFonts w:ascii="Arial" w:hAnsi="Arial" w:cs="Arial"/>
          <w:b/>
          <w:sz w:val="24"/>
          <w:szCs w:val="24"/>
        </w:rPr>
        <w:t xml:space="preserve">Блок-схема последовательности действий при предоставлении муниципальной услуги </w:t>
      </w:r>
    </w:p>
    <w:p w:rsidR="00F17E8D" w:rsidRPr="00B46EDD" w:rsidRDefault="00F17E8D" w:rsidP="00F17E8D">
      <w:pPr>
        <w:jc w:val="center"/>
        <w:rPr>
          <w:rFonts w:ascii="Arial" w:hAnsi="Arial" w:cs="Arial"/>
          <w:sz w:val="24"/>
          <w:szCs w:val="24"/>
        </w:rPr>
      </w:pPr>
      <w:r w:rsidRPr="00B46EDD">
        <w:rPr>
          <w:rFonts w:ascii="Arial" w:hAnsi="Arial" w:cs="Arial"/>
          <w:sz w:val="24"/>
          <w:szCs w:val="24"/>
        </w:rPr>
        <w:t>«</w:t>
      </w:r>
      <w:r w:rsidRPr="00B46EDD">
        <w:rPr>
          <w:rFonts w:ascii="Arial" w:eastAsia="PMingLiU" w:hAnsi="Arial" w:cs="Arial"/>
          <w:sz w:val="24"/>
          <w:szCs w:val="24"/>
        </w:rPr>
        <w:t>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Pr="00B46EDD">
        <w:rPr>
          <w:rFonts w:ascii="Arial" w:hAnsi="Arial" w:cs="Arial"/>
          <w:sz w:val="24"/>
          <w:szCs w:val="24"/>
        </w:rPr>
        <w:t>»</w:t>
      </w:r>
    </w:p>
    <w:tbl>
      <w:tblPr>
        <w:tblW w:w="10512" w:type="dxa"/>
        <w:tblInd w:w="-540" w:type="dxa"/>
        <w:tblLayout w:type="fixed"/>
        <w:tblLook w:val="01E0"/>
      </w:tblPr>
      <w:tblGrid>
        <w:gridCol w:w="244"/>
        <w:gridCol w:w="250"/>
        <w:gridCol w:w="40"/>
        <w:gridCol w:w="210"/>
        <w:gridCol w:w="564"/>
        <w:gridCol w:w="236"/>
        <w:gridCol w:w="799"/>
        <w:gridCol w:w="21"/>
        <w:gridCol w:w="984"/>
        <w:gridCol w:w="236"/>
        <w:gridCol w:w="500"/>
        <w:gridCol w:w="236"/>
        <w:gridCol w:w="580"/>
        <w:gridCol w:w="291"/>
        <w:gridCol w:w="290"/>
        <w:gridCol w:w="581"/>
        <w:gridCol w:w="236"/>
        <w:gridCol w:w="500"/>
        <w:gridCol w:w="236"/>
        <w:gridCol w:w="926"/>
        <w:gridCol w:w="927"/>
        <w:gridCol w:w="236"/>
        <w:gridCol w:w="1389"/>
      </w:tblGrid>
      <w:tr w:rsidR="00F17E8D" w:rsidRPr="00B46EDD" w:rsidTr="0079251C">
        <w:trPr>
          <w:trHeight w:hRule="exact" w:val="1021"/>
        </w:trPr>
        <w:tc>
          <w:tcPr>
            <w:tcW w:w="1308" w:type="dxa"/>
            <w:gridSpan w:val="5"/>
          </w:tcPr>
          <w:p w:rsidR="00F17E8D" w:rsidRPr="00B46EDD" w:rsidRDefault="00F17E8D" w:rsidP="0079251C">
            <w:pPr>
              <w:rPr>
                <w:rFonts w:ascii="Arial" w:hAnsi="Arial" w:cs="Arial"/>
                <w:sz w:val="24"/>
                <w:szCs w:val="24"/>
              </w:rPr>
            </w:pPr>
          </w:p>
        </w:tc>
        <w:tc>
          <w:tcPr>
            <w:tcW w:w="236" w:type="dxa"/>
            <w:tcBorders>
              <w:right w:val="single" w:sz="4" w:space="0" w:color="auto"/>
            </w:tcBorders>
          </w:tcPr>
          <w:p w:rsidR="00F17E8D" w:rsidRPr="00B46EDD" w:rsidRDefault="00F17E8D" w:rsidP="0079251C">
            <w:pPr>
              <w:rPr>
                <w:rFonts w:ascii="Arial" w:hAnsi="Arial" w:cs="Arial"/>
                <w:sz w:val="24"/>
                <w:szCs w:val="24"/>
              </w:rPr>
            </w:pPr>
          </w:p>
        </w:tc>
        <w:tc>
          <w:tcPr>
            <w:tcW w:w="1804" w:type="dxa"/>
            <w:gridSpan w:val="3"/>
            <w:tcBorders>
              <w:top w:val="single" w:sz="4" w:space="0" w:color="auto"/>
              <w:left w:val="single" w:sz="4" w:space="0" w:color="auto"/>
              <w:bottom w:val="single" w:sz="4" w:space="0" w:color="auto"/>
              <w:right w:val="single" w:sz="4" w:space="0" w:color="auto"/>
            </w:tcBorders>
          </w:tcPr>
          <w:p w:rsidR="00F17E8D" w:rsidRPr="00B46EDD" w:rsidRDefault="00F17E8D" w:rsidP="0079251C">
            <w:pPr>
              <w:pStyle w:val="ConsPlusNonformat"/>
              <w:jc w:val="center"/>
              <w:rPr>
                <w:rFonts w:ascii="Arial" w:hAnsi="Arial" w:cs="Arial"/>
                <w:sz w:val="24"/>
                <w:szCs w:val="24"/>
              </w:rPr>
            </w:pPr>
            <w:r w:rsidRPr="00B46EDD">
              <w:rPr>
                <w:rFonts w:ascii="Arial" w:hAnsi="Arial" w:cs="Arial"/>
                <w:sz w:val="24"/>
                <w:szCs w:val="24"/>
              </w:rPr>
              <w:t xml:space="preserve">Заявитель обращается </w:t>
            </w:r>
          </w:p>
          <w:p w:rsidR="00F17E8D" w:rsidRPr="00B46EDD" w:rsidRDefault="00F17E8D" w:rsidP="0079251C">
            <w:pPr>
              <w:jc w:val="center"/>
              <w:rPr>
                <w:rFonts w:ascii="Arial" w:hAnsi="Arial" w:cs="Arial"/>
                <w:sz w:val="24"/>
                <w:szCs w:val="24"/>
              </w:rPr>
            </w:pPr>
            <w:r w:rsidRPr="00B46EDD">
              <w:rPr>
                <w:rFonts w:ascii="Arial" w:hAnsi="Arial" w:cs="Arial"/>
                <w:sz w:val="24"/>
                <w:szCs w:val="24"/>
              </w:rPr>
              <w:t>с заявлением в Администрацию</w:t>
            </w:r>
          </w:p>
        </w:tc>
        <w:tc>
          <w:tcPr>
            <w:tcW w:w="236" w:type="dxa"/>
            <w:tcBorders>
              <w:left w:val="single" w:sz="4" w:space="0" w:color="auto"/>
            </w:tcBorders>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799" w:type="dxa"/>
            <w:tcBorders>
              <w:right w:val="single" w:sz="4" w:space="0" w:color="auto"/>
            </w:tcBorders>
          </w:tcPr>
          <w:p w:rsidR="00F17E8D" w:rsidRPr="00B46EDD" w:rsidRDefault="00F17E8D" w:rsidP="0079251C">
            <w:pPr>
              <w:rPr>
                <w:rFonts w:ascii="Arial" w:hAnsi="Arial" w:cs="Arial"/>
                <w:sz w:val="24"/>
                <w:szCs w:val="24"/>
              </w:rPr>
            </w:pPr>
          </w:p>
        </w:tc>
        <w:tc>
          <w:tcPr>
            <w:tcW w:w="1005" w:type="dxa"/>
            <w:gridSpan w:val="2"/>
            <w:tcBorders>
              <w:top w:val="single" w:sz="4" w:space="0" w:color="auto"/>
              <w:left w:val="single" w:sz="4" w:space="0" w:color="auto"/>
              <w:bottom w:val="single" w:sz="4" w:space="0" w:color="auto"/>
            </w:tcBorders>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r w:rsidR="00F17E8D" w:rsidRPr="00B46EDD" w:rsidTr="0079251C">
        <w:trPr>
          <w:trHeight w:hRule="exact" w:val="1077"/>
        </w:trPr>
        <w:tc>
          <w:tcPr>
            <w:tcW w:w="1308" w:type="dxa"/>
            <w:gridSpan w:val="5"/>
          </w:tcPr>
          <w:p w:rsidR="00F17E8D" w:rsidRPr="00B46EDD" w:rsidRDefault="00F17E8D" w:rsidP="0079251C">
            <w:pPr>
              <w:rPr>
                <w:rFonts w:ascii="Arial" w:hAnsi="Arial" w:cs="Arial"/>
                <w:sz w:val="24"/>
                <w:szCs w:val="24"/>
              </w:rPr>
            </w:pPr>
          </w:p>
        </w:tc>
        <w:tc>
          <w:tcPr>
            <w:tcW w:w="236" w:type="dxa"/>
            <w:tcBorders>
              <w:right w:val="single" w:sz="4" w:space="0" w:color="auto"/>
            </w:tcBorders>
          </w:tcPr>
          <w:p w:rsidR="00F17E8D" w:rsidRPr="00B46EDD" w:rsidRDefault="00F17E8D" w:rsidP="0079251C">
            <w:pPr>
              <w:rPr>
                <w:rFonts w:ascii="Arial" w:hAnsi="Arial" w:cs="Arial"/>
                <w:sz w:val="24"/>
                <w:szCs w:val="24"/>
              </w:rPr>
            </w:pPr>
          </w:p>
        </w:tc>
        <w:tc>
          <w:tcPr>
            <w:tcW w:w="1804" w:type="dxa"/>
            <w:gridSpan w:val="3"/>
            <w:tcBorders>
              <w:top w:val="single" w:sz="4" w:space="0" w:color="auto"/>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Прием заявления и необходимых документов, их регистрация</w:t>
            </w:r>
          </w:p>
        </w:tc>
        <w:tc>
          <w:tcPr>
            <w:tcW w:w="236" w:type="dxa"/>
            <w:tcBorders>
              <w:left w:val="single" w:sz="4" w:space="0" w:color="auto"/>
            </w:tcBorders>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820" w:type="dxa"/>
            <w:gridSpan w:val="2"/>
            <w:tcBorders>
              <w:top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984" w:type="dxa"/>
            <w:tcBorders>
              <w:top w:val="single" w:sz="4" w:space="0" w:color="auto"/>
              <w:left w:val="single" w:sz="4" w:space="0" w:color="auto"/>
              <w:bottom w:val="single" w:sz="4" w:space="0" w:color="auto"/>
            </w:tcBorders>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r w:rsidR="00F17E8D" w:rsidRPr="00B46EDD" w:rsidTr="0079251C">
        <w:trPr>
          <w:trHeight w:hRule="exact" w:val="794"/>
        </w:trPr>
        <w:tc>
          <w:tcPr>
            <w:tcW w:w="1308" w:type="dxa"/>
            <w:gridSpan w:val="5"/>
          </w:tcPr>
          <w:p w:rsidR="00F17E8D" w:rsidRPr="00B46EDD" w:rsidRDefault="00F17E8D" w:rsidP="0079251C">
            <w:pPr>
              <w:rPr>
                <w:rFonts w:ascii="Arial" w:hAnsi="Arial" w:cs="Arial"/>
                <w:sz w:val="24"/>
                <w:szCs w:val="24"/>
              </w:rPr>
            </w:pPr>
          </w:p>
        </w:tc>
        <w:tc>
          <w:tcPr>
            <w:tcW w:w="236" w:type="dxa"/>
            <w:tcBorders>
              <w:right w:val="single" w:sz="4" w:space="0" w:color="auto"/>
            </w:tcBorders>
          </w:tcPr>
          <w:p w:rsidR="00F17E8D" w:rsidRPr="00B46EDD" w:rsidRDefault="00F17E8D" w:rsidP="0079251C">
            <w:pPr>
              <w:rPr>
                <w:rFonts w:ascii="Arial" w:hAnsi="Arial" w:cs="Arial"/>
                <w:sz w:val="24"/>
                <w:szCs w:val="24"/>
              </w:rPr>
            </w:pPr>
          </w:p>
        </w:tc>
        <w:tc>
          <w:tcPr>
            <w:tcW w:w="1804" w:type="dxa"/>
            <w:gridSpan w:val="3"/>
            <w:tcBorders>
              <w:top w:val="single" w:sz="4" w:space="0" w:color="auto"/>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Передача документов специалисту</w:t>
            </w:r>
          </w:p>
        </w:tc>
        <w:tc>
          <w:tcPr>
            <w:tcW w:w="236" w:type="dxa"/>
            <w:tcBorders>
              <w:left w:val="single" w:sz="4" w:space="0" w:color="auto"/>
            </w:tcBorders>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820" w:type="dxa"/>
            <w:gridSpan w:val="2"/>
            <w:tcBorders>
              <w:top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984" w:type="dxa"/>
            <w:tcBorders>
              <w:top w:val="single" w:sz="4" w:space="0" w:color="auto"/>
              <w:left w:val="single" w:sz="4" w:space="0" w:color="auto"/>
              <w:bottom w:val="single" w:sz="4" w:space="0" w:color="auto"/>
            </w:tcBorders>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742" w:type="dxa"/>
            <w:gridSpan w:val="4"/>
            <w:tcBorders>
              <w:bottom w:val="single" w:sz="4" w:space="0" w:color="auto"/>
            </w:tcBorders>
          </w:tcPr>
          <w:p w:rsidR="00F17E8D" w:rsidRPr="00B46EDD" w:rsidRDefault="00F17E8D" w:rsidP="0079251C">
            <w:pPr>
              <w:jc w:val="cente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Borders>
              <w:bottom w:val="single" w:sz="4" w:space="0" w:color="auto"/>
            </w:tcBorders>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Borders>
              <w:bottom w:val="single" w:sz="4" w:space="0" w:color="auto"/>
            </w:tcBorders>
          </w:tcPr>
          <w:p w:rsidR="00F17E8D" w:rsidRPr="00B46EDD" w:rsidRDefault="00F17E8D" w:rsidP="0079251C">
            <w:pPr>
              <w:rPr>
                <w:rFonts w:ascii="Arial" w:hAnsi="Arial" w:cs="Arial"/>
                <w:sz w:val="24"/>
                <w:szCs w:val="24"/>
              </w:rPr>
            </w:pPr>
          </w:p>
        </w:tc>
      </w:tr>
      <w:tr w:rsidR="00F17E8D" w:rsidRPr="00B46EDD" w:rsidTr="0079251C">
        <w:trPr>
          <w:trHeight w:hRule="exact" w:val="340"/>
        </w:trPr>
        <w:tc>
          <w:tcPr>
            <w:tcW w:w="534" w:type="dxa"/>
            <w:gridSpan w:val="3"/>
          </w:tcPr>
          <w:p w:rsidR="00F17E8D" w:rsidRPr="00B46EDD" w:rsidRDefault="00F17E8D" w:rsidP="0079251C">
            <w:pPr>
              <w:rPr>
                <w:rFonts w:ascii="Arial" w:hAnsi="Arial" w:cs="Arial"/>
                <w:sz w:val="24"/>
                <w:szCs w:val="24"/>
              </w:rPr>
            </w:pPr>
          </w:p>
        </w:tc>
        <w:tc>
          <w:tcPr>
            <w:tcW w:w="774" w:type="dxa"/>
            <w:gridSpan w:val="2"/>
            <w:tcBorders>
              <w:bottom w:val="single" w:sz="4" w:space="0" w:color="auto"/>
            </w:tcBorders>
          </w:tcPr>
          <w:p w:rsidR="00F17E8D" w:rsidRPr="00B46EDD" w:rsidRDefault="00F17E8D" w:rsidP="0079251C">
            <w:pPr>
              <w:rPr>
                <w:rFonts w:ascii="Arial" w:hAnsi="Arial" w:cs="Arial"/>
                <w:sz w:val="24"/>
                <w:szCs w:val="24"/>
              </w:rPr>
            </w:pPr>
          </w:p>
        </w:tc>
        <w:tc>
          <w:tcPr>
            <w:tcW w:w="236" w:type="dxa"/>
            <w:tcBorders>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80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spacing w:line="240" w:lineRule="auto"/>
              <w:jc w:val="center"/>
              <w:rPr>
                <w:rFonts w:ascii="Arial" w:hAnsi="Arial" w:cs="Arial"/>
                <w:sz w:val="24"/>
                <w:szCs w:val="24"/>
              </w:rPr>
            </w:pPr>
            <w:r w:rsidRPr="00B46EDD">
              <w:rPr>
                <w:rFonts w:ascii="Arial" w:hAnsi="Arial" w:cs="Arial"/>
                <w:sz w:val="24"/>
                <w:szCs w:val="24"/>
              </w:rPr>
              <w:t>Все документы в наличии (10 дней)</w:t>
            </w:r>
          </w:p>
        </w:tc>
        <w:tc>
          <w:tcPr>
            <w:tcW w:w="236" w:type="dxa"/>
            <w:tcBorders>
              <w:left w:val="single" w:sz="4" w:space="0" w:color="auto"/>
              <w:bottom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left w:val="nil"/>
              <w:bottom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Рассмотрение заявления на наличие оснований для предоставления (30 дней)</w:t>
            </w: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bottom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val="restart"/>
            <w:tcBorders>
              <w:top w:val="single" w:sz="4" w:space="0" w:color="auto"/>
              <w:left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Решение об отказе в предоставлении земельного участка</w:t>
            </w:r>
          </w:p>
        </w:tc>
        <w:tc>
          <w:tcPr>
            <w:tcW w:w="236" w:type="dxa"/>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r w:rsidRPr="00B46EDD">
              <w:rPr>
                <w:rFonts w:ascii="Arial" w:hAnsi="Arial" w:cs="Arial"/>
                <w:sz w:val="24"/>
                <w:szCs w:val="24"/>
              </w:rPr>
              <w:t>Направляется Заявителю</w:t>
            </w:r>
          </w:p>
        </w:tc>
      </w:tr>
      <w:tr w:rsidR="00F17E8D" w:rsidRPr="00B46EDD" w:rsidTr="0079251C">
        <w:trPr>
          <w:trHeight w:hRule="exact" w:val="284"/>
        </w:trPr>
        <w:tc>
          <w:tcPr>
            <w:tcW w:w="244" w:type="dxa"/>
            <w:tcBorders>
              <w:right w:val="single" w:sz="4" w:space="0" w:color="auto"/>
            </w:tcBorders>
          </w:tcPr>
          <w:p w:rsidR="00F17E8D" w:rsidRPr="00B46EDD" w:rsidRDefault="00F17E8D" w:rsidP="0079251C">
            <w:pPr>
              <w:jc w:val="center"/>
              <w:rPr>
                <w:rFonts w:ascii="Arial" w:hAnsi="Arial" w:cs="Arial"/>
                <w:sz w:val="24"/>
                <w:szCs w:val="24"/>
              </w:rPr>
            </w:pPr>
          </w:p>
        </w:tc>
        <w:tc>
          <w:tcPr>
            <w:tcW w:w="500" w:type="dxa"/>
            <w:gridSpan w:val="3"/>
            <w:tcBorders>
              <w:top w:val="single" w:sz="4" w:space="0" w:color="auto"/>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нет</w:t>
            </w:r>
          </w:p>
        </w:tc>
        <w:tc>
          <w:tcPr>
            <w:tcW w:w="564" w:type="dxa"/>
            <w:tcBorders>
              <w:left w:val="single" w:sz="4" w:space="0" w:color="auto"/>
            </w:tcBorders>
          </w:tcPr>
          <w:p w:rsidR="00F17E8D" w:rsidRPr="00B46EDD" w:rsidRDefault="00F17E8D" w:rsidP="0079251C">
            <w:pPr>
              <w:jc w:val="center"/>
              <w:rPr>
                <w:rFonts w:ascii="Arial" w:hAnsi="Arial" w:cs="Arial"/>
                <w:sz w:val="24"/>
                <w:szCs w:val="24"/>
              </w:rPr>
            </w:pPr>
          </w:p>
        </w:tc>
        <w:tc>
          <w:tcPr>
            <w:tcW w:w="236" w:type="dxa"/>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804" w:type="dxa"/>
            <w:gridSpan w:val="3"/>
            <w:vMerge/>
            <w:tcBorders>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tcBorders>
              <w:top w:val="single" w:sz="4" w:space="0" w:color="auto"/>
              <w:left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r w:rsidRPr="00B46EDD">
              <w:rPr>
                <w:rFonts w:ascii="Arial" w:hAnsi="Arial" w:cs="Arial"/>
                <w:sz w:val="24"/>
                <w:szCs w:val="24"/>
              </w:rPr>
              <w:t xml:space="preserve">да </w:t>
            </w:r>
          </w:p>
        </w:tc>
        <w:tc>
          <w:tcPr>
            <w:tcW w:w="236" w:type="dxa"/>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742" w:type="dxa"/>
            <w:gridSpan w:val="4"/>
            <w:vMerge/>
            <w:tcBorders>
              <w:left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tcBorders>
              <w:left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r w:rsidRPr="00B46EDD">
              <w:rPr>
                <w:rFonts w:ascii="Arial" w:hAnsi="Arial" w:cs="Arial"/>
                <w:sz w:val="24"/>
                <w:szCs w:val="24"/>
              </w:rPr>
              <w:t>нет</w:t>
            </w:r>
          </w:p>
        </w:tc>
        <w:tc>
          <w:tcPr>
            <w:tcW w:w="236" w:type="dxa"/>
            <w:tcBorders>
              <w:top w:val="single" w:sz="4" w:space="0" w:color="auto"/>
              <w:left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tcBorders>
              <w:top w:val="single" w:sz="4" w:space="0" w:color="auto"/>
              <w:left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57"/>
        </w:trPr>
        <w:tc>
          <w:tcPr>
            <w:tcW w:w="494" w:type="dxa"/>
            <w:gridSpan w:val="2"/>
            <w:vMerge w:val="restart"/>
            <w:tcBorders>
              <w:right w:val="single" w:sz="4" w:space="0" w:color="auto"/>
            </w:tcBorders>
          </w:tcPr>
          <w:p w:rsidR="00F17E8D" w:rsidRPr="00B46EDD" w:rsidRDefault="00F17E8D" w:rsidP="0079251C">
            <w:pPr>
              <w:rPr>
                <w:rFonts w:ascii="Arial" w:hAnsi="Arial" w:cs="Arial"/>
                <w:sz w:val="24"/>
                <w:szCs w:val="24"/>
              </w:rPr>
            </w:pPr>
          </w:p>
        </w:tc>
        <w:tc>
          <w:tcPr>
            <w:tcW w:w="814" w:type="dxa"/>
            <w:gridSpan w:val="3"/>
            <w:vMerge w:val="restart"/>
            <w:tcBorders>
              <w:left w:val="single" w:sz="4" w:space="0" w:color="auto"/>
            </w:tcBorders>
          </w:tcPr>
          <w:p w:rsidR="00F17E8D" w:rsidRPr="00B46EDD" w:rsidRDefault="00F17E8D" w:rsidP="0079251C">
            <w:pPr>
              <w:rPr>
                <w:rFonts w:ascii="Arial" w:hAnsi="Arial" w:cs="Arial"/>
                <w:sz w:val="24"/>
                <w:szCs w:val="24"/>
              </w:rPr>
            </w:pPr>
          </w:p>
        </w:tc>
        <w:tc>
          <w:tcPr>
            <w:tcW w:w="236" w:type="dxa"/>
            <w:vMerge w:val="restart"/>
            <w:shd w:val="clear" w:color="auto" w:fill="auto"/>
          </w:tcPr>
          <w:p w:rsidR="00F17E8D" w:rsidRPr="00B46EDD" w:rsidRDefault="00F17E8D" w:rsidP="0079251C">
            <w:pPr>
              <w:rPr>
                <w:rFonts w:ascii="Arial" w:hAnsi="Arial" w:cs="Arial"/>
                <w:sz w:val="24"/>
                <w:szCs w:val="24"/>
              </w:rPr>
            </w:pPr>
          </w:p>
        </w:tc>
        <w:tc>
          <w:tcPr>
            <w:tcW w:w="1804" w:type="dxa"/>
            <w:gridSpan w:val="3"/>
            <w:vMerge w:val="restart"/>
            <w:tcBorders>
              <w:top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vMerge w:val="restart"/>
            <w:tcBorders>
              <w:left w:val="nil"/>
            </w:tcBorders>
            <w:shd w:val="clear" w:color="auto" w:fill="auto"/>
          </w:tcPr>
          <w:p w:rsidR="00F17E8D" w:rsidRPr="00B46EDD" w:rsidRDefault="00F17E8D" w:rsidP="0079251C">
            <w:pPr>
              <w:rPr>
                <w:rFonts w:ascii="Arial" w:hAnsi="Arial" w:cs="Arial"/>
                <w:sz w:val="24"/>
                <w:szCs w:val="24"/>
              </w:rPr>
            </w:pPr>
          </w:p>
        </w:tc>
        <w:tc>
          <w:tcPr>
            <w:tcW w:w="500" w:type="dxa"/>
            <w:vMerge w:val="restart"/>
            <w:tcBorders>
              <w:top w:val="single" w:sz="4" w:space="0" w:color="auto"/>
              <w:left w:val="nil"/>
            </w:tcBorders>
            <w:shd w:val="clear" w:color="auto" w:fill="auto"/>
          </w:tcPr>
          <w:p w:rsidR="00F17E8D" w:rsidRPr="00B46EDD" w:rsidRDefault="00F17E8D" w:rsidP="0079251C">
            <w:pPr>
              <w:rPr>
                <w:rFonts w:ascii="Arial" w:hAnsi="Arial" w:cs="Arial"/>
                <w:sz w:val="24"/>
                <w:szCs w:val="24"/>
              </w:rPr>
            </w:pPr>
          </w:p>
        </w:tc>
        <w:tc>
          <w:tcPr>
            <w:tcW w:w="236" w:type="dxa"/>
            <w:vMerge w:val="restart"/>
            <w:tcBorders>
              <w:top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742" w:type="dxa"/>
            <w:gridSpan w:val="4"/>
            <w:vMerge/>
            <w:tcBorders>
              <w:left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tcBorders>
              <w:top w:val="single" w:sz="4" w:space="0" w:color="auto"/>
              <w:lef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vMerge w:val="restart"/>
            <w:tcBorders>
              <w:top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vMerge w:val="restart"/>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vMerge w:val="restart"/>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val="restart"/>
            <w:tcBorders>
              <w:top w:val="single" w:sz="4" w:space="0" w:color="auto"/>
            </w:tcBorders>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1134"/>
        </w:trPr>
        <w:tc>
          <w:tcPr>
            <w:tcW w:w="494" w:type="dxa"/>
            <w:gridSpan w:val="2"/>
            <w:vMerge/>
            <w:tcBorders>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814" w:type="dxa"/>
            <w:gridSpan w:val="3"/>
            <w:vMerge/>
            <w:tcBorders>
              <w:left w:val="single" w:sz="4" w:space="0" w:color="auto"/>
              <w:bottom w:val="single" w:sz="4" w:space="0" w:color="auto"/>
            </w:tcBorders>
          </w:tcPr>
          <w:p w:rsidR="00F17E8D" w:rsidRPr="00B46EDD" w:rsidRDefault="00F17E8D" w:rsidP="0079251C">
            <w:pPr>
              <w:rPr>
                <w:rFonts w:ascii="Arial" w:hAnsi="Arial" w:cs="Arial"/>
                <w:sz w:val="24"/>
                <w:szCs w:val="24"/>
              </w:rPr>
            </w:pPr>
          </w:p>
        </w:tc>
        <w:tc>
          <w:tcPr>
            <w:tcW w:w="236" w:type="dxa"/>
            <w:vMerge/>
            <w:shd w:val="clear" w:color="auto" w:fill="auto"/>
          </w:tcPr>
          <w:p w:rsidR="00F17E8D" w:rsidRPr="00B46EDD" w:rsidRDefault="00F17E8D" w:rsidP="0079251C">
            <w:pPr>
              <w:rPr>
                <w:rFonts w:ascii="Arial" w:hAnsi="Arial" w:cs="Arial"/>
                <w:sz w:val="24"/>
                <w:szCs w:val="24"/>
              </w:rPr>
            </w:pPr>
          </w:p>
        </w:tc>
        <w:tc>
          <w:tcPr>
            <w:tcW w:w="1804" w:type="dxa"/>
            <w:gridSpan w:val="3"/>
            <w:vMerge/>
            <w:shd w:val="clear" w:color="auto" w:fill="auto"/>
          </w:tcPr>
          <w:p w:rsidR="00F17E8D" w:rsidRPr="00B46EDD" w:rsidRDefault="00F17E8D" w:rsidP="0079251C">
            <w:pPr>
              <w:jc w:val="center"/>
              <w:rPr>
                <w:rFonts w:ascii="Arial" w:hAnsi="Arial" w:cs="Arial"/>
                <w:sz w:val="24"/>
                <w:szCs w:val="24"/>
              </w:rPr>
            </w:pPr>
          </w:p>
        </w:tc>
        <w:tc>
          <w:tcPr>
            <w:tcW w:w="236" w:type="dxa"/>
            <w:vMerge/>
            <w:tcBorders>
              <w:left w:val="nil"/>
            </w:tcBorders>
            <w:shd w:val="clear" w:color="auto" w:fill="auto"/>
          </w:tcPr>
          <w:p w:rsidR="00F17E8D" w:rsidRPr="00B46EDD" w:rsidRDefault="00F17E8D" w:rsidP="0079251C">
            <w:pPr>
              <w:rPr>
                <w:rFonts w:ascii="Arial" w:hAnsi="Arial" w:cs="Arial"/>
                <w:sz w:val="24"/>
                <w:szCs w:val="24"/>
              </w:rPr>
            </w:pPr>
          </w:p>
        </w:tc>
        <w:tc>
          <w:tcPr>
            <w:tcW w:w="500" w:type="dxa"/>
            <w:vMerge/>
            <w:tcBorders>
              <w:left w:val="nil"/>
            </w:tcBorders>
            <w:shd w:val="clear" w:color="auto" w:fill="auto"/>
          </w:tcPr>
          <w:p w:rsidR="00F17E8D" w:rsidRPr="00B46EDD" w:rsidRDefault="00F17E8D" w:rsidP="0079251C">
            <w:pPr>
              <w:rPr>
                <w:rFonts w:ascii="Arial" w:hAnsi="Arial" w:cs="Arial"/>
                <w:sz w:val="24"/>
                <w:szCs w:val="24"/>
              </w:rPr>
            </w:pPr>
          </w:p>
        </w:tc>
        <w:tc>
          <w:tcPr>
            <w:tcW w:w="236" w:type="dxa"/>
            <w:vMerge/>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742" w:type="dxa"/>
            <w:gridSpan w:val="4"/>
            <w:vMerge/>
            <w:tcBorders>
              <w:left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vMerge/>
            <w:tcBorders>
              <w:left w:val="nil"/>
            </w:tcBorders>
            <w:shd w:val="clear" w:color="auto" w:fill="auto"/>
          </w:tcPr>
          <w:p w:rsidR="00F17E8D" w:rsidRPr="00B46EDD" w:rsidRDefault="00F17E8D" w:rsidP="0079251C">
            <w:pPr>
              <w:rPr>
                <w:rFonts w:ascii="Arial" w:hAnsi="Arial" w:cs="Arial"/>
                <w:sz w:val="24"/>
                <w:szCs w:val="24"/>
              </w:rPr>
            </w:pPr>
          </w:p>
        </w:tc>
        <w:tc>
          <w:tcPr>
            <w:tcW w:w="236" w:type="dxa"/>
            <w:vMerge/>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vMerge/>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val="269"/>
        </w:trPr>
        <w:tc>
          <w:tcPr>
            <w:tcW w:w="130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r w:rsidRPr="00B46EDD">
              <w:rPr>
                <w:rFonts w:ascii="Arial" w:hAnsi="Arial" w:cs="Arial"/>
                <w:sz w:val="24"/>
                <w:szCs w:val="24"/>
              </w:rPr>
              <w:t>Возврат заявления Заявителю с указанием причины возврата</w:t>
            </w:r>
          </w:p>
        </w:tc>
        <w:tc>
          <w:tcPr>
            <w:tcW w:w="236" w:type="dxa"/>
            <w:vMerge w:val="restart"/>
            <w:tcBorders>
              <w:left w:val="single" w:sz="4" w:space="0" w:color="auto"/>
            </w:tcBorders>
          </w:tcPr>
          <w:p w:rsidR="00F17E8D" w:rsidRPr="00B46EDD" w:rsidRDefault="00F17E8D" w:rsidP="0079251C">
            <w:pPr>
              <w:rPr>
                <w:rFonts w:ascii="Arial" w:hAnsi="Arial" w:cs="Arial"/>
                <w:sz w:val="24"/>
                <w:szCs w:val="24"/>
              </w:rPr>
            </w:pPr>
          </w:p>
        </w:tc>
        <w:tc>
          <w:tcPr>
            <w:tcW w:w="1804" w:type="dxa"/>
            <w:gridSpan w:val="3"/>
            <w:vMerge w:val="restart"/>
          </w:tcPr>
          <w:p w:rsidR="00F17E8D" w:rsidRPr="00B46EDD" w:rsidRDefault="00F17E8D" w:rsidP="0079251C">
            <w:pPr>
              <w:rPr>
                <w:rFonts w:ascii="Arial" w:hAnsi="Arial" w:cs="Arial"/>
                <w:sz w:val="24"/>
                <w:szCs w:val="24"/>
              </w:rPr>
            </w:pPr>
          </w:p>
        </w:tc>
        <w:tc>
          <w:tcPr>
            <w:tcW w:w="236" w:type="dxa"/>
            <w:vMerge w:val="restart"/>
          </w:tcPr>
          <w:p w:rsidR="00F17E8D" w:rsidRPr="00B46EDD" w:rsidRDefault="00F17E8D" w:rsidP="0079251C">
            <w:pPr>
              <w:rPr>
                <w:rFonts w:ascii="Arial" w:hAnsi="Arial" w:cs="Arial"/>
                <w:sz w:val="24"/>
                <w:szCs w:val="24"/>
              </w:rPr>
            </w:pPr>
          </w:p>
        </w:tc>
        <w:tc>
          <w:tcPr>
            <w:tcW w:w="500" w:type="dxa"/>
            <w:vMerge w:val="restart"/>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871" w:type="dxa"/>
            <w:gridSpan w:val="2"/>
            <w:tcBorders>
              <w:top w:val="single" w:sz="4" w:space="0" w:color="auto"/>
              <w:right w:val="single" w:sz="4" w:space="0" w:color="auto"/>
            </w:tcBorders>
          </w:tcPr>
          <w:p w:rsidR="00F17E8D" w:rsidRPr="00B46EDD" w:rsidRDefault="00F17E8D" w:rsidP="0079251C">
            <w:pPr>
              <w:rPr>
                <w:rFonts w:ascii="Arial" w:hAnsi="Arial" w:cs="Arial"/>
                <w:sz w:val="24"/>
                <w:szCs w:val="24"/>
              </w:rPr>
            </w:pPr>
          </w:p>
        </w:tc>
        <w:tc>
          <w:tcPr>
            <w:tcW w:w="871" w:type="dxa"/>
            <w:gridSpan w:val="2"/>
            <w:tcBorders>
              <w:top w:val="single" w:sz="4" w:space="0" w:color="auto"/>
              <w:left w:val="single" w:sz="4" w:space="0" w:color="auto"/>
            </w:tcBorders>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926" w:type="dxa"/>
            <w:shd w:val="clear" w:color="auto" w:fill="auto"/>
          </w:tcPr>
          <w:p w:rsidR="00F17E8D" w:rsidRPr="00B46EDD" w:rsidRDefault="00F17E8D" w:rsidP="0079251C">
            <w:pPr>
              <w:rPr>
                <w:rFonts w:ascii="Arial" w:hAnsi="Arial" w:cs="Arial"/>
                <w:sz w:val="24"/>
                <w:szCs w:val="24"/>
              </w:rPr>
            </w:pPr>
          </w:p>
        </w:tc>
        <w:tc>
          <w:tcPr>
            <w:tcW w:w="927" w:type="dxa"/>
            <w:tcBorders>
              <w:top w:val="single" w:sz="4" w:space="0" w:color="auto"/>
              <w:left w:val="nil"/>
            </w:tcBorders>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1389" w:type="dxa"/>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vMerge/>
            <w:tcBorders>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p>
        </w:tc>
        <w:tc>
          <w:tcPr>
            <w:tcW w:w="236" w:type="dxa"/>
            <w:vMerge/>
            <w:tcBorders>
              <w:left w:val="single" w:sz="4" w:space="0" w:color="auto"/>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Pr>
          <w:p w:rsidR="00F17E8D" w:rsidRPr="00B46EDD" w:rsidRDefault="00F17E8D" w:rsidP="0079251C">
            <w:pPr>
              <w:rPr>
                <w:rFonts w:ascii="Arial" w:hAnsi="Arial" w:cs="Arial"/>
                <w:sz w:val="24"/>
                <w:szCs w:val="24"/>
              </w:rPr>
            </w:pPr>
          </w:p>
        </w:tc>
        <w:tc>
          <w:tcPr>
            <w:tcW w:w="236" w:type="dxa"/>
            <w:vMerge w:val="restart"/>
            <w:shd w:val="clear" w:color="auto" w:fill="auto"/>
          </w:tcPr>
          <w:p w:rsidR="00F17E8D" w:rsidRPr="00B46EDD" w:rsidRDefault="00F17E8D" w:rsidP="0079251C">
            <w:pPr>
              <w:rPr>
                <w:rFonts w:ascii="Arial" w:hAnsi="Arial" w:cs="Arial"/>
                <w:sz w:val="24"/>
                <w:szCs w:val="24"/>
              </w:rPr>
            </w:pPr>
          </w:p>
        </w:tc>
        <w:tc>
          <w:tcPr>
            <w:tcW w:w="580" w:type="dxa"/>
            <w:vMerge w:val="restart"/>
            <w:tcBorders>
              <w:right w:val="single" w:sz="4" w:space="0" w:color="auto"/>
            </w:tcBorders>
          </w:tcPr>
          <w:p w:rsidR="00F17E8D" w:rsidRPr="00B46EDD" w:rsidRDefault="00F17E8D" w:rsidP="0079251C">
            <w:pPr>
              <w:rPr>
                <w:rFonts w:ascii="Arial" w:hAnsi="Arial" w:cs="Arial"/>
                <w:sz w:val="24"/>
                <w:szCs w:val="24"/>
              </w:rPr>
            </w:pPr>
          </w:p>
        </w:tc>
        <w:tc>
          <w:tcPr>
            <w:tcW w:w="581" w:type="dxa"/>
            <w:gridSpan w:val="2"/>
            <w:vMerge w:val="restart"/>
            <w:tcBorders>
              <w:top w:val="single" w:sz="4" w:space="0" w:color="auto"/>
              <w:left w:val="single" w:sz="4" w:space="0" w:color="auto"/>
              <w:right w:val="single" w:sz="4" w:space="0" w:color="auto"/>
            </w:tcBorders>
          </w:tcPr>
          <w:p w:rsidR="00F17E8D" w:rsidRPr="00B46EDD" w:rsidRDefault="00F17E8D" w:rsidP="0079251C">
            <w:pPr>
              <w:jc w:val="center"/>
              <w:rPr>
                <w:rFonts w:ascii="Arial" w:hAnsi="Arial" w:cs="Arial"/>
                <w:sz w:val="24"/>
                <w:szCs w:val="24"/>
              </w:rPr>
            </w:pPr>
            <w:r w:rsidRPr="00B46EDD">
              <w:rPr>
                <w:rFonts w:ascii="Arial" w:hAnsi="Arial" w:cs="Arial"/>
                <w:sz w:val="24"/>
                <w:szCs w:val="24"/>
              </w:rPr>
              <w:t>есть</w:t>
            </w:r>
          </w:p>
        </w:tc>
        <w:tc>
          <w:tcPr>
            <w:tcW w:w="581" w:type="dxa"/>
            <w:vMerge w:val="restart"/>
            <w:tcBorders>
              <w:left w:val="single" w:sz="4" w:space="0" w:color="auto"/>
            </w:tcBorders>
          </w:tcPr>
          <w:p w:rsidR="00F17E8D" w:rsidRPr="00B46EDD" w:rsidRDefault="00F17E8D" w:rsidP="0079251C">
            <w:pPr>
              <w:rPr>
                <w:rFonts w:ascii="Arial" w:hAnsi="Arial" w:cs="Arial"/>
                <w:sz w:val="24"/>
                <w:szCs w:val="24"/>
              </w:rPr>
            </w:pPr>
          </w:p>
        </w:tc>
        <w:tc>
          <w:tcPr>
            <w:tcW w:w="236" w:type="dxa"/>
            <w:vMerge w:val="restart"/>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1853" w:type="dxa"/>
            <w:gridSpan w:val="2"/>
            <w:vMerge w:val="restart"/>
            <w:shd w:val="clear" w:color="auto" w:fill="auto"/>
          </w:tcPr>
          <w:p w:rsidR="00F17E8D" w:rsidRPr="00B46EDD" w:rsidRDefault="00F17E8D" w:rsidP="0079251C">
            <w:pPr>
              <w:jc w:val="center"/>
              <w:rPr>
                <w:rFonts w:ascii="Arial" w:hAnsi="Arial" w:cs="Arial"/>
                <w:sz w:val="24"/>
                <w:szCs w:val="24"/>
              </w:rPr>
            </w:pPr>
          </w:p>
        </w:tc>
        <w:tc>
          <w:tcPr>
            <w:tcW w:w="236" w:type="dxa"/>
            <w:vMerge w:val="restart"/>
            <w:tcBorders>
              <w:left w:val="nil"/>
            </w:tcBorders>
            <w:shd w:val="clear" w:color="auto" w:fill="auto"/>
          </w:tcPr>
          <w:p w:rsidR="00F17E8D" w:rsidRPr="00B46EDD" w:rsidRDefault="00F17E8D" w:rsidP="0079251C">
            <w:pPr>
              <w:rPr>
                <w:rFonts w:ascii="Arial" w:hAnsi="Arial" w:cs="Arial"/>
                <w:sz w:val="24"/>
                <w:szCs w:val="24"/>
              </w:rPr>
            </w:pPr>
          </w:p>
        </w:tc>
        <w:tc>
          <w:tcPr>
            <w:tcW w:w="1389" w:type="dxa"/>
            <w:vMerge w:val="restart"/>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510"/>
        </w:trPr>
        <w:tc>
          <w:tcPr>
            <w:tcW w:w="1308" w:type="dxa"/>
            <w:gridSpan w:val="5"/>
            <w:vMerge/>
            <w:tcBorders>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p>
        </w:tc>
        <w:tc>
          <w:tcPr>
            <w:tcW w:w="236" w:type="dxa"/>
            <w:vMerge/>
            <w:tcBorders>
              <w:left w:val="single" w:sz="4" w:space="0" w:color="auto"/>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Pr>
          <w:p w:rsidR="00F17E8D" w:rsidRPr="00B46EDD" w:rsidRDefault="00F17E8D" w:rsidP="0079251C">
            <w:pPr>
              <w:rPr>
                <w:rFonts w:ascii="Arial" w:hAnsi="Arial" w:cs="Arial"/>
                <w:sz w:val="24"/>
                <w:szCs w:val="24"/>
              </w:rPr>
            </w:pPr>
          </w:p>
        </w:tc>
        <w:tc>
          <w:tcPr>
            <w:tcW w:w="236" w:type="dxa"/>
            <w:vMerge/>
            <w:shd w:val="clear" w:color="auto" w:fill="auto"/>
          </w:tcPr>
          <w:p w:rsidR="00F17E8D" w:rsidRPr="00B46EDD" w:rsidRDefault="00F17E8D" w:rsidP="0079251C">
            <w:pPr>
              <w:rPr>
                <w:rFonts w:ascii="Arial" w:hAnsi="Arial" w:cs="Arial"/>
                <w:sz w:val="24"/>
                <w:szCs w:val="24"/>
              </w:rPr>
            </w:pPr>
          </w:p>
        </w:tc>
        <w:tc>
          <w:tcPr>
            <w:tcW w:w="580" w:type="dxa"/>
            <w:vMerge/>
            <w:tcBorders>
              <w:right w:val="single" w:sz="4" w:space="0" w:color="auto"/>
            </w:tcBorders>
          </w:tcPr>
          <w:p w:rsidR="00F17E8D" w:rsidRPr="00B46EDD" w:rsidRDefault="00F17E8D" w:rsidP="0079251C">
            <w:pPr>
              <w:rPr>
                <w:rFonts w:ascii="Arial" w:hAnsi="Arial" w:cs="Arial"/>
                <w:sz w:val="24"/>
                <w:szCs w:val="24"/>
              </w:rPr>
            </w:pPr>
          </w:p>
        </w:tc>
        <w:tc>
          <w:tcPr>
            <w:tcW w:w="581" w:type="dxa"/>
            <w:gridSpan w:val="2"/>
            <w:vMerge/>
            <w:tcBorders>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p>
        </w:tc>
        <w:tc>
          <w:tcPr>
            <w:tcW w:w="581" w:type="dxa"/>
            <w:vMerge/>
            <w:tcBorders>
              <w:left w:val="single" w:sz="4" w:space="0" w:color="auto"/>
            </w:tcBorders>
          </w:tcPr>
          <w:p w:rsidR="00F17E8D" w:rsidRPr="00B46EDD" w:rsidRDefault="00F17E8D" w:rsidP="0079251C">
            <w:pPr>
              <w:rPr>
                <w:rFonts w:ascii="Arial" w:hAnsi="Arial" w:cs="Arial"/>
                <w:sz w:val="24"/>
                <w:szCs w:val="24"/>
              </w:rPr>
            </w:pPr>
          </w:p>
        </w:tc>
        <w:tc>
          <w:tcPr>
            <w:tcW w:w="236" w:type="dxa"/>
            <w:vMerge/>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1853" w:type="dxa"/>
            <w:gridSpan w:val="2"/>
            <w:vMerge/>
            <w:shd w:val="clear" w:color="auto" w:fill="auto"/>
          </w:tcPr>
          <w:p w:rsidR="00F17E8D" w:rsidRPr="00B46EDD" w:rsidRDefault="00F17E8D" w:rsidP="0079251C">
            <w:pPr>
              <w:jc w:val="center"/>
              <w:rPr>
                <w:rFonts w:ascii="Arial" w:hAnsi="Arial" w:cs="Arial"/>
                <w:sz w:val="24"/>
                <w:szCs w:val="24"/>
              </w:rPr>
            </w:pPr>
          </w:p>
        </w:tc>
        <w:tc>
          <w:tcPr>
            <w:tcW w:w="236" w:type="dxa"/>
            <w:vMerge/>
            <w:tcBorders>
              <w:left w:val="nil"/>
            </w:tcBorders>
            <w:shd w:val="clear" w:color="auto" w:fill="auto"/>
          </w:tcPr>
          <w:p w:rsidR="00F17E8D" w:rsidRPr="00B46EDD" w:rsidRDefault="00F17E8D" w:rsidP="0079251C">
            <w:pPr>
              <w:rPr>
                <w:rFonts w:ascii="Arial" w:hAnsi="Arial" w:cs="Arial"/>
                <w:sz w:val="24"/>
                <w:szCs w:val="24"/>
              </w:rPr>
            </w:pPr>
          </w:p>
        </w:tc>
        <w:tc>
          <w:tcPr>
            <w:tcW w:w="1389" w:type="dxa"/>
            <w:vMerge/>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340"/>
        </w:trPr>
        <w:tc>
          <w:tcPr>
            <w:tcW w:w="1308" w:type="dxa"/>
            <w:gridSpan w:val="5"/>
            <w:vMerge/>
            <w:tcBorders>
              <w:left w:val="single" w:sz="4" w:space="0" w:color="auto"/>
              <w:bottom w:val="single" w:sz="4" w:space="0" w:color="auto"/>
              <w:right w:val="single" w:sz="4" w:space="0" w:color="auto"/>
            </w:tcBorders>
          </w:tcPr>
          <w:p w:rsidR="00F17E8D" w:rsidRPr="00B46EDD" w:rsidRDefault="00F17E8D" w:rsidP="0079251C">
            <w:pPr>
              <w:jc w:val="center"/>
              <w:rPr>
                <w:rFonts w:ascii="Arial" w:hAnsi="Arial" w:cs="Arial"/>
                <w:sz w:val="24"/>
                <w:szCs w:val="24"/>
              </w:rPr>
            </w:pPr>
          </w:p>
        </w:tc>
        <w:tc>
          <w:tcPr>
            <w:tcW w:w="236" w:type="dxa"/>
            <w:vMerge/>
            <w:tcBorders>
              <w:left w:val="single" w:sz="4" w:space="0" w:color="auto"/>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Pr>
          <w:p w:rsidR="00F17E8D" w:rsidRPr="00B46EDD" w:rsidRDefault="00F17E8D" w:rsidP="0079251C">
            <w:pPr>
              <w:rPr>
                <w:rFonts w:ascii="Arial" w:hAnsi="Arial" w:cs="Arial"/>
                <w:sz w:val="24"/>
                <w:szCs w:val="24"/>
              </w:rPr>
            </w:pPr>
          </w:p>
        </w:tc>
        <w:tc>
          <w:tcPr>
            <w:tcW w:w="236" w:type="dxa"/>
            <w:tcBorders>
              <w:bottom w:val="single" w:sz="4" w:space="0" w:color="auto"/>
            </w:tcBorders>
            <w:shd w:val="clear" w:color="auto" w:fill="auto"/>
          </w:tcPr>
          <w:p w:rsidR="00F17E8D" w:rsidRPr="00B46EDD" w:rsidRDefault="00F17E8D" w:rsidP="0079251C">
            <w:pPr>
              <w:rPr>
                <w:rFonts w:ascii="Arial" w:hAnsi="Arial" w:cs="Arial"/>
                <w:sz w:val="24"/>
                <w:szCs w:val="24"/>
              </w:rPr>
            </w:pPr>
          </w:p>
        </w:tc>
        <w:tc>
          <w:tcPr>
            <w:tcW w:w="871" w:type="dxa"/>
            <w:gridSpan w:val="2"/>
            <w:tcBorders>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871" w:type="dxa"/>
            <w:gridSpan w:val="2"/>
            <w:tcBorders>
              <w:left w:val="single" w:sz="4" w:space="0" w:color="auto"/>
              <w:bottom w:val="single" w:sz="4" w:space="0" w:color="auto"/>
            </w:tcBorders>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1853" w:type="dxa"/>
            <w:gridSpan w:val="2"/>
            <w:tcBorders>
              <w:bottom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shd w:val="clear" w:color="auto" w:fill="auto"/>
          </w:tcPr>
          <w:p w:rsidR="00F17E8D" w:rsidRPr="00B46EDD" w:rsidRDefault="00F17E8D" w:rsidP="0079251C">
            <w:pPr>
              <w:rPr>
                <w:rFonts w:ascii="Arial" w:hAnsi="Arial" w:cs="Arial"/>
                <w:sz w:val="24"/>
                <w:szCs w:val="24"/>
              </w:rPr>
            </w:pPr>
          </w:p>
        </w:tc>
        <w:tc>
          <w:tcPr>
            <w:tcW w:w="1389" w:type="dxa"/>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vMerge w:val="restart"/>
            <w:tcBorders>
              <w:top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vMerge/>
            <w:tcBorders>
              <w:left w:val="nil"/>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Borders>
              <w:right w:val="single" w:sz="4" w:space="0" w:color="auto"/>
            </w:tcBorders>
          </w:tcPr>
          <w:p w:rsidR="00F17E8D" w:rsidRPr="00B46EDD" w:rsidRDefault="00F17E8D" w:rsidP="0079251C">
            <w:pPr>
              <w:rPr>
                <w:rFonts w:ascii="Arial" w:hAnsi="Arial" w:cs="Arial"/>
                <w:sz w:val="24"/>
                <w:szCs w:val="24"/>
              </w:rPr>
            </w:pPr>
          </w:p>
        </w:tc>
        <w:tc>
          <w:tcPr>
            <w:tcW w:w="197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r w:rsidRPr="00B46EDD">
              <w:rPr>
                <w:rFonts w:ascii="Arial" w:hAnsi="Arial" w:cs="Arial"/>
                <w:sz w:val="24"/>
                <w:szCs w:val="24"/>
              </w:rPr>
              <w:t>Подготовка постановления о предоставлении и договора купли-продажи или договора аренды</w:t>
            </w:r>
          </w:p>
        </w:tc>
        <w:tc>
          <w:tcPr>
            <w:tcW w:w="236" w:type="dxa"/>
            <w:vMerge w:val="restart"/>
            <w:tcBorders>
              <w:left w:val="single" w:sz="4" w:space="0" w:color="auto"/>
              <w:bottom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r w:rsidRPr="00B46EDD">
              <w:rPr>
                <w:rFonts w:ascii="Arial" w:hAnsi="Arial" w:cs="Arial"/>
                <w:sz w:val="24"/>
                <w:szCs w:val="24"/>
              </w:rPr>
              <w:t>Направляется заявителю для подписания и последующего возврата</w:t>
            </w: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346"/>
        </w:trPr>
        <w:tc>
          <w:tcPr>
            <w:tcW w:w="1308" w:type="dxa"/>
            <w:gridSpan w:val="5"/>
            <w:vMerge/>
          </w:tcPr>
          <w:p w:rsidR="00F17E8D" w:rsidRPr="00B46EDD" w:rsidRDefault="00F17E8D" w:rsidP="0079251C">
            <w:pPr>
              <w:jc w:val="center"/>
              <w:rPr>
                <w:rFonts w:ascii="Arial" w:hAnsi="Arial" w:cs="Arial"/>
                <w:sz w:val="24"/>
                <w:szCs w:val="24"/>
              </w:rPr>
            </w:pPr>
          </w:p>
        </w:tc>
        <w:tc>
          <w:tcPr>
            <w:tcW w:w="236" w:type="dxa"/>
            <w:vMerge/>
            <w:tcBorders>
              <w:left w:val="nil"/>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Borders>
              <w:right w:val="single" w:sz="4" w:space="0" w:color="auto"/>
            </w:tcBorders>
          </w:tcPr>
          <w:p w:rsidR="00F17E8D" w:rsidRPr="00B46EDD" w:rsidRDefault="00F17E8D" w:rsidP="0079251C">
            <w:pPr>
              <w:rPr>
                <w:rFonts w:ascii="Arial" w:hAnsi="Arial" w:cs="Arial"/>
                <w:sz w:val="24"/>
                <w:szCs w:val="24"/>
              </w:rPr>
            </w:pPr>
          </w:p>
        </w:tc>
        <w:tc>
          <w:tcPr>
            <w:tcW w:w="1978" w:type="dxa"/>
            <w:gridSpan w:val="5"/>
            <w:vMerge/>
            <w:tcBorders>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vMerge/>
            <w:tcBorders>
              <w:left w:val="single" w:sz="4" w:space="0" w:color="auto"/>
              <w:bottom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bottom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left w:val="nil"/>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val="restart"/>
            <w:shd w:val="clear" w:color="auto" w:fill="auto"/>
          </w:tcPr>
          <w:p w:rsidR="00F17E8D" w:rsidRPr="00B46EDD" w:rsidRDefault="00F17E8D" w:rsidP="0079251C">
            <w:pPr>
              <w:jc w:val="center"/>
              <w:rPr>
                <w:rFonts w:ascii="Arial" w:hAnsi="Arial" w:cs="Arial"/>
                <w:sz w:val="24"/>
                <w:szCs w:val="24"/>
              </w:rPr>
            </w:pPr>
          </w:p>
        </w:tc>
      </w:tr>
      <w:tr w:rsidR="00F17E8D" w:rsidRPr="00B46EDD" w:rsidTr="0079251C">
        <w:trPr>
          <w:trHeight w:hRule="exact" w:val="397"/>
        </w:trPr>
        <w:tc>
          <w:tcPr>
            <w:tcW w:w="1308" w:type="dxa"/>
            <w:gridSpan w:val="5"/>
            <w:vMerge/>
          </w:tcPr>
          <w:p w:rsidR="00F17E8D" w:rsidRPr="00B46EDD" w:rsidRDefault="00F17E8D" w:rsidP="0079251C">
            <w:pPr>
              <w:jc w:val="center"/>
              <w:rPr>
                <w:rFonts w:ascii="Arial" w:hAnsi="Arial" w:cs="Arial"/>
                <w:sz w:val="24"/>
                <w:szCs w:val="24"/>
              </w:rPr>
            </w:pPr>
          </w:p>
        </w:tc>
        <w:tc>
          <w:tcPr>
            <w:tcW w:w="236" w:type="dxa"/>
            <w:vMerge/>
            <w:tcBorders>
              <w:left w:val="nil"/>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Borders>
              <w:right w:val="single" w:sz="4" w:space="0" w:color="auto"/>
            </w:tcBorders>
          </w:tcPr>
          <w:p w:rsidR="00F17E8D" w:rsidRPr="00B46EDD" w:rsidRDefault="00F17E8D" w:rsidP="0079251C">
            <w:pPr>
              <w:rPr>
                <w:rFonts w:ascii="Arial" w:hAnsi="Arial" w:cs="Arial"/>
                <w:sz w:val="24"/>
                <w:szCs w:val="24"/>
              </w:rPr>
            </w:pPr>
          </w:p>
        </w:tc>
        <w:tc>
          <w:tcPr>
            <w:tcW w:w="1978" w:type="dxa"/>
            <w:gridSpan w:val="5"/>
            <w:vMerge/>
            <w:tcBorders>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vMerge w:val="restart"/>
            <w:tcBorders>
              <w:top w:val="single" w:sz="4" w:space="0" w:color="auto"/>
              <w:lef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tcBorders>
              <w:top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top w:val="single" w:sz="4" w:space="0" w:color="auto"/>
              <w:left w:val="nil"/>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vMerge/>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vMerge/>
          </w:tcPr>
          <w:p w:rsidR="00F17E8D" w:rsidRPr="00B46EDD" w:rsidRDefault="00F17E8D" w:rsidP="0079251C">
            <w:pPr>
              <w:jc w:val="center"/>
              <w:rPr>
                <w:rFonts w:ascii="Arial" w:hAnsi="Arial" w:cs="Arial"/>
                <w:sz w:val="24"/>
                <w:szCs w:val="24"/>
              </w:rPr>
            </w:pPr>
          </w:p>
        </w:tc>
        <w:tc>
          <w:tcPr>
            <w:tcW w:w="236" w:type="dxa"/>
            <w:vMerge/>
            <w:tcBorders>
              <w:left w:val="nil"/>
            </w:tcBorders>
          </w:tcPr>
          <w:p w:rsidR="00F17E8D" w:rsidRPr="00B46EDD" w:rsidRDefault="00F17E8D" w:rsidP="0079251C">
            <w:pPr>
              <w:rPr>
                <w:rFonts w:ascii="Arial" w:hAnsi="Arial" w:cs="Arial"/>
                <w:sz w:val="24"/>
                <w:szCs w:val="24"/>
              </w:rPr>
            </w:pPr>
          </w:p>
        </w:tc>
        <w:tc>
          <w:tcPr>
            <w:tcW w:w="1804" w:type="dxa"/>
            <w:gridSpan w:val="3"/>
            <w:vMerge/>
          </w:tcPr>
          <w:p w:rsidR="00F17E8D" w:rsidRPr="00B46EDD" w:rsidRDefault="00F17E8D" w:rsidP="0079251C">
            <w:pPr>
              <w:rPr>
                <w:rFonts w:ascii="Arial" w:hAnsi="Arial" w:cs="Arial"/>
                <w:sz w:val="24"/>
                <w:szCs w:val="24"/>
              </w:rPr>
            </w:pPr>
          </w:p>
        </w:tc>
        <w:tc>
          <w:tcPr>
            <w:tcW w:w="236" w:type="dxa"/>
            <w:vMerge/>
          </w:tcPr>
          <w:p w:rsidR="00F17E8D" w:rsidRPr="00B46EDD" w:rsidRDefault="00F17E8D" w:rsidP="0079251C">
            <w:pPr>
              <w:rPr>
                <w:rFonts w:ascii="Arial" w:hAnsi="Arial" w:cs="Arial"/>
                <w:sz w:val="24"/>
                <w:szCs w:val="24"/>
              </w:rPr>
            </w:pPr>
          </w:p>
        </w:tc>
        <w:tc>
          <w:tcPr>
            <w:tcW w:w="500" w:type="dxa"/>
            <w:vMerge/>
            <w:tcBorders>
              <w:right w:val="single" w:sz="4" w:space="0" w:color="auto"/>
            </w:tcBorders>
          </w:tcPr>
          <w:p w:rsidR="00F17E8D" w:rsidRPr="00B46EDD" w:rsidRDefault="00F17E8D" w:rsidP="0079251C">
            <w:pPr>
              <w:rPr>
                <w:rFonts w:ascii="Arial" w:hAnsi="Arial" w:cs="Arial"/>
                <w:sz w:val="24"/>
                <w:szCs w:val="24"/>
              </w:rPr>
            </w:pPr>
          </w:p>
        </w:tc>
        <w:tc>
          <w:tcPr>
            <w:tcW w:w="1978" w:type="dxa"/>
            <w:gridSpan w:val="5"/>
            <w:vMerge/>
            <w:tcBorders>
              <w:left w:val="single" w:sz="4" w:space="0" w:color="auto"/>
              <w:bottom w:val="single" w:sz="4" w:space="0" w:color="auto"/>
              <w:right w:val="single" w:sz="4" w:space="0" w:color="auto"/>
            </w:tcBorders>
            <w:shd w:val="clear" w:color="auto" w:fill="auto"/>
          </w:tcPr>
          <w:p w:rsidR="00F17E8D" w:rsidRPr="00B46EDD" w:rsidRDefault="00F17E8D" w:rsidP="0079251C">
            <w:pPr>
              <w:jc w:val="center"/>
              <w:rPr>
                <w:rFonts w:ascii="Arial" w:hAnsi="Arial" w:cs="Arial"/>
                <w:sz w:val="24"/>
                <w:szCs w:val="24"/>
              </w:rPr>
            </w:pPr>
          </w:p>
        </w:tc>
        <w:tc>
          <w:tcPr>
            <w:tcW w:w="236" w:type="dxa"/>
            <w:vMerge/>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500" w:type="dxa"/>
            <w:shd w:val="clear" w:color="auto" w:fill="auto"/>
          </w:tcPr>
          <w:p w:rsidR="00F17E8D" w:rsidRPr="00B46EDD" w:rsidRDefault="00F17E8D" w:rsidP="0079251C">
            <w:pPr>
              <w:rPr>
                <w:rFonts w:ascii="Arial" w:hAnsi="Arial" w:cs="Arial"/>
                <w:sz w:val="24"/>
                <w:szCs w:val="24"/>
              </w:rPr>
            </w:pPr>
          </w:p>
        </w:tc>
        <w:tc>
          <w:tcPr>
            <w:tcW w:w="236" w:type="dxa"/>
            <w:tcBorders>
              <w:right w:val="single" w:sz="4" w:space="0" w:color="auto"/>
            </w:tcBorders>
            <w:shd w:val="clear" w:color="auto" w:fill="auto"/>
          </w:tcPr>
          <w:p w:rsidR="00F17E8D" w:rsidRPr="00B46EDD" w:rsidRDefault="00F17E8D" w:rsidP="0079251C">
            <w:pPr>
              <w:rPr>
                <w:rFonts w:ascii="Arial" w:hAnsi="Arial" w:cs="Arial"/>
                <w:sz w:val="24"/>
                <w:szCs w:val="24"/>
              </w:rPr>
            </w:pPr>
          </w:p>
        </w:tc>
        <w:tc>
          <w:tcPr>
            <w:tcW w:w="1853" w:type="dxa"/>
            <w:gridSpan w:val="2"/>
            <w:vMerge/>
            <w:tcBorders>
              <w:left w:val="single" w:sz="4" w:space="0" w:color="auto"/>
              <w:bottom w:val="single" w:sz="4" w:space="0" w:color="auto"/>
              <w:right w:val="single" w:sz="4" w:space="0" w:color="auto"/>
            </w:tcBorders>
            <w:shd w:val="clear" w:color="auto" w:fill="auto"/>
          </w:tcPr>
          <w:p w:rsidR="00F17E8D" w:rsidRPr="00B46EDD" w:rsidRDefault="00F17E8D" w:rsidP="0079251C">
            <w:pPr>
              <w:rPr>
                <w:rFonts w:ascii="Arial" w:hAnsi="Arial" w:cs="Arial"/>
                <w:sz w:val="24"/>
                <w:szCs w:val="24"/>
              </w:rPr>
            </w:pPr>
          </w:p>
        </w:tc>
        <w:tc>
          <w:tcPr>
            <w:tcW w:w="236" w:type="dxa"/>
            <w:tcBorders>
              <w:left w:val="single" w:sz="4" w:space="0" w:color="auto"/>
            </w:tcBorders>
            <w:shd w:val="clear" w:color="auto" w:fill="auto"/>
          </w:tcPr>
          <w:p w:rsidR="00F17E8D" w:rsidRPr="00B46EDD" w:rsidRDefault="00F17E8D" w:rsidP="0079251C">
            <w:pPr>
              <w:rPr>
                <w:rFonts w:ascii="Arial" w:hAnsi="Arial" w:cs="Arial"/>
                <w:sz w:val="24"/>
                <w:szCs w:val="24"/>
              </w:rPr>
            </w:pPr>
          </w:p>
        </w:tc>
        <w:tc>
          <w:tcPr>
            <w:tcW w:w="1389" w:type="dxa"/>
            <w:shd w:val="clear" w:color="auto" w:fill="auto"/>
          </w:tcPr>
          <w:p w:rsidR="00F17E8D" w:rsidRPr="00B46EDD" w:rsidRDefault="00F17E8D" w:rsidP="0079251C">
            <w:pPr>
              <w:rPr>
                <w:rFonts w:ascii="Arial" w:hAnsi="Arial" w:cs="Arial"/>
                <w:sz w:val="24"/>
                <w:szCs w:val="24"/>
              </w:rPr>
            </w:pPr>
          </w:p>
        </w:tc>
      </w:tr>
      <w:tr w:rsidR="00F17E8D" w:rsidRPr="00B46EDD" w:rsidTr="0079251C">
        <w:trPr>
          <w:trHeight w:hRule="exact" w:val="284"/>
        </w:trPr>
        <w:tc>
          <w:tcPr>
            <w:tcW w:w="1308" w:type="dxa"/>
            <w:gridSpan w:val="5"/>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04" w:type="dxa"/>
            <w:gridSpan w:val="3"/>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500" w:type="dxa"/>
            <w:tcBorders>
              <w:right w:val="single" w:sz="4" w:space="0" w:color="auto"/>
            </w:tcBorders>
          </w:tcPr>
          <w:p w:rsidR="00F17E8D" w:rsidRPr="00B46EDD" w:rsidRDefault="00F17E8D" w:rsidP="0079251C">
            <w:pPr>
              <w:rPr>
                <w:rFonts w:ascii="Arial" w:hAnsi="Arial" w:cs="Arial"/>
                <w:sz w:val="24"/>
                <w:szCs w:val="24"/>
              </w:rPr>
            </w:pPr>
          </w:p>
        </w:tc>
        <w:tc>
          <w:tcPr>
            <w:tcW w:w="1978" w:type="dxa"/>
            <w:gridSpan w:val="5"/>
            <w:vMerge/>
            <w:tcBorders>
              <w:left w:val="single" w:sz="4" w:space="0" w:color="auto"/>
              <w:bottom w:val="single" w:sz="4" w:space="0" w:color="auto"/>
              <w:right w:val="single" w:sz="4" w:space="0" w:color="auto"/>
            </w:tcBorders>
          </w:tcPr>
          <w:p w:rsidR="00F17E8D" w:rsidRPr="00B46EDD" w:rsidRDefault="00F17E8D" w:rsidP="0079251C">
            <w:pPr>
              <w:rPr>
                <w:rFonts w:ascii="Arial" w:hAnsi="Arial" w:cs="Arial"/>
                <w:sz w:val="24"/>
                <w:szCs w:val="24"/>
              </w:rPr>
            </w:pPr>
          </w:p>
        </w:tc>
        <w:tc>
          <w:tcPr>
            <w:tcW w:w="236" w:type="dxa"/>
            <w:tcBorders>
              <w:left w:val="single" w:sz="4" w:space="0" w:color="auto"/>
            </w:tcBorders>
          </w:tcPr>
          <w:p w:rsidR="00F17E8D" w:rsidRPr="00B46EDD" w:rsidRDefault="00F17E8D" w:rsidP="0079251C">
            <w:pPr>
              <w:rPr>
                <w:rFonts w:ascii="Arial" w:hAnsi="Arial" w:cs="Arial"/>
                <w:sz w:val="24"/>
                <w:szCs w:val="24"/>
              </w:rPr>
            </w:pPr>
          </w:p>
        </w:tc>
        <w:tc>
          <w:tcPr>
            <w:tcW w:w="500" w:type="dxa"/>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853" w:type="dxa"/>
            <w:gridSpan w:val="2"/>
            <w:tcBorders>
              <w:top w:val="single" w:sz="4" w:space="0" w:color="auto"/>
            </w:tcBorders>
          </w:tcPr>
          <w:p w:rsidR="00F17E8D" w:rsidRPr="00B46EDD" w:rsidRDefault="00F17E8D" w:rsidP="0079251C">
            <w:pPr>
              <w:rPr>
                <w:rFonts w:ascii="Arial" w:hAnsi="Arial" w:cs="Arial"/>
                <w:sz w:val="24"/>
                <w:szCs w:val="24"/>
              </w:rPr>
            </w:pPr>
          </w:p>
        </w:tc>
        <w:tc>
          <w:tcPr>
            <w:tcW w:w="236" w:type="dxa"/>
          </w:tcPr>
          <w:p w:rsidR="00F17E8D" w:rsidRPr="00B46EDD" w:rsidRDefault="00F17E8D" w:rsidP="0079251C">
            <w:pPr>
              <w:rPr>
                <w:rFonts w:ascii="Arial" w:hAnsi="Arial" w:cs="Arial"/>
                <w:sz w:val="24"/>
                <w:szCs w:val="24"/>
              </w:rPr>
            </w:pPr>
          </w:p>
        </w:tc>
        <w:tc>
          <w:tcPr>
            <w:tcW w:w="1389" w:type="dxa"/>
          </w:tcPr>
          <w:p w:rsidR="00F17E8D" w:rsidRPr="00B46EDD" w:rsidRDefault="00F17E8D" w:rsidP="0079251C">
            <w:pPr>
              <w:rPr>
                <w:rFonts w:ascii="Arial" w:hAnsi="Arial" w:cs="Arial"/>
                <w:sz w:val="24"/>
                <w:szCs w:val="24"/>
              </w:rPr>
            </w:pPr>
          </w:p>
        </w:tc>
      </w:tr>
    </w:tbl>
    <w:p w:rsidR="00F17E8D" w:rsidRPr="00B46EDD" w:rsidRDefault="00F17E8D" w:rsidP="00F17E8D">
      <w:pPr>
        <w:widowControl w:val="0"/>
        <w:tabs>
          <w:tab w:val="left" w:pos="1134"/>
        </w:tabs>
        <w:autoSpaceDE w:val="0"/>
        <w:autoSpaceDN w:val="0"/>
        <w:adjustRightInd w:val="0"/>
        <w:spacing w:after="0"/>
        <w:ind w:firstLine="567"/>
        <w:jc w:val="center"/>
        <w:outlineLvl w:val="2"/>
        <w:rPr>
          <w:rFonts w:ascii="Arial" w:hAnsi="Arial" w:cs="Arial"/>
          <w:sz w:val="24"/>
          <w:szCs w:val="24"/>
        </w:rPr>
      </w:pPr>
    </w:p>
    <w:p w:rsidR="00F17E8D" w:rsidRDefault="00F17E8D" w:rsidP="000C400E">
      <w:pPr>
        <w:spacing w:after="0" w:line="240" w:lineRule="auto"/>
        <w:ind w:firstLine="540"/>
        <w:contextualSpacing/>
        <w:jc w:val="both"/>
        <w:rPr>
          <w:rFonts w:ascii="Arial" w:hAnsi="Arial" w:cs="Arial"/>
          <w:sz w:val="24"/>
          <w:szCs w:val="24"/>
        </w:rPr>
      </w:pPr>
    </w:p>
    <w:p w:rsidR="00F17E8D" w:rsidRPr="00F17E8D" w:rsidRDefault="00F17E8D" w:rsidP="000C400E">
      <w:pPr>
        <w:spacing w:after="0" w:line="240" w:lineRule="auto"/>
        <w:ind w:firstLine="540"/>
        <w:contextualSpacing/>
        <w:jc w:val="both"/>
        <w:rPr>
          <w:rFonts w:ascii="Arial" w:hAnsi="Arial" w:cs="Arial"/>
          <w:sz w:val="24"/>
          <w:szCs w:val="24"/>
        </w:rPr>
      </w:pPr>
    </w:p>
    <w:sectPr w:rsidR="00F17E8D" w:rsidRPr="00F17E8D" w:rsidSect="009638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F6" w:rsidRDefault="00172CF6" w:rsidP="00F17E8D">
      <w:pPr>
        <w:spacing w:after="0" w:line="240" w:lineRule="auto"/>
      </w:pPr>
      <w:r>
        <w:separator/>
      </w:r>
    </w:p>
  </w:endnote>
  <w:endnote w:type="continuationSeparator" w:id="0">
    <w:p w:rsidR="00172CF6" w:rsidRDefault="00172CF6" w:rsidP="00F17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F6" w:rsidRDefault="00172CF6" w:rsidP="00F17E8D">
      <w:pPr>
        <w:spacing w:after="0" w:line="240" w:lineRule="auto"/>
      </w:pPr>
      <w:r>
        <w:separator/>
      </w:r>
    </w:p>
  </w:footnote>
  <w:footnote w:type="continuationSeparator" w:id="0">
    <w:p w:rsidR="00172CF6" w:rsidRDefault="00172CF6" w:rsidP="00F17E8D">
      <w:pPr>
        <w:spacing w:after="0" w:line="240" w:lineRule="auto"/>
      </w:pPr>
      <w:r>
        <w:continuationSeparator/>
      </w:r>
    </w:p>
  </w:footnote>
  <w:footnote w:id="1">
    <w:p w:rsidR="00F17E8D" w:rsidRDefault="00F17E8D" w:rsidP="00F17E8D">
      <w:pPr>
        <w:pStyle w:val="af3"/>
      </w:pPr>
      <w:r>
        <w:rPr>
          <w:rStyle w:val="af5"/>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30A602"/>
    <w:lvl w:ilvl="0">
      <w:start w:val="1"/>
      <w:numFmt w:val="decimal"/>
      <w:lvlText w:val="%1."/>
      <w:lvlJc w:val="left"/>
      <w:pPr>
        <w:tabs>
          <w:tab w:val="num" w:pos="1492"/>
        </w:tabs>
        <w:ind w:left="1492" w:hanging="360"/>
      </w:pPr>
    </w:lvl>
  </w:abstractNum>
  <w:abstractNum w:abstractNumId="1">
    <w:nsid w:val="FFFFFF7D"/>
    <w:multiLevelType w:val="singleLevel"/>
    <w:tmpl w:val="C90A29BC"/>
    <w:lvl w:ilvl="0">
      <w:start w:val="1"/>
      <w:numFmt w:val="decimal"/>
      <w:lvlText w:val="%1."/>
      <w:lvlJc w:val="left"/>
      <w:pPr>
        <w:tabs>
          <w:tab w:val="num" w:pos="1209"/>
        </w:tabs>
        <w:ind w:left="1209" w:hanging="360"/>
      </w:pPr>
    </w:lvl>
  </w:abstractNum>
  <w:abstractNum w:abstractNumId="2">
    <w:nsid w:val="FFFFFF7E"/>
    <w:multiLevelType w:val="singleLevel"/>
    <w:tmpl w:val="9D1CBAAC"/>
    <w:lvl w:ilvl="0">
      <w:start w:val="1"/>
      <w:numFmt w:val="decimal"/>
      <w:lvlText w:val="%1."/>
      <w:lvlJc w:val="left"/>
      <w:pPr>
        <w:tabs>
          <w:tab w:val="num" w:pos="926"/>
        </w:tabs>
        <w:ind w:left="926" w:hanging="360"/>
      </w:pPr>
    </w:lvl>
  </w:abstractNum>
  <w:abstractNum w:abstractNumId="3">
    <w:nsid w:val="FFFFFF7F"/>
    <w:multiLevelType w:val="singleLevel"/>
    <w:tmpl w:val="D4B48F44"/>
    <w:lvl w:ilvl="0">
      <w:start w:val="1"/>
      <w:numFmt w:val="decimal"/>
      <w:lvlText w:val="%1."/>
      <w:lvlJc w:val="left"/>
      <w:pPr>
        <w:tabs>
          <w:tab w:val="num" w:pos="643"/>
        </w:tabs>
        <w:ind w:left="643" w:hanging="360"/>
      </w:pPr>
    </w:lvl>
  </w:abstractNum>
  <w:abstractNum w:abstractNumId="4">
    <w:nsid w:val="FFFFFF80"/>
    <w:multiLevelType w:val="singleLevel"/>
    <w:tmpl w:val="18D278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5090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12AB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8068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68BB52"/>
    <w:lvl w:ilvl="0">
      <w:start w:val="1"/>
      <w:numFmt w:val="decimal"/>
      <w:lvlText w:val="%1."/>
      <w:lvlJc w:val="left"/>
      <w:pPr>
        <w:tabs>
          <w:tab w:val="num" w:pos="360"/>
        </w:tabs>
        <w:ind w:left="360" w:hanging="360"/>
      </w:pPr>
    </w:lvl>
  </w:abstractNum>
  <w:abstractNum w:abstractNumId="9">
    <w:nsid w:val="FFFFFF89"/>
    <w:multiLevelType w:val="singleLevel"/>
    <w:tmpl w:val="228A7212"/>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4FA6FE9E"/>
    <w:lvl w:ilvl="0" w:tplc="6AB039EE">
      <w:start w:val="8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333A23"/>
    <w:multiLevelType w:val="hybridMultilevel"/>
    <w:tmpl w:val="A11424FC"/>
    <w:lvl w:ilvl="0" w:tplc="8B8E6770">
      <w:start w:val="10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6CA4294B"/>
    <w:multiLevelType w:val="hybridMultilevel"/>
    <w:tmpl w:val="496E7B06"/>
    <w:lvl w:ilvl="0" w:tplc="D5F49BFA">
      <w:start w:val="1"/>
      <w:numFmt w:val="decimal"/>
      <w:lvlText w:val="%1."/>
      <w:lvlJc w:val="left"/>
      <w:pPr>
        <w:ind w:left="1305" w:hanging="63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0497DBB"/>
    <w:multiLevelType w:val="hybridMultilevel"/>
    <w:tmpl w:val="5232CC7E"/>
    <w:lvl w:ilvl="0" w:tplc="31D2D09A">
      <w:start w:val="109"/>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24"/>
  </w:num>
  <w:num w:numId="3">
    <w:abstractNumId w:val="25"/>
  </w:num>
  <w:num w:numId="4">
    <w:abstractNumId w:val="23"/>
  </w:num>
  <w:num w:numId="5">
    <w:abstractNumId w:val="10"/>
  </w:num>
  <w:num w:numId="6">
    <w:abstractNumId w:val="13"/>
  </w:num>
  <w:num w:numId="7">
    <w:abstractNumId w:val="15"/>
  </w:num>
  <w:num w:numId="8">
    <w:abstractNumId w:val="12"/>
  </w:num>
  <w:num w:numId="9">
    <w:abstractNumId w:val="17"/>
  </w:num>
  <w:num w:numId="10">
    <w:abstractNumId w:val="16"/>
  </w:num>
  <w:num w:numId="11">
    <w:abstractNumId w:val="18"/>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4"/>
  </w:num>
  <w:num w:numId="26">
    <w:abstractNumId w:val="19"/>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5469"/>
    <w:rsid w:val="00020A90"/>
    <w:rsid w:val="000C400E"/>
    <w:rsid w:val="00172CF6"/>
    <w:rsid w:val="001C0F28"/>
    <w:rsid w:val="001C1DDE"/>
    <w:rsid w:val="001C4C01"/>
    <w:rsid w:val="001C5806"/>
    <w:rsid w:val="00273E4F"/>
    <w:rsid w:val="00284CD3"/>
    <w:rsid w:val="003D7F6C"/>
    <w:rsid w:val="00411F0D"/>
    <w:rsid w:val="00416FDB"/>
    <w:rsid w:val="0046595C"/>
    <w:rsid w:val="005B5469"/>
    <w:rsid w:val="005D7C51"/>
    <w:rsid w:val="005F628D"/>
    <w:rsid w:val="00733515"/>
    <w:rsid w:val="007D71C1"/>
    <w:rsid w:val="00803DBA"/>
    <w:rsid w:val="0093647A"/>
    <w:rsid w:val="00963853"/>
    <w:rsid w:val="00A77BB8"/>
    <w:rsid w:val="00B23030"/>
    <w:rsid w:val="00B50C20"/>
    <w:rsid w:val="00BE3DEE"/>
    <w:rsid w:val="00C05B96"/>
    <w:rsid w:val="00C40C97"/>
    <w:rsid w:val="00D20A7A"/>
    <w:rsid w:val="00E77077"/>
    <w:rsid w:val="00F12B81"/>
    <w:rsid w:val="00F17E8D"/>
    <w:rsid w:val="00F34000"/>
    <w:rsid w:val="00F42FB3"/>
    <w:rsid w:val="00F64A44"/>
    <w:rsid w:val="00FA1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69"/>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C40C97"/>
    <w:pPr>
      <w:keepNext/>
      <w:spacing w:after="0" w:line="240" w:lineRule="auto"/>
      <w:jc w:val="center"/>
      <w:outlineLvl w:val="0"/>
    </w:pPr>
    <w:rPr>
      <w:rFonts w:ascii="Arial" w:eastAsia="Times New Roman" w:hAnsi="Arial" w:cs="Times New Roman"/>
      <w:b/>
      <w:sz w:val="32"/>
      <w:szCs w:val="20"/>
    </w:rPr>
  </w:style>
  <w:style w:type="paragraph" w:styleId="5">
    <w:name w:val="heading 5"/>
    <w:basedOn w:val="a"/>
    <w:next w:val="a"/>
    <w:link w:val="50"/>
    <w:qFormat/>
    <w:rsid w:val="00C40C97"/>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BE3DEE"/>
    <w:rPr>
      <w:color w:val="0000FF" w:themeColor="hyperlink"/>
      <w:u w:val="single"/>
    </w:rPr>
  </w:style>
  <w:style w:type="paragraph" w:styleId="a4">
    <w:name w:val="Normal (Web)"/>
    <w:basedOn w:val="a"/>
    <w:uiPriority w:val="99"/>
    <w:semiHidden/>
    <w:unhideWhenUsed/>
    <w:rsid w:val="00BE3DEE"/>
    <w:rPr>
      <w:rFonts w:ascii="Times New Roman" w:hAnsi="Times New Roman" w:cs="Times New Roman"/>
      <w:sz w:val="24"/>
      <w:szCs w:val="24"/>
    </w:rPr>
  </w:style>
  <w:style w:type="paragraph" w:customStyle="1" w:styleId="Standard">
    <w:name w:val="Standard"/>
    <w:rsid w:val="00C05B96"/>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5">
    <w:name w:val="List Paragraph"/>
    <w:basedOn w:val="a"/>
    <w:uiPriority w:val="34"/>
    <w:qFormat/>
    <w:rsid w:val="00C05B96"/>
    <w:pPr>
      <w:ind w:left="720"/>
      <w:contextualSpacing/>
    </w:pPr>
  </w:style>
  <w:style w:type="paragraph" w:customStyle="1" w:styleId="11">
    <w:name w:val="Абзац списка1"/>
    <w:basedOn w:val="a"/>
    <w:rsid w:val="0093647A"/>
    <w:pPr>
      <w:ind w:left="720"/>
      <w:contextualSpacing/>
    </w:pPr>
    <w:rPr>
      <w:rFonts w:ascii="Calibri" w:eastAsia="Times New Roman" w:hAnsi="Calibri" w:cs="Times New Roman"/>
    </w:rPr>
  </w:style>
  <w:style w:type="character" w:customStyle="1" w:styleId="10">
    <w:name w:val="Заголовок 1 Знак"/>
    <w:basedOn w:val="a0"/>
    <w:link w:val="1"/>
    <w:rsid w:val="00C40C97"/>
    <w:rPr>
      <w:rFonts w:ascii="Arial" w:eastAsia="Times New Roman" w:hAnsi="Arial" w:cs="Times New Roman"/>
      <w:b/>
      <w:sz w:val="32"/>
      <w:szCs w:val="20"/>
      <w:lang w:eastAsia="ru-RU"/>
    </w:rPr>
  </w:style>
  <w:style w:type="character" w:customStyle="1" w:styleId="50">
    <w:name w:val="Заголовок 5 Знак"/>
    <w:basedOn w:val="a0"/>
    <w:link w:val="5"/>
    <w:rsid w:val="00C40C97"/>
    <w:rPr>
      <w:rFonts w:ascii="Times New Roman" w:eastAsia="Times New Roman" w:hAnsi="Times New Roman" w:cs="Times New Roman"/>
      <w:b/>
      <w:bCs/>
      <w:sz w:val="32"/>
      <w:szCs w:val="24"/>
      <w:lang w:eastAsia="ru-RU"/>
    </w:rPr>
  </w:style>
  <w:style w:type="paragraph" w:styleId="a6">
    <w:name w:val="No Spacing"/>
    <w:uiPriority w:val="1"/>
    <w:qFormat/>
    <w:rsid w:val="00C40C97"/>
    <w:pPr>
      <w:spacing w:after="0" w:line="240" w:lineRule="auto"/>
    </w:pPr>
    <w:rPr>
      <w:rFonts w:eastAsiaTheme="minorEastAsia"/>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ocked/>
    <w:rsid w:val="00F17E8D"/>
    <w:rPr>
      <w:rFonts w:ascii="Tahoma" w:hAnsi="Tahoma" w:cs="Times New Roman"/>
      <w:sz w:val="20"/>
      <w:szCs w:val="20"/>
      <w:lang w:val="en-US"/>
    </w:rPr>
  </w:style>
  <w:style w:type="paragraph" w:customStyle="1" w:styleId="ListParagraph">
    <w:name w:val="List Paragraph"/>
    <w:basedOn w:val="a"/>
    <w:rsid w:val="00F17E8D"/>
    <w:pPr>
      <w:ind w:left="720"/>
      <w:contextualSpacing/>
    </w:pPr>
    <w:rPr>
      <w:rFonts w:ascii="Calibri" w:eastAsia="Times New Roman" w:hAnsi="Calibri" w:cs="Times New Roman"/>
    </w:rPr>
  </w:style>
  <w:style w:type="paragraph" w:customStyle="1" w:styleId="a7">
    <w:name w:val="МУ Обычный стиль"/>
    <w:basedOn w:val="a"/>
    <w:autoRedefine/>
    <w:rsid w:val="00F17E8D"/>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F17E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annotation reference"/>
    <w:basedOn w:val="a0"/>
    <w:semiHidden/>
    <w:rsid w:val="00F17E8D"/>
    <w:rPr>
      <w:rFonts w:cs="Times New Roman"/>
      <w:sz w:val="16"/>
      <w:szCs w:val="16"/>
    </w:rPr>
  </w:style>
  <w:style w:type="paragraph" w:styleId="a9">
    <w:name w:val="annotation text"/>
    <w:basedOn w:val="a"/>
    <w:link w:val="aa"/>
    <w:semiHidden/>
    <w:rsid w:val="00F17E8D"/>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semiHidden/>
    <w:rsid w:val="00F17E8D"/>
    <w:rPr>
      <w:rFonts w:ascii="Calibri" w:eastAsia="Times New Roman" w:hAnsi="Calibri" w:cs="Times New Roman"/>
      <w:sz w:val="20"/>
      <w:szCs w:val="20"/>
      <w:lang w:eastAsia="ru-RU"/>
    </w:rPr>
  </w:style>
  <w:style w:type="paragraph" w:styleId="ab">
    <w:name w:val="annotation subject"/>
    <w:basedOn w:val="a9"/>
    <w:next w:val="a9"/>
    <w:link w:val="ac"/>
    <w:semiHidden/>
    <w:rsid w:val="00F17E8D"/>
    <w:rPr>
      <w:b/>
      <w:bCs/>
    </w:rPr>
  </w:style>
  <w:style w:type="character" w:customStyle="1" w:styleId="ac">
    <w:name w:val="Тема примечания Знак"/>
    <w:basedOn w:val="aa"/>
    <w:link w:val="ab"/>
    <w:semiHidden/>
    <w:rsid w:val="00F17E8D"/>
    <w:rPr>
      <w:b/>
      <w:bCs/>
    </w:rPr>
  </w:style>
  <w:style w:type="paragraph" w:styleId="ad">
    <w:name w:val="Balloon Text"/>
    <w:basedOn w:val="a"/>
    <w:link w:val="ae"/>
    <w:semiHidden/>
    <w:rsid w:val="00F17E8D"/>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F17E8D"/>
    <w:rPr>
      <w:rFonts w:ascii="Tahoma" w:eastAsia="Times New Roman" w:hAnsi="Tahoma" w:cs="Tahoma"/>
      <w:sz w:val="16"/>
      <w:szCs w:val="16"/>
      <w:lang w:eastAsia="ru-RU"/>
    </w:rPr>
  </w:style>
  <w:style w:type="paragraph" w:styleId="af">
    <w:name w:val="header"/>
    <w:basedOn w:val="a"/>
    <w:link w:val="af0"/>
    <w:rsid w:val="00F17E8D"/>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rsid w:val="00F17E8D"/>
    <w:rPr>
      <w:rFonts w:ascii="Calibri" w:eastAsia="Times New Roman" w:hAnsi="Calibri" w:cs="Times New Roman"/>
      <w:lang w:eastAsia="ru-RU"/>
    </w:rPr>
  </w:style>
  <w:style w:type="paragraph" w:styleId="af1">
    <w:name w:val="footer"/>
    <w:basedOn w:val="a"/>
    <w:link w:val="af2"/>
    <w:rsid w:val="00F17E8D"/>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F17E8D"/>
    <w:rPr>
      <w:rFonts w:ascii="Calibri" w:eastAsia="Times New Roman" w:hAnsi="Calibri" w:cs="Times New Roman"/>
      <w:lang w:eastAsia="ru-RU"/>
    </w:rPr>
  </w:style>
  <w:style w:type="character" w:customStyle="1" w:styleId="ConsPlusNormal0">
    <w:name w:val="ConsPlusNormal Знак"/>
    <w:basedOn w:val="a0"/>
    <w:link w:val="ConsPlusNormal"/>
    <w:locked/>
    <w:rsid w:val="00F17E8D"/>
    <w:rPr>
      <w:rFonts w:ascii="Arial" w:eastAsia="Times New Roman" w:hAnsi="Arial" w:cs="Arial"/>
      <w:sz w:val="20"/>
      <w:szCs w:val="20"/>
      <w:lang w:eastAsia="ru-RU"/>
    </w:rPr>
  </w:style>
  <w:style w:type="paragraph" w:styleId="af3">
    <w:name w:val="footnote text"/>
    <w:basedOn w:val="a"/>
    <w:link w:val="af4"/>
    <w:semiHidden/>
    <w:rsid w:val="00F17E8D"/>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semiHidden/>
    <w:rsid w:val="00F17E8D"/>
    <w:rPr>
      <w:rFonts w:ascii="Calibri" w:eastAsia="Times New Roman" w:hAnsi="Calibri" w:cs="Times New Roman"/>
      <w:sz w:val="20"/>
      <w:szCs w:val="20"/>
      <w:lang w:eastAsia="ru-RU"/>
    </w:rPr>
  </w:style>
  <w:style w:type="character" w:styleId="af5">
    <w:name w:val="footnote reference"/>
    <w:basedOn w:val="a0"/>
    <w:semiHidden/>
    <w:rsid w:val="00F17E8D"/>
    <w:rPr>
      <w:rFonts w:cs="Times New Roman"/>
      <w:vertAlign w:val="superscript"/>
    </w:rPr>
  </w:style>
  <w:style w:type="paragraph" w:customStyle="1" w:styleId="ConsPlusNonformat">
    <w:name w:val="ConsPlusNonformat"/>
    <w:rsid w:val="00F17E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vision">
    <w:name w:val="Revision"/>
    <w:hidden/>
    <w:semiHidden/>
    <w:rsid w:val="00F17E8D"/>
    <w:pPr>
      <w:spacing w:after="0" w:line="240" w:lineRule="auto"/>
    </w:pPr>
    <w:rPr>
      <w:rFonts w:ascii="Calibri" w:eastAsia="Times New Roman" w:hAnsi="Calibri" w:cs="Times New Roman"/>
      <w:lang w:eastAsia="ru-RU"/>
    </w:rPr>
  </w:style>
  <w:style w:type="character" w:styleId="af6">
    <w:name w:val="endnote reference"/>
    <w:basedOn w:val="a0"/>
    <w:semiHidden/>
    <w:rsid w:val="00F17E8D"/>
    <w:rPr>
      <w:rFonts w:cs="Times New Roman"/>
      <w:vertAlign w:val="superscript"/>
    </w:rPr>
  </w:style>
  <w:style w:type="character" w:styleId="af7">
    <w:name w:val="Strong"/>
    <w:basedOn w:val="a0"/>
    <w:qFormat/>
    <w:rsid w:val="00F17E8D"/>
    <w:rPr>
      <w:rFonts w:cs="Times New Roman"/>
      <w:b/>
      <w:bCs/>
    </w:rPr>
  </w:style>
  <w:style w:type="character" w:customStyle="1" w:styleId="small">
    <w:name w:val="small"/>
    <w:basedOn w:val="a0"/>
    <w:rsid w:val="00F17E8D"/>
    <w:rPr>
      <w:rFonts w:cs="Times New Roman"/>
    </w:rPr>
  </w:style>
  <w:style w:type="paragraph" w:customStyle="1" w:styleId="NoSpacing">
    <w:name w:val="No Spacing"/>
    <w:rsid w:val="00F17E8D"/>
    <w:pPr>
      <w:spacing w:after="0" w:line="240" w:lineRule="auto"/>
    </w:pPr>
    <w:rPr>
      <w:rFonts w:ascii="Calibri" w:eastAsia="Times New Roman" w:hAnsi="Calibri" w:cs="Times New Roman"/>
    </w:rPr>
  </w:style>
  <w:style w:type="paragraph" w:customStyle="1" w:styleId="af8">
    <w:name w:val="реквизитПодпись"/>
    <w:basedOn w:val="a"/>
    <w:rsid w:val="00F17E8D"/>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Style6">
    <w:name w:val="Style6"/>
    <w:basedOn w:val="a"/>
    <w:rsid w:val="00F17E8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basedOn w:val="a0"/>
    <w:rsid w:val="00F17E8D"/>
    <w:rPr>
      <w:rFonts w:ascii="Times New Roman" w:hAnsi="Times New Roman" w:cs="Times New Roman"/>
      <w:color w:val="000000"/>
      <w:sz w:val="22"/>
      <w:szCs w:val="22"/>
    </w:rPr>
  </w:style>
  <w:style w:type="paragraph" w:styleId="af9">
    <w:name w:val="Body Text"/>
    <w:basedOn w:val="a"/>
    <w:link w:val="afa"/>
    <w:rsid w:val="00F17E8D"/>
    <w:pPr>
      <w:spacing w:after="120"/>
    </w:pPr>
    <w:rPr>
      <w:rFonts w:ascii="Calibri" w:eastAsia="Times New Roman" w:hAnsi="Calibri" w:cs="Times New Roman"/>
    </w:rPr>
  </w:style>
  <w:style w:type="character" w:customStyle="1" w:styleId="afa">
    <w:name w:val="Основной текст Знак"/>
    <w:basedOn w:val="a0"/>
    <w:link w:val="af9"/>
    <w:rsid w:val="00F17E8D"/>
    <w:rPr>
      <w:rFonts w:ascii="Calibri" w:eastAsia="Times New Roman" w:hAnsi="Calibri" w:cs="Times New Roman"/>
      <w:lang w:eastAsia="ru-RU"/>
    </w:rPr>
  </w:style>
  <w:style w:type="table" w:styleId="afb">
    <w:name w:val="Table Grid"/>
    <w:basedOn w:val="a1"/>
    <w:rsid w:val="00F17E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427714">
      <w:bodyDiv w:val="1"/>
      <w:marLeft w:val="0"/>
      <w:marRight w:val="0"/>
      <w:marTop w:val="0"/>
      <w:marBottom w:val="0"/>
      <w:divBdr>
        <w:top w:val="none" w:sz="0" w:space="0" w:color="auto"/>
        <w:left w:val="none" w:sz="0" w:space="0" w:color="auto"/>
        <w:bottom w:val="none" w:sz="0" w:space="0" w:color="auto"/>
        <w:right w:val="none" w:sz="0" w:space="0" w:color="auto"/>
      </w:divBdr>
      <w:divsChild>
        <w:div w:id="148847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0064.1000" TargetMode="External"/><Relationship Id="rId13" Type="http://schemas.openxmlformats.org/officeDocument/2006/relationships/hyperlink" Target="garantF1://70190064.1000" TargetMode="External"/><Relationship Id="rId18" Type="http://schemas.openxmlformats.org/officeDocument/2006/relationships/hyperlink" Target="garantF1://57945563.20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0190064.1000" TargetMode="External"/><Relationship Id="rId12" Type="http://schemas.openxmlformats.org/officeDocument/2006/relationships/hyperlink" Target="garantF1://57945563.207" TargetMode="External"/><Relationship Id="rId17" Type="http://schemas.openxmlformats.org/officeDocument/2006/relationships/hyperlink" Target="garantF1://12048555.9" TargetMode="External"/><Relationship Id="rId2" Type="http://schemas.openxmlformats.org/officeDocument/2006/relationships/styles" Target="styles.xml"/><Relationship Id="rId16" Type="http://schemas.openxmlformats.org/officeDocument/2006/relationships/hyperlink" Target="garantF1://7080930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55.9" TargetMode="External"/><Relationship Id="rId5" Type="http://schemas.openxmlformats.org/officeDocument/2006/relationships/footnotes" Target="footnotes.xml"/><Relationship Id="rId15" Type="http://schemas.openxmlformats.org/officeDocument/2006/relationships/hyperlink" Target="garantF1://70809302.2" TargetMode="External"/><Relationship Id="rId10" Type="http://schemas.openxmlformats.org/officeDocument/2006/relationships/hyperlink" Target="garantF1://70809302.2" TargetMode="External"/><Relationship Id="rId19" Type="http://schemas.openxmlformats.org/officeDocument/2006/relationships/hyperlink" Target="mailto:timsksp@rambler.ru" TargetMode="External"/><Relationship Id="rId4" Type="http://schemas.openxmlformats.org/officeDocument/2006/relationships/webSettings" Target="webSettings.xml"/><Relationship Id="rId9" Type="http://schemas.openxmlformats.org/officeDocument/2006/relationships/hyperlink" Target="garantF1://70809302.2" TargetMode="External"/><Relationship Id="rId14" Type="http://schemas.openxmlformats.org/officeDocument/2006/relationships/hyperlink" Target="garantF1://70190064.1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39</Pages>
  <Words>15564</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2016-10-11T04:10:00Z</dcterms:created>
  <dcterms:modified xsi:type="dcterms:W3CDTF">2016-12-01T04:06:00Z</dcterms:modified>
</cp:coreProperties>
</file>