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AF" w:rsidRPr="004F2ACC" w:rsidRDefault="001E35AF" w:rsidP="001E35AF">
      <w:pPr>
        <w:jc w:val="center"/>
        <w:rPr>
          <w:sz w:val="22"/>
          <w:szCs w:val="22"/>
        </w:rPr>
      </w:pPr>
      <w:r w:rsidRPr="00F16B99">
        <w:rPr>
          <w:b/>
          <w:sz w:val="28"/>
          <w:szCs w:val="28"/>
        </w:rPr>
        <w:t>МУНИЦИПАЛЬНОЕ ОБРАЗОВАНИЕ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«ТЫМСКОЕ СЕЛЬСКОЕ ПОСЕЛЕНИЕ» 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КАРГАСОКСКИЙ РАЙОН  ТОМСКАЯ ОБЛАСТЬ</w:t>
      </w:r>
    </w:p>
    <w:p w:rsidR="001E35AF" w:rsidRDefault="001E35AF" w:rsidP="001E35AF">
      <w:pPr>
        <w:jc w:val="center"/>
        <w:rPr>
          <w:b/>
          <w:sz w:val="28"/>
          <w:szCs w:val="28"/>
        </w:rPr>
      </w:pPr>
    </w:p>
    <w:p w:rsidR="00431017" w:rsidRPr="00F16B99" w:rsidRDefault="00431017" w:rsidP="001E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 xml:space="preserve">АДМИНИСТРАЦИЯ </w:t>
      </w:r>
      <w:r w:rsidR="00431017">
        <w:rPr>
          <w:b/>
          <w:sz w:val="28"/>
          <w:szCs w:val="28"/>
        </w:rPr>
        <w:t xml:space="preserve">ТЫМСКОГО </w:t>
      </w:r>
      <w:r w:rsidRPr="00F16B99">
        <w:rPr>
          <w:b/>
          <w:sz w:val="28"/>
          <w:szCs w:val="28"/>
        </w:rPr>
        <w:t>СЕЛЬСКОГО ПОСЕЛЕНИЯ</w:t>
      </w:r>
    </w:p>
    <w:p w:rsidR="001E35AF" w:rsidRPr="00F16B99" w:rsidRDefault="001E35AF" w:rsidP="001E35AF">
      <w:pPr>
        <w:jc w:val="center"/>
        <w:rPr>
          <w:b/>
          <w:sz w:val="28"/>
          <w:szCs w:val="28"/>
        </w:rPr>
      </w:pPr>
    </w:p>
    <w:p w:rsidR="001E35AF" w:rsidRDefault="001E35AF" w:rsidP="001E35AF">
      <w:pPr>
        <w:ind w:left="-284"/>
        <w:jc w:val="center"/>
        <w:rPr>
          <w:b/>
          <w:sz w:val="28"/>
          <w:szCs w:val="28"/>
        </w:rPr>
      </w:pPr>
      <w:r w:rsidRPr="00F16B99">
        <w:rPr>
          <w:b/>
          <w:sz w:val="28"/>
          <w:szCs w:val="28"/>
        </w:rPr>
        <w:t>ПОСТАНОВЛЕНИЕ</w:t>
      </w:r>
    </w:p>
    <w:p w:rsidR="001E35AF" w:rsidRDefault="001E35AF" w:rsidP="001E35AF">
      <w:pPr>
        <w:ind w:left="-284"/>
        <w:rPr>
          <w:b/>
          <w:sz w:val="28"/>
          <w:szCs w:val="28"/>
        </w:rPr>
      </w:pPr>
    </w:p>
    <w:p w:rsidR="001E35AF" w:rsidRDefault="001E35AF" w:rsidP="001E35AF">
      <w:pPr>
        <w:ind w:left="-284"/>
        <w:rPr>
          <w:b/>
          <w:sz w:val="28"/>
          <w:szCs w:val="28"/>
        </w:rPr>
      </w:pPr>
    </w:p>
    <w:p w:rsidR="001E35AF" w:rsidRDefault="00431017" w:rsidP="0043101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1E35AF">
        <w:rPr>
          <w:sz w:val="28"/>
          <w:szCs w:val="28"/>
        </w:rPr>
        <w:t>.12.2013</w:t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</w:r>
      <w:r w:rsidR="001E35AF">
        <w:rPr>
          <w:sz w:val="28"/>
          <w:szCs w:val="28"/>
        </w:rPr>
        <w:tab/>
        <w:t xml:space="preserve">                </w:t>
      </w:r>
      <w:r w:rsidR="001E35AF" w:rsidRPr="00F16B99">
        <w:rPr>
          <w:sz w:val="28"/>
          <w:szCs w:val="28"/>
        </w:rPr>
        <w:t xml:space="preserve">№  </w:t>
      </w:r>
      <w:r>
        <w:rPr>
          <w:sz w:val="28"/>
          <w:szCs w:val="28"/>
        </w:rPr>
        <w:t>63</w:t>
      </w:r>
    </w:p>
    <w:p w:rsidR="001E35AF" w:rsidRPr="00F16B99" w:rsidRDefault="001E35AF" w:rsidP="001E35AF">
      <w:pPr>
        <w:ind w:left="-284"/>
        <w:rPr>
          <w:sz w:val="28"/>
          <w:szCs w:val="28"/>
        </w:rPr>
      </w:pPr>
    </w:p>
    <w:p w:rsidR="001E35AF" w:rsidRPr="00F16B99" w:rsidRDefault="001E35AF" w:rsidP="001E35AF">
      <w:pPr>
        <w:ind w:left="-284"/>
        <w:rPr>
          <w:sz w:val="28"/>
          <w:szCs w:val="28"/>
        </w:rPr>
      </w:pPr>
      <w:r w:rsidRPr="00F16B99">
        <w:rPr>
          <w:sz w:val="28"/>
          <w:szCs w:val="28"/>
        </w:rPr>
        <w:t xml:space="preserve">с. </w:t>
      </w:r>
      <w:proofErr w:type="spellStart"/>
      <w:r w:rsidRPr="00F16B99">
        <w:rPr>
          <w:sz w:val="28"/>
          <w:szCs w:val="28"/>
        </w:rPr>
        <w:t>Тымск</w:t>
      </w:r>
      <w:proofErr w:type="spellEnd"/>
    </w:p>
    <w:p w:rsidR="001E35AF" w:rsidRPr="00F16B99" w:rsidRDefault="001E35AF" w:rsidP="001E35AF">
      <w:pPr>
        <w:ind w:left="-284" w:right="141"/>
        <w:rPr>
          <w:sz w:val="28"/>
          <w:szCs w:val="28"/>
        </w:rPr>
      </w:pP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стоимости услуг,</w:t>
      </w: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  согласно</w:t>
      </w:r>
    </w:p>
    <w:p w:rsidR="001E35AF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гарантированному  перечню  </w:t>
      </w:r>
    </w:p>
    <w:p w:rsidR="001E35AF" w:rsidRPr="00EF2047" w:rsidRDefault="001E35AF" w:rsidP="001E35AF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услуг по погребению</w:t>
      </w:r>
    </w:p>
    <w:p w:rsidR="001E35AF" w:rsidRPr="00EF2047" w:rsidRDefault="001E35AF" w:rsidP="001E35AF">
      <w:pPr>
        <w:ind w:left="-284"/>
        <w:rPr>
          <w:b/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 соответствии  с  Федеральным законом  от  12.01.1996. № 8-ФЗ «О погребении  и  похоронном  деле»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Pr="004F2ACC" w:rsidRDefault="001E35AF" w:rsidP="001E35AF">
      <w:pPr>
        <w:ind w:left="-284"/>
        <w:rPr>
          <w:b/>
          <w:sz w:val="28"/>
          <w:szCs w:val="28"/>
        </w:rPr>
      </w:pPr>
      <w:r w:rsidRPr="004F2ACC">
        <w:rPr>
          <w:b/>
          <w:sz w:val="28"/>
          <w:szCs w:val="28"/>
        </w:rPr>
        <w:t>ПОСТАНОВЛЯЮ: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Default="00431017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1. Отменить</w:t>
      </w:r>
      <w:r w:rsidR="001E35AF">
        <w:rPr>
          <w:sz w:val="28"/>
          <w:szCs w:val="28"/>
        </w:rPr>
        <w:t xml:space="preserve"> Постановление Администра</w:t>
      </w:r>
      <w:r>
        <w:rPr>
          <w:sz w:val="28"/>
          <w:szCs w:val="28"/>
        </w:rPr>
        <w:t xml:space="preserve">ции  сельского поселения  от  06.12.2013  №  59 </w:t>
      </w:r>
      <w:r w:rsidR="001E35AF">
        <w:rPr>
          <w:sz w:val="28"/>
          <w:szCs w:val="28"/>
        </w:rPr>
        <w:t xml:space="preserve"> «Об  утверждении  стоимости  услуг, предоставляемых  согласно  гарантированному перечню услуг по погребению».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2. Утвердить  с   01.01.2014  стоимость  услуг, предоставляемых  согласно  гарантированному  перечню услуг  по  погребению   в  следующих размерах: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2.1. В  случае  осуществления  погребения  за  счет  средств  супруга, близких  родственников, иных  родственников, законного  представителя  умершего или  иного  лица, взявшего  на  себя обязанность</w:t>
      </w:r>
      <w:r w:rsidR="00431017">
        <w:rPr>
          <w:sz w:val="28"/>
          <w:szCs w:val="28"/>
        </w:rPr>
        <w:t xml:space="preserve">  осуществить погребение -  7503,24  руб.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2.2. В  случае  погребения  умершего (погибшего), не имеющего  супруга, близких родственников, иных  родственников  либо законного  представителя  умершего, или  при невозможности  осуществит</w:t>
      </w:r>
      <w:r w:rsidR="00431017">
        <w:rPr>
          <w:sz w:val="28"/>
          <w:szCs w:val="28"/>
        </w:rPr>
        <w:t>ь ими погребение –  5169,15 руб.</w:t>
      </w:r>
    </w:p>
    <w:p w:rsidR="001E35AF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3. Настоящее  постановление  вступает  в  силу   после  официального опубликования (обнародования)  и  распространяется  на  правоотношения, возникшие  с  01 января 2014  года.</w:t>
      </w:r>
    </w:p>
    <w:p w:rsidR="001E35AF" w:rsidRDefault="001E35AF" w:rsidP="001E35AF">
      <w:pPr>
        <w:ind w:left="-284"/>
        <w:rPr>
          <w:sz w:val="28"/>
          <w:szCs w:val="28"/>
        </w:rPr>
      </w:pPr>
    </w:p>
    <w:p w:rsidR="001E35AF" w:rsidRDefault="001E35AF" w:rsidP="001E35AF">
      <w:pPr>
        <w:ind w:left="-284"/>
        <w:rPr>
          <w:sz w:val="28"/>
          <w:szCs w:val="28"/>
        </w:rPr>
      </w:pPr>
    </w:p>
    <w:p w:rsidR="00431017" w:rsidRDefault="001E35AF" w:rsidP="001E35A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31017">
        <w:rPr>
          <w:sz w:val="28"/>
          <w:szCs w:val="28"/>
        </w:rPr>
        <w:t>Администрации</w:t>
      </w:r>
    </w:p>
    <w:p w:rsidR="001E35AF" w:rsidRDefault="001E35AF" w:rsidP="0043101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Тымского </w:t>
      </w:r>
      <w:r w:rsidR="00431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EF2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</w:t>
      </w:r>
      <w:r w:rsidR="0043101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К.Ф. Важенин</w:t>
      </w:r>
      <w:r w:rsidRPr="00EF2047">
        <w:rPr>
          <w:sz w:val="28"/>
          <w:szCs w:val="28"/>
        </w:rPr>
        <w:t xml:space="preserve">    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5AF"/>
    <w:rsid w:val="001B4073"/>
    <w:rsid w:val="001E35AF"/>
    <w:rsid w:val="00431017"/>
    <w:rsid w:val="00561321"/>
    <w:rsid w:val="007B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A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2013-12-20T08:09:00Z</cp:lastPrinted>
  <dcterms:created xsi:type="dcterms:W3CDTF">2013-12-11T05:21:00Z</dcterms:created>
  <dcterms:modified xsi:type="dcterms:W3CDTF">2013-12-20T08:09:00Z</dcterms:modified>
</cp:coreProperties>
</file>