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Pr="004A4257" w:rsidRDefault="00192A4B" w:rsidP="00E0408A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E0408A" w:rsidRPr="004A4257">
        <w:rPr>
          <w:sz w:val="26"/>
          <w:szCs w:val="26"/>
        </w:rPr>
        <w:t>.201</w:t>
      </w:r>
      <w:r w:rsidR="00306EC7">
        <w:rPr>
          <w:sz w:val="26"/>
          <w:szCs w:val="26"/>
        </w:rPr>
        <w:t>3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="00E0408A" w:rsidRPr="004A4257">
        <w:rPr>
          <w:sz w:val="26"/>
          <w:szCs w:val="26"/>
        </w:rPr>
        <w:t xml:space="preserve"> 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306EC7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306EC7">
        <w:rPr>
          <w:b/>
          <w:sz w:val="26"/>
          <w:szCs w:val="26"/>
        </w:rPr>
        <w:t>2</w:t>
      </w:r>
      <w:r w:rsidRPr="004A4257">
        <w:rPr>
          <w:b/>
          <w:sz w:val="26"/>
          <w:szCs w:val="26"/>
        </w:rPr>
        <w:t xml:space="preserve">   № 1</w:t>
      </w:r>
      <w:r w:rsidR="00274A76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306EC7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04705C" w:rsidRDefault="00E0408A" w:rsidP="00E0408A">
      <w:pPr>
        <w:jc w:val="both"/>
      </w:pPr>
      <w:r w:rsidRPr="0004705C">
        <w:t xml:space="preserve">    Рассмотрев и обсудив  вопрос «О внесении изменений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от </w:t>
      </w:r>
      <w:r w:rsidR="00274A76">
        <w:t>18.12.2012</w:t>
      </w:r>
      <w:r w:rsidRPr="0004705C">
        <w:t xml:space="preserve">   № 1</w:t>
      </w:r>
      <w:r w:rsidR="00274A76">
        <w:t>1</w:t>
      </w:r>
      <w:r w:rsidRPr="0004705C">
        <w:t xml:space="preserve"> «О бюджете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на 201</w:t>
      </w:r>
      <w:r w:rsidR="00274A76">
        <w:t>3</w:t>
      </w:r>
      <w:r w:rsidRPr="0004705C"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04705C" w:rsidRDefault="00E0408A" w:rsidP="00274A76">
      <w:pPr>
        <w:ind w:firstLine="567"/>
        <w:jc w:val="both"/>
      </w:pPr>
      <w:r w:rsidRPr="0004705C">
        <w:t xml:space="preserve">1. Внести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</w:t>
      </w:r>
      <w:r w:rsidR="00274A76" w:rsidRPr="0004705C">
        <w:t xml:space="preserve">от </w:t>
      </w:r>
      <w:r w:rsidR="00274A76">
        <w:t>18.12.2012</w:t>
      </w:r>
      <w:r w:rsidR="00274A76" w:rsidRPr="0004705C">
        <w:t xml:space="preserve">   № 1</w:t>
      </w:r>
      <w:r w:rsidR="00274A76">
        <w:t>1</w:t>
      </w:r>
      <w:r w:rsidR="00274A76" w:rsidRPr="0004705C">
        <w:t xml:space="preserve"> «О бюджете </w:t>
      </w:r>
      <w:proofErr w:type="spellStart"/>
      <w:r w:rsidR="00274A76" w:rsidRPr="0004705C">
        <w:t>Тымского</w:t>
      </w:r>
      <w:proofErr w:type="spellEnd"/>
      <w:r w:rsidR="00274A76" w:rsidRPr="0004705C">
        <w:t xml:space="preserve"> сельского поселения на 201</w:t>
      </w:r>
      <w:r w:rsidR="00274A76">
        <w:t>3</w:t>
      </w:r>
      <w:r w:rsidR="00274A76" w:rsidRPr="0004705C">
        <w:t xml:space="preserve"> год»</w:t>
      </w:r>
      <w:r w:rsidR="002F6502" w:rsidRPr="0004705C">
        <w:t xml:space="preserve"> </w:t>
      </w:r>
      <w:r w:rsidRPr="0004705C">
        <w:t>следующие изменения:</w:t>
      </w:r>
    </w:p>
    <w:p w:rsidR="00E0408A" w:rsidRPr="0004705C" w:rsidRDefault="00E0408A" w:rsidP="00274A76">
      <w:pPr>
        <w:ind w:firstLine="567"/>
        <w:jc w:val="both"/>
      </w:pPr>
      <w:r w:rsidRPr="0004705C">
        <w:t>Статью 1 изложить в новой редакции:</w:t>
      </w:r>
    </w:p>
    <w:p w:rsidR="00E0408A" w:rsidRPr="0004705C" w:rsidRDefault="00E0408A" w:rsidP="00274A76">
      <w:pPr>
        <w:ind w:firstLine="567"/>
        <w:jc w:val="both"/>
      </w:pPr>
      <w:r w:rsidRPr="0004705C">
        <w:t>Утвердить основные характеристики местног</w:t>
      </w:r>
      <w:r w:rsidR="002F6502" w:rsidRPr="0004705C">
        <w:t xml:space="preserve">о </w:t>
      </w:r>
      <w:r w:rsidR="00274A76">
        <w:t xml:space="preserve">бюджета на 2013 </w:t>
      </w:r>
      <w:r w:rsidRPr="0004705C">
        <w:t>год,</w:t>
      </w:r>
    </w:p>
    <w:p w:rsidR="00E0408A" w:rsidRPr="00274A76" w:rsidRDefault="00E0408A" w:rsidP="00274A76">
      <w:pPr>
        <w:ind w:firstLine="567"/>
        <w:jc w:val="both"/>
        <w:rPr>
          <w:rFonts w:ascii="Calibri" w:hAnsi="Calibri"/>
          <w:color w:val="000000"/>
        </w:rPr>
      </w:pPr>
      <w:r w:rsidRPr="0004705C">
        <w:t xml:space="preserve">а) общий объем доходов местного бюджета  в сумме </w:t>
      </w:r>
      <w:r w:rsidR="004A52D5">
        <w:rPr>
          <w:color w:val="000000"/>
        </w:rPr>
        <w:t>12</w:t>
      </w:r>
      <w:r w:rsidR="00613267">
        <w:rPr>
          <w:color w:val="000000"/>
        </w:rPr>
        <w:t xml:space="preserve"> 464 150,72 </w:t>
      </w:r>
      <w:r w:rsidR="00CF0F14">
        <w:rPr>
          <w:color w:val="000000"/>
          <w:sz w:val="18"/>
          <w:szCs w:val="18"/>
        </w:rPr>
        <w:t xml:space="preserve"> </w:t>
      </w:r>
      <w:r w:rsidRPr="0004705C">
        <w:t xml:space="preserve">рублей, в том числе налоговые и неналоговые доходы в сумме </w:t>
      </w:r>
      <w:r w:rsidR="00274A76">
        <w:t>313 400</w:t>
      </w:r>
      <w:r w:rsidR="00795C05" w:rsidRPr="0004705C">
        <w:t>,00</w:t>
      </w:r>
      <w:r w:rsidRPr="0004705C">
        <w:t xml:space="preserve"> рублей,</w:t>
      </w:r>
    </w:p>
    <w:p w:rsidR="00E0408A" w:rsidRDefault="00E0408A" w:rsidP="00274A76">
      <w:pPr>
        <w:ind w:firstLine="567"/>
        <w:jc w:val="both"/>
      </w:pPr>
      <w:r w:rsidRPr="0004705C">
        <w:t xml:space="preserve">б) общий объем расходов местного бюджета  в сумме </w:t>
      </w:r>
      <w:r w:rsidR="00274A76">
        <w:rPr>
          <w:color w:val="000000"/>
        </w:rPr>
        <w:t>1</w:t>
      </w:r>
      <w:r w:rsidR="00613267">
        <w:rPr>
          <w:color w:val="000000"/>
        </w:rPr>
        <w:t>3 472 850,72</w:t>
      </w:r>
      <w:r w:rsidR="00274A76">
        <w:rPr>
          <w:color w:val="000000"/>
        </w:rPr>
        <w:t xml:space="preserve"> </w:t>
      </w:r>
      <w:r w:rsidRPr="0004705C">
        <w:t>рублей.</w:t>
      </w:r>
    </w:p>
    <w:p w:rsidR="007F79EF" w:rsidRPr="0004705C" w:rsidRDefault="007F79EF" w:rsidP="00274A76">
      <w:pPr>
        <w:ind w:firstLine="567"/>
        <w:jc w:val="both"/>
      </w:pPr>
      <w:r w:rsidRPr="0004705C">
        <w:t xml:space="preserve">размер дефицита местного бюджета составит </w:t>
      </w:r>
      <w:r w:rsidR="00613267">
        <w:t>1 008 700,00</w:t>
      </w:r>
      <w:r w:rsidRPr="0004705C">
        <w:t xml:space="preserve"> рублей.</w:t>
      </w:r>
    </w:p>
    <w:p w:rsidR="00E0408A" w:rsidRDefault="00E0408A" w:rsidP="00274A76">
      <w:pPr>
        <w:ind w:firstLine="567"/>
        <w:jc w:val="both"/>
      </w:pPr>
      <w:r w:rsidRPr="0004705C">
        <w:t>Статью 4 изложить  в новой редакции:</w:t>
      </w:r>
    </w:p>
    <w:p w:rsidR="00FA74C3" w:rsidRPr="0004705C" w:rsidRDefault="00FA74C3" w:rsidP="002A3A65">
      <w:pPr>
        <w:ind w:firstLine="567"/>
        <w:jc w:val="both"/>
      </w:pPr>
      <w:r>
        <w:t>- утвердить п</w:t>
      </w:r>
      <w:r w:rsidRPr="00FA74C3">
        <w:t xml:space="preserve">еречень источников доходов, закрепленных за главными администраторами доходов бюджета </w:t>
      </w:r>
      <w:proofErr w:type="spellStart"/>
      <w:r w:rsidRPr="00FA74C3">
        <w:t>Тымского</w:t>
      </w:r>
      <w:proofErr w:type="spellEnd"/>
      <w:r w:rsidRPr="00FA74C3">
        <w:t xml:space="preserve"> сельского поселения </w:t>
      </w:r>
      <w:r>
        <w:t>согласно приложению № 1.2</w:t>
      </w:r>
      <w:r w:rsidR="002A3A65">
        <w:t>,</w:t>
      </w:r>
    </w:p>
    <w:p w:rsidR="00E0408A" w:rsidRPr="0004705C" w:rsidRDefault="00E0408A" w:rsidP="00274A76">
      <w:pPr>
        <w:ind w:firstLine="567"/>
        <w:jc w:val="both"/>
      </w:pPr>
      <w:r w:rsidRPr="0004705C">
        <w:t>- утвердить объем поступлений доходов согласно прил</w:t>
      </w:r>
      <w:r w:rsidR="002A3A65">
        <w:t>ожению № 2 к настоящему Решению,</w:t>
      </w:r>
    </w:p>
    <w:p w:rsidR="00E0408A" w:rsidRPr="0004705C" w:rsidRDefault="00E0408A" w:rsidP="00274A76">
      <w:pPr>
        <w:ind w:firstLine="567"/>
        <w:jc w:val="both"/>
      </w:pPr>
      <w:r w:rsidRPr="0004705C"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2A3A65">
        <w:t>настоящему Решению,</w:t>
      </w:r>
    </w:p>
    <w:p w:rsidR="002A3A65" w:rsidRDefault="00E0408A" w:rsidP="002A3A65">
      <w:pPr>
        <w:ind w:firstLine="567"/>
        <w:jc w:val="both"/>
      </w:pPr>
      <w:r w:rsidRPr="0004705C">
        <w:t>-распределение бюджетных ассигнований по разделам и подразделам функциональной классификации расходов согласно прил</w:t>
      </w:r>
      <w:r w:rsidR="002A3A65">
        <w:t>ожению № 5 к настоящему Решению,</w:t>
      </w:r>
    </w:p>
    <w:p w:rsidR="00E0408A" w:rsidRPr="0004705C" w:rsidRDefault="00E0408A" w:rsidP="002F7B1E">
      <w:pPr>
        <w:jc w:val="both"/>
      </w:pPr>
      <w:r w:rsidRPr="0004705C">
        <w:t xml:space="preserve">   </w:t>
      </w:r>
    </w:p>
    <w:p w:rsidR="00E0408A" w:rsidRPr="0004705C" w:rsidRDefault="00E0408A" w:rsidP="00274A76">
      <w:pPr>
        <w:ind w:firstLine="567"/>
        <w:jc w:val="both"/>
      </w:pPr>
      <w:r w:rsidRPr="0004705C">
        <w:t xml:space="preserve">2.Настоящее Решение </w:t>
      </w:r>
      <w:r w:rsidR="002F7B1E">
        <w:t>подлежит официальному опубликованию в установленном порядке</w:t>
      </w:r>
      <w:r w:rsidRPr="0004705C">
        <w:t>.</w:t>
      </w:r>
    </w:p>
    <w:p w:rsidR="00274A76" w:rsidRDefault="00274A76" w:rsidP="00274A76">
      <w:pPr>
        <w:ind w:firstLine="567"/>
        <w:jc w:val="both"/>
      </w:pPr>
    </w:p>
    <w:p w:rsidR="00E0408A" w:rsidRDefault="00E0408A" w:rsidP="00274A76">
      <w:pPr>
        <w:ind w:firstLine="567"/>
        <w:jc w:val="both"/>
      </w:pPr>
      <w:r w:rsidRPr="0004705C">
        <w:t>3.Настоящее Решение вступает в силу с момента 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711F53" w:rsidRDefault="00711F53" w:rsidP="00AA76D1">
      <w:pPr>
        <w:ind w:right="-234"/>
        <w:jc w:val="right"/>
      </w:pPr>
    </w:p>
    <w:p w:rsidR="00192A4B" w:rsidRDefault="00192A4B" w:rsidP="00AA76D1">
      <w:pPr>
        <w:ind w:right="-234"/>
        <w:jc w:val="right"/>
      </w:pPr>
    </w:p>
    <w:p w:rsidR="00FA74C3" w:rsidRDefault="00FA74C3" w:rsidP="00AA76D1">
      <w:pPr>
        <w:ind w:right="-234"/>
        <w:jc w:val="right"/>
      </w:pPr>
      <w:r>
        <w:lastRenderedPageBreak/>
        <w:t>Приложение  № 1.2</w:t>
      </w:r>
    </w:p>
    <w:p w:rsidR="00FA74C3" w:rsidRDefault="00FA74C3" w:rsidP="00FA74C3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FA74C3" w:rsidRDefault="00FA74C3" w:rsidP="00FA74C3">
      <w:pPr>
        <w:ind w:right="-234" w:firstLine="1080"/>
        <w:jc w:val="right"/>
      </w:pPr>
      <w:r>
        <w:t xml:space="preserve"> сельского поселения </w:t>
      </w:r>
    </w:p>
    <w:p w:rsidR="00FA74C3" w:rsidRDefault="00FA74C3" w:rsidP="00FA74C3">
      <w:pPr>
        <w:ind w:right="-234" w:firstLine="1080"/>
        <w:jc w:val="right"/>
      </w:pPr>
      <w:r>
        <w:t xml:space="preserve">№ </w:t>
      </w:r>
      <w:r w:rsidR="00192A4B">
        <w:t>31</w:t>
      </w:r>
      <w:r w:rsidR="00613267">
        <w:t xml:space="preserve"> </w:t>
      </w:r>
      <w:r w:rsidR="00935660">
        <w:t xml:space="preserve">от </w:t>
      </w:r>
      <w:r w:rsidR="00192A4B">
        <w:t>23</w:t>
      </w:r>
      <w:r w:rsidR="00935660">
        <w:t>.</w:t>
      </w:r>
      <w:r w:rsidR="00192A4B">
        <w:t>07</w:t>
      </w:r>
      <w:r w:rsidR="00935660">
        <w:t>.2013</w:t>
      </w:r>
      <w:r>
        <w:t xml:space="preserve">   </w:t>
      </w:r>
    </w:p>
    <w:p w:rsidR="00FA74C3" w:rsidRDefault="00FA74C3" w:rsidP="00FA74C3">
      <w:pPr>
        <w:ind w:right="-234" w:firstLine="1080"/>
      </w:pPr>
      <w:r>
        <w:t xml:space="preserve">                                                               </w:t>
      </w:r>
    </w:p>
    <w:p w:rsidR="00FA74C3" w:rsidRDefault="00FA74C3" w:rsidP="00FA74C3">
      <w:pPr>
        <w:ind w:right="-234" w:firstLine="1080"/>
      </w:pPr>
      <w:r>
        <w:t xml:space="preserve">                                            </w:t>
      </w:r>
    </w:p>
    <w:p w:rsidR="00FA74C3" w:rsidRDefault="00FA74C3" w:rsidP="00FA74C3">
      <w:pPr>
        <w:ind w:right="-234" w:firstLine="1080"/>
        <w:jc w:val="right"/>
      </w:pPr>
      <w:r>
        <w:t xml:space="preserve"> </w:t>
      </w:r>
    </w:p>
    <w:p w:rsidR="00FA74C3" w:rsidRPr="00B14706" w:rsidRDefault="00FA74C3" w:rsidP="00FA74C3">
      <w:pPr>
        <w:jc w:val="center"/>
      </w:pPr>
      <w:r>
        <w:t xml:space="preserve"> </w:t>
      </w:r>
      <w:r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на 2013 год</w:t>
      </w:r>
    </w:p>
    <w:p w:rsidR="00FA74C3" w:rsidRDefault="00FA74C3" w:rsidP="00FA74C3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A74C3" w:rsidRDefault="00FA74C3" w:rsidP="002A3A65">
            <w:pPr>
              <w:rPr>
                <w:b/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A74C3" w:rsidRDefault="00FA74C3" w:rsidP="002A3A6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A74C3" w:rsidRDefault="00FA74C3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FA74C3" w:rsidRPr="008E6AD8" w:rsidRDefault="00FA74C3" w:rsidP="002A3A65">
            <w:pPr>
              <w:rPr>
                <w:sz w:val="20"/>
                <w:szCs w:val="20"/>
              </w:rPr>
            </w:pPr>
            <w:r w:rsidRPr="008E6A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13267" w:rsidTr="00F6615D">
        <w:tc>
          <w:tcPr>
            <w:tcW w:w="1260" w:type="dxa"/>
            <w:vAlign w:val="center"/>
          </w:tcPr>
          <w:p w:rsidR="00613267" w:rsidRDefault="00613267" w:rsidP="00F66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613267" w:rsidRPr="00613267" w:rsidRDefault="00613267" w:rsidP="00F6615D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1 08 07175 01 0000 110</w:t>
            </w:r>
          </w:p>
        </w:tc>
        <w:tc>
          <w:tcPr>
            <w:tcW w:w="6480" w:type="dxa"/>
          </w:tcPr>
          <w:p w:rsidR="00613267" w:rsidRPr="00613267" w:rsidRDefault="00613267" w:rsidP="002A3A65">
            <w:pPr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FA74C3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FA74C3" w:rsidRPr="001A36BD" w:rsidRDefault="00FA74C3" w:rsidP="002A3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FA74C3" w:rsidRPr="001A36BD" w:rsidRDefault="00FA74C3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Pr="001A36BD" w:rsidRDefault="00FA74C3" w:rsidP="002A3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FA74C3" w:rsidRPr="001A36BD" w:rsidRDefault="00FA74C3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FA74C3" w:rsidRPr="003919B6" w:rsidRDefault="00FA74C3" w:rsidP="002A3A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5" w:history="1">
              <w:r w:rsidRPr="003919B6">
                <w:rPr>
                  <w:rStyle w:val="a6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Pr="0072116C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FA74C3" w:rsidRPr="0072116C" w:rsidRDefault="00FA74C3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A74C3" w:rsidRPr="00493834" w:rsidRDefault="00FA74C3" w:rsidP="002A3A6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A74C3" w:rsidTr="002A3A65">
        <w:tc>
          <w:tcPr>
            <w:tcW w:w="126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FA74C3" w:rsidRPr="00806D16" w:rsidRDefault="00FA74C3" w:rsidP="002A3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FA74C3" w:rsidRPr="00806D16" w:rsidRDefault="00FA74C3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FA74C3" w:rsidTr="002A3A65">
        <w:tc>
          <w:tcPr>
            <w:tcW w:w="126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FA74C3" w:rsidRPr="00806D16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A74C3" w:rsidTr="002A3A65">
        <w:tc>
          <w:tcPr>
            <w:tcW w:w="126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41540" w:rsidRDefault="00D41540" w:rsidP="0004705C">
      <w:pPr>
        <w:jc w:val="right"/>
      </w:pPr>
    </w:p>
    <w:p w:rsidR="00D41540" w:rsidRDefault="00D41540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D5637C"/>
    <w:p w:rsidR="00D5637C" w:rsidRDefault="00D5637C" w:rsidP="00D5637C"/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711F53" w:rsidRDefault="00711F53" w:rsidP="0004705C">
      <w:pPr>
        <w:jc w:val="right"/>
      </w:pPr>
    </w:p>
    <w:p w:rsidR="00711F53" w:rsidRDefault="00711F53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3C070D" w:rsidRPr="00A040AE" w:rsidRDefault="001B01E7" w:rsidP="0004705C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 xml:space="preserve">№ </w:t>
      </w:r>
      <w:r w:rsidR="00192A4B">
        <w:rPr>
          <w:sz w:val="20"/>
          <w:szCs w:val="20"/>
        </w:rPr>
        <w:t>31</w:t>
      </w:r>
      <w:r w:rsidRPr="00935660">
        <w:rPr>
          <w:sz w:val="20"/>
          <w:szCs w:val="20"/>
        </w:rPr>
        <w:t xml:space="preserve"> от </w:t>
      </w:r>
      <w:r w:rsidR="00192A4B">
        <w:rPr>
          <w:sz w:val="20"/>
          <w:szCs w:val="20"/>
        </w:rPr>
        <w:t>2</w:t>
      </w:r>
      <w:r w:rsidRPr="00935660">
        <w:rPr>
          <w:sz w:val="20"/>
          <w:szCs w:val="20"/>
        </w:rPr>
        <w:t>3.0</w:t>
      </w:r>
      <w:r w:rsidR="00192A4B">
        <w:rPr>
          <w:sz w:val="20"/>
          <w:szCs w:val="20"/>
        </w:rPr>
        <w:t>7</w:t>
      </w:r>
      <w:r w:rsidRPr="00935660">
        <w:rPr>
          <w:sz w:val="20"/>
          <w:szCs w:val="20"/>
        </w:rPr>
        <w:t>.2013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2013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313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150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9947DB" w:rsidRDefault="00274A76" w:rsidP="0086029B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274A76" w:rsidRPr="004867B9" w:rsidRDefault="00274A76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6029B">
              <w:rPr>
                <w:b/>
                <w:sz w:val="18"/>
                <w:szCs w:val="18"/>
              </w:rPr>
              <w:t xml:space="preserve"> </w:t>
            </w:r>
            <w:r w:rsidRPr="004867B9">
              <w:rPr>
                <w:b/>
                <w:sz w:val="18"/>
                <w:szCs w:val="18"/>
              </w:rPr>
              <w:t>0</w:t>
            </w:r>
            <w:r w:rsidR="0086029B"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  <w:p w:rsidR="0086029B" w:rsidRDefault="0086029B" w:rsidP="0086029B">
            <w:pPr>
              <w:rPr>
                <w:sz w:val="18"/>
                <w:szCs w:val="18"/>
              </w:rPr>
            </w:pPr>
          </w:p>
        </w:tc>
      </w:tr>
      <w:tr w:rsidR="00274A76" w:rsidRPr="004171C4" w:rsidTr="0086029B">
        <w:tc>
          <w:tcPr>
            <w:tcW w:w="2093" w:type="dxa"/>
          </w:tcPr>
          <w:p w:rsidR="00274A76" w:rsidRPr="0093729E" w:rsidRDefault="00274A76" w:rsidP="0086029B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118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029B"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30 000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86029B" w:rsidP="0086029B">
            <w:pPr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29 000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573511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16144" w:rsidRDefault="00274A76" w:rsidP="0086029B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237" w:type="dxa"/>
          </w:tcPr>
          <w:p w:rsidR="00274A76" w:rsidRPr="00F16144" w:rsidRDefault="00274A76" w:rsidP="0086029B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D5637C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12 150 750,72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274A76" w:rsidRPr="004171C4" w:rsidRDefault="00D5637C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4 771 440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274A76" w:rsidRPr="004171C4" w:rsidRDefault="00D5637C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7 288 710,72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86029B" w:rsidP="00D5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  <w:r w:rsidR="00D563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705D54" w:rsidP="0049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75">
              <w:rPr>
                <w:sz w:val="18"/>
                <w:szCs w:val="18"/>
              </w:rPr>
              <w:t>5 600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A040AE" w:rsidRDefault="00D5637C" w:rsidP="00705D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12 464 150,72</w:t>
            </w:r>
          </w:p>
        </w:tc>
      </w:tr>
    </w:tbl>
    <w:p w:rsidR="0086029B" w:rsidRDefault="00F86C6C" w:rsidP="00A91C3E">
      <w:pPr>
        <w:jc w:val="right"/>
      </w:pPr>
      <w:r>
        <w:t xml:space="preserve">   </w:t>
      </w:r>
    </w:p>
    <w:p w:rsidR="00F86C6C" w:rsidRPr="00A040AE" w:rsidRDefault="00F86C6C" w:rsidP="00A91C3E">
      <w:pPr>
        <w:jc w:val="right"/>
        <w:rPr>
          <w:sz w:val="18"/>
          <w:szCs w:val="18"/>
        </w:rPr>
      </w:pPr>
      <w:r>
        <w:lastRenderedPageBreak/>
        <w:t xml:space="preserve">Приложение № 4 </w:t>
      </w:r>
    </w:p>
    <w:p w:rsidR="00B15C69" w:rsidRDefault="00F86C6C" w:rsidP="00B15C69">
      <w:pPr>
        <w:jc w:val="right"/>
      </w:pPr>
      <w:r>
        <w:t xml:space="preserve">                                                                                  к Решению Совета</w:t>
      </w:r>
      <w:r w:rsidR="00B15C69">
        <w:t xml:space="preserve"> </w:t>
      </w:r>
      <w:proofErr w:type="spellStart"/>
      <w:r w:rsidR="00935660">
        <w:t>Тымского</w:t>
      </w:r>
      <w:proofErr w:type="spellEnd"/>
    </w:p>
    <w:p w:rsidR="00B15C69" w:rsidRDefault="00F86C6C" w:rsidP="00B15C69">
      <w:pPr>
        <w:jc w:val="right"/>
      </w:pPr>
      <w:r>
        <w:t>сель</w:t>
      </w:r>
      <w:r w:rsidR="00B15C69">
        <w:t xml:space="preserve">ского </w:t>
      </w:r>
      <w:r w:rsidR="00935660">
        <w:t>поселения</w:t>
      </w:r>
    </w:p>
    <w:p w:rsidR="00935660" w:rsidRDefault="00935660" w:rsidP="00935660">
      <w:pPr>
        <w:ind w:right="-1" w:firstLine="1080"/>
        <w:jc w:val="right"/>
      </w:pPr>
      <w:r>
        <w:t xml:space="preserve">№ </w:t>
      </w:r>
      <w:r w:rsidR="00192A4B">
        <w:t>31</w:t>
      </w:r>
      <w:r>
        <w:t xml:space="preserve"> от </w:t>
      </w:r>
      <w:r w:rsidR="00192A4B">
        <w:t>31</w:t>
      </w:r>
      <w:r>
        <w:t>.</w:t>
      </w:r>
      <w:r w:rsidR="00192A4B">
        <w:t>07</w:t>
      </w:r>
      <w:r>
        <w:t>.2013</w:t>
      </w:r>
    </w:p>
    <w:p w:rsidR="00F86C6C" w:rsidRDefault="00F86C6C" w:rsidP="00F86C6C">
      <w:r>
        <w:t xml:space="preserve"> 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13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603,7</w:t>
            </w:r>
          </w:p>
        </w:tc>
      </w:tr>
      <w:tr w:rsidR="00015159" w:rsidRPr="003F32D8" w:rsidTr="002A3A65">
        <w:trPr>
          <w:trHeight w:val="450"/>
        </w:trPr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7126E7" w:rsidRPr="007126E7" w:rsidRDefault="007126E7" w:rsidP="002A3A65">
            <w:pPr>
              <w:jc w:val="center"/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8,9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219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2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9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015159" w:rsidRPr="003F32D8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067DC5" w:rsidRDefault="00015159" w:rsidP="002A3A6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067DC5" w:rsidRDefault="00015159" w:rsidP="002A3A6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</w:t>
            </w:r>
            <w:r w:rsidR="00E40365">
              <w:rPr>
                <w:b/>
                <w:sz w:val="20"/>
                <w:szCs w:val="20"/>
              </w:rPr>
              <w:t>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E40365">
              <w:rPr>
                <w:sz w:val="20"/>
                <w:szCs w:val="20"/>
              </w:rPr>
              <w:t>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E40365">
              <w:rPr>
                <w:sz w:val="20"/>
                <w:szCs w:val="20"/>
              </w:rPr>
              <w:t>2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2B2E92" w:rsidRDefault="00015159" w:rsidP="002A3A65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2B2E92" w:rsidRDefault="00015159" w:rsidP="002A3A65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E40365" w:rsidRPr="003F32D8" w:rsidTr="002A3A65">
        <w:tc>
          <w:tcPr>
            <w:tcW w:w="1082" w:type="dxa"/>
          </w:tcPr>
          <w:p w:rsidR="00E40365" w:rsidRPr="00E40365" w:rsidRDefault="00E40365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40365" w:rsidRPr="00E40365" w:rsidRDefault="00E40365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40365" w:rsidRPr="003F32D8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40365" w:rsidRPr="00E40365" w:rsidRDefault="00E40365" w:rsidP="002A3A65">
            <w:pPr>
              <w:rPr>
                <w:b/>
                <w:sz w:val="20"/>
                <w:szCs w:val="20"/>
              </w:rPr>
            </w:pPr>
            <w:r w:rsidRPr="00E4036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</w:tcPr>
          <w:p w:rsidR="00E40365" w:rsidRPr="00E40365" w:rsidRDefault="00E40365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115,7</w:t>
            </w:r>
          </w:p>
        </w:tc>
      </w:tr>
      <w:tr w:rsidR="00E40365" w:rsidRPr="003F32D8" w:rsidTr="002A3A65">
        <w:tc>
          <w:tcPr>
            <w:tcW w:w="1082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1219" w:type="dxa"/>
          </w:tcPr>
          <w:p w:rsidR="00E40365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E40365" w:rsidRPr="003F32D8" w:rsidTr="002A3A65">
        <w:tc>
          <w:tcPr>
            <w:tcW w:w="1082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E40365" w:rsidRDefault="00E403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40365" w:rsidRPr="00E40365" w:rsidRDefault="00E40365" w:rsidP="002A3A65">
            <w:pPr>
              <w:rPr>
                <w:sz w:val="20"/>
                <w:szCs w:val="20"/>
              </w:rPr>
            </w:pPr>
            <w:r w:rsidRPr="00E40365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9" w:type="dxa"/>
          </w:tcPr>
          <w:p w:rsidR="00E40365" w:rsidRDefault="00E403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015159" w:rsidRPr="002B2E92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26E7">
              <w:rPr>
                <w:b/>
                <w:sz w:val="20"/>
                <w:szCs w:val="20"/>
              </w:rPr>
              <w:t>33,6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015159" w:rsidRPr="00C50AE8" w:rsidRDefault="007F79EF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720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C50AE8" w:rsidRDefault="007F79EF" w:rsidP="002A3A65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</w:t>
            </w:r>
            <w:r w:rsidRPr="007F79EF">
              <w:rPr>
                <w:sz w:val="20"/>
                <w:szCs w:val="20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19" w:type="dxa"/>
          </w:tcPr>
          <w:p w:rsidR="00015159" w:rsidRPr="003F32D8" w:rsidRDefault="007F79EF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174,6</w:t>
            </w:r>
          </w:p>
        </w:tc>
      </w:tr>
      <w:tr w:rsidR="007F79EF" w:rsidRPr="003F32D8" w:rsidTr="002A3A65">
        <w:tc>
          <w:tcPr>
            <w:tcW w:w="1082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7F79EF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3150214</w:t>
            </w:r>
          </w:p>
        </w:tc>
        <w:tc>
          <w:tcPr>
            <w:tcW w:w="720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19" w:type="dxa"/>
          </w:tcPr>
          <w:p w:rsidR="007F79EF" w:rsidRDefault="007F79EF" w:rsidP="007F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</w:tcPr>
          <w:p w:rsidR="007126E7" w:rsidRPr="007126E7" w:rsidRDefault="007126E7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7126E7" w:rsidRPr="00C50AE8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C50AE8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7126E7" w:rsidRPr="00C50AE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7126E7" w:rsidRPr="003F32D8" w:rsidRDefault="007126E7" w:rsidP="002D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</w:t>
            </w:r>
            <w:r w:rsidR="002D77E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19" w:type="dxa"/>
          </w:tcPr>
          <w:p w:rsidR="007126E7" w:rsidRDefault="007126E7" w:rsidP="002D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77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7126E7" w:rsidRPr="003F32D8" w:rsidRDefault="002D77EE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126E7">
              <w:rPr>
                <w:sz w:val="20"/>
                <w:szCs w:val="20"/>
              </w:rPr>
              <w:t>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7126E7" w:rsidRPr="003F32D8" w:rsidRDefault="00E84396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7126E7" w:rsidRPr="003F32D8" w:rsidRDefault="00E84396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7126E7" w:rsidRPr="003F32D8" w:rsidRDefault="00E84396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129,5</w:t>
            </w:r>
          </w:p>
        </w:tc>
      </w:tr>
      <w:tr w:rsidR="007126E7" w:rsidTr="002A3A65">
        <w:tc>
          <w:tcPr>
            <w:tcW w:w="1082" w:type="dxa"/>
          </w:tcPr>
          <w:p w:rsidR="007126E7" w:rsidRPr="00C477A9" w:rsidRDefault="007126E7" w:rsidP="007126E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C477A9" w:rsidRDefault="007126E7" w:rsidP="007126E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7126E7" w:rsidRPr="003F32D8" w:rsidRDefault="00070880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1522,6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7126E7" w:rsidRPr="003F32D8" w:rsidRDefault="00070880" w:rsidP="0007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1204,7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219" w:type="dxa"/>
          </w:tcPr>
          <w:p w:rsidR="007126E7" w:rsidRPr="003F32D8" w:rsidRDefault="001D4E1C" w:rsidP="0007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08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</w:tc>
      </w:tr>
      <w:tr w:rsidR="00070880" w:rsidTr="002A3A65">
        <w:tc>
          <w:tcPr>
            <w:tcW w:w="1082" w:type="dxa"/>
          </w:tcPr>
          <w:p w:rsidR="00070880" w:rsidRPr="003F32D8" w:rsidRDefault="00070880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70880" w:rsidRPr="003F32D8" w:rsidRDefault="00070880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070880" w:rsidRDefault="00070880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20" w:type="dxa"/>
          </w:tcPr>
          <w:p w:rsidR="00070880" w:rsidRPr="003F32D8" w:rsidRDefault="00070880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70880" w:rsidRPr="001D4E1C" w:rsidRDefault="00070880" w:rsidP="007126E7">
            <w:pPr>
              <w:rPr>
                <w:sz w:val="20"/>
                <w:szCs w:val="20"/>
              </w:rPr>
            </w:pPr>
            <w:r w:rsidRPr="00070880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070880">
              <w:rPr>
                <w:sz w:val="20"/>
                <w:szCs w:val="20"/>
              </w:rPr>
              <w:t>напрвленные</w:t>
            </w:r>
            <w:proofErr w:type="spellEnd"/>
            <w:r w:rsidRPr="00070880">
              <w:rPr>
                <w:sz w:val="20"/>
                <w:szCs w:val="20"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19" w:type="dxa"/>
          </w:tcPr>
          <w:p w:rsidR="00070880" w:rsidRDefault="00070880" w:rsidP="0007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7126E7" w:rsidRPr="003F32D8" w:rsidRDefault="00070880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13472,9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1D4E1C" w:rsidRDefault="001D4E1C" w:rsidP="002D77EE"/>
    <w:p w:rsidR="00711F53" w:rsidRDefault="00711F53" w:rsidP="002D77EE"/>
    <w:p w:rsidR="00711F53" w:rsidRDefault="00711F53" w:rsidP="002D77EE"/>
    <w:p w:rsidR="001D4E1C" w:rsidRDefault="001D4E1C" w:rsidP="002D77EE"/>
    <w:p w:rsidR="00006846" w:rsidRDefault="00006846" w:rsidP="00A040AE">
      <w:pPr>
        <w:jc w:val="right"/>
      </w:pPr>
      <w:r>
        <w:lastRenderedPageBreak/>
        <w:t xml:space="preserve"> Приложение № 5</w:t>
      </w:r>
    </w:p>
    <w:p w:rsidR="00B15C69" w:rsidRDefault="00006846" w:rsidP="00B15C69">
      <w:pPr>
        <w:jc w:val="right"/>
      </w:pPr>
      <w:r>
        <w:t xml:space="preserve">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B15C69" w:rsidP="00B15C69">
      <w:pPr>
        <w:jc w:val="right"/>
      </w:pPr>
      <w:r>
        <w:t xml:space="preserve">сельского </w:t>
      </w:r>
      <w:r w:rsidR="00006846">
        <w:t xml:space="preserve">поселения  </w:t>
      </w:r>
    </w:p>
    <w:p w:rsidR="00935660" w:rsidRDefault="00935660" w:rsidP="00935660">
      <w:pPr>
        <w:ind w:right="-1" w:firstLine="1080"/>
        <w:jc w:val="right"/>
      </w:pPr>
      <w:r>
        <w:t xml:space="preserve">№ </w:t>
      </w:r>
      <w:r w:rsidR="00192A4B">
        <w:t>31</w:t>
      </w:r>
      <w:r>
        <w:t xml:space="preserve"> от </w:t>
      </w:r>
      <w:r w:rsidR="00192A4B">
        <w:t>23</w:t>
      </w:r>
      <w:r>
        <w:t>.</w:t>
      </w:r>
      <w:r w:rsidR="00192A4B">
        <w:t>07</w:t>
      </w:r>
      <w:r>
        <w:t>.2013</w:t>
      </w:r>
    </w:p>
    <w:p w:rsidR="00006846" w:rsidRDefault="00006846" w:rsidP="004D1614">
      <w:pPr>
        <w:jc w:val="right"/>
      </w:pPr>
      <w:r>
        <w:t xml:space="preserve">                                                                                                     </w:t>
      </w:r>
    </w:p>
    <w:p w:rsidR="00006846" w:rsidRDefault="00B5377D" w:rsidP="00006846">
      <w:r>
        <w:t xml:space="preserve">       </w:t>
      </w:r>
      <w:r w:rsidR="00006846">
        <w:t xml:space="preserve">                                   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13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2D77EE" w:rsidP="002A3A65">
            <w:r>
              <w:t>( тыс. руб.)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0A27BF" w:rsidP="002A3A65">
            <w:pPr>
              <w:jc w:val="center"/>
              <w:rPr>
                <w:b/>
              </w:rPr>
            </w:pPr>
            <w:r>
              <w:rPr>
                <w:b/>
              </w:rPr>
              <w:t>3374,3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2D77EE" w:rsidP="002A3A65">
            <w:pPr>
              <w:jc w:val="center"/>
            </w:pPr>
            <w:r>
              <w:t>603,7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5A769F" w:rsidP="005A769F">
            <w:pPr>
              <w:jc w:val="center"/>
            </w:pPr>
            <w:r>
              <w:t>8,9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0104</w:t>
            </w:r>
          </w:p>
        </w:tc>
        <w:tc>
          <w:tcPr>
            <w:tcW w:w="6806" w:type="dxa"/>
          </w:tcPr>
          <w:p w:rsidR="000A27BF" w:rsidRDefault="000A27BF" w:rsidP="000A27B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2699,7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0111</w:t>
            </w:r>
          </w:p>
        </w:tc>
        <w:tc>
          <w:tcPr>
            <w:tcW w:w="6806" w:type="dxa"/>
          </w:tcPr>
          <w:p w:rsidR="000A27BF" w:rsidRDefault="000A27BF" w:rsidP="000A27B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17,2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 xml:space="preserve">0113 </w:t>
            </w:r>
          </w:p>
        </w:tc>
        <w:tc>
          <w:tcPr>
            <w:tcW w:w="6806" w:type="dxa"/>
          </w:tcPr>
          <w:p w:rsidR="000A27BF" w:rsidRDefault="000A27BF" w:rsidP="000A27B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44,8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103,</w:t>
            </w:r>
            <w:r w:rsidR="000A27BF">
              <w:rPr>
                <w:b/>
              </w:rPr>
              <w:t>0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5A769F" w:rsidP="000A27BF">
            <w:pPr>
              <w:jc w:val="center"/>
            </w:pPr>
            <w:r>
              <w:t>96,</w:t>
            </w:r>
            <w:r w:rsidR="000A27BF">
              <w:t>2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>
              <w:t>0204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6,8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0A27BF" w:rsidRPr="000A27BF" w:rsidRDefault="000A27BF" w:rsidP="005A769F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0A27BF" w:rsidRPr="000A27BF" w:rsidRDefault="000A27BF" w:rsidP="005A769F">
            <w:pPr>
              <w:jc w:val="center"/>
              <w:rPr>
                <w:b/>
              </w:rPr>
            </w:pPr>
            <w:r w:rsidRPr="000A27BF">
              <w:rPr>
                <w:b/>
              </w:rPr>
              <w:t>115,7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0A27BF" w:rsidRDefault="000A27BF" w:rsidP="005A769F">
            <w:r>
              <w:t>0309</w:t>
            </w:r>
          </w:p>
        </w:tc>
        <w:tc>
          <w:tcPr>
            <w:tcW w:w="6806" w:type="dxa"/>
          </w:tcPr>
          <w:p w:rsidR="000A27BF" w:rsidRPr="000A27BF" w:rsidRDefault="000A27BF" w:rsidP="005A769F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0A27BF" w:rsidRPr="000A27BF" w:rsidRDefault="000A27BF" w:rsidP="005A769F">
            <w:pPr>
              <w:jc w:val="center"/>
            </w:pPr>
            <w:r>
              <w:t>115,7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0A27BF" w:rsidP="005A769F">
            <w:pPr>
              <w:jc w:val="center"/>
              <w:rPr>
                <w:b/>
              </w:rPr>
            </w:pPr>
            <w:r>
              <w:rPr>
                <w:b/>
              </w:rPr>
              <w:t>1231,1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Pr="002453D3" w:rsidRDefault="000A27BF" w:rsidP="000A27BF">
            <w:r>
              <w:t>0409</w:t>
            </w:r>
          </w:p>
        </w:tc>
        <w:tc>
          <w:tcPr>
            <w:tcW w:w="6806" w:type="dxa"/>
          </w:tcPr>
          <w:p w:rsidR="000A27BF" w:rsidRPr="00F70831" w:rsidRDefault="000A27BF" w:rsidP="000A27B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233,6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Default="005A769F" w:rsidP="005A769F">
            <w:r>
              <w:t>0412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5A769F"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5A769F" w:rsidRDefault="005A769F" w:rsidP="005A769F">
            <w:pPr>
              <w:jc w:val="center"/>
            </w:pPr>
            <w:r>
              <w:t>997,5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0A27BF" w:rsidP="005A769F">
            <w:pPr>
              <w:jc w:val="center"/>
              <w:rPr>
                <w:b/>
              </w:rPr>
            </w:pPr>
            <w:r>
              <w:rPr>
                <w:b/>
              </w:rPr>
              <w:t>6991,7</w:t>
            </w:r>
          </w:p>
        </w:tc>
      </w:tr>
      <w:tr w:rsidR="000A27BF" w:rsidTr="002A3A65">
        <w:trPr>
          <w:trHeight w:val="301"/>
        </w:trPr>
        <w:tc>
          <w:tcPr>
            <w:tcW w:w="917" w:type="dxa"/>
          </w:tcPr>
          <w:p w:rsidR="000A27BF" w:rsidRDefault="000A27BF" w:rsidP="000A27BF">
            <w:r>
              <w:t>0501</w:t>
            </w:r>
          </w:p>
        </w:tc>
        <w:tc>
          <w:tcPr>
            <w:tcW w:w="6806" w:type="dxa"/>
          </w:tcPr>
          <w:p w:rsidR="000A27BF" w:rsidRDefault="000A27BF" w:rsidP="000A27BF">
            <w:r>
              <w:t>Жилищное хозяйство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349,8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5A769F" w:rsidP="005A769F">
            <w:pPr>
              <w:jc w:val="center"/>
            </w:pPr>
            <w:r w:rsidRPr="005A769F">
              <w:t>6410,8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0503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Благоустройство 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231,1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5,0</w:t>
            </w:r>
          </w:p>
        </w:tc>
      </w:tr>
      <w:tr w:rsidR="000A27BF" w:rsidTr="002A3A65">
        <w:tc>
          <w:tcPr>
            <w:tcW w:w="917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0A27BF" w:rsidRPr="00574C2D" w:rsidRDefault="000A27BF" w:rsidP="000A27B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  <w:rPr>
                <w:b/>
              </w:rPr>
            </w:pPr>
            <w:r w:rsidRPr="000A27BF">
              <w:rPr>
                <w:b/>
              </w:rPr>
              <w:t>1522,6</w:t>
            </w:r>
          </w:p>
        </w:tc>
      </w:tr>
      <w:tr w:rsidR="000A27BF" w:rsidTr="002A3A65">
        <w:tc>
          <w:tcPr>
            <w:tcW w:w="917" w:type="dxa"/>
          </w:tcPr>
          <w:p w:rsidR="000A27BF" w:rsidRDefault="000A27BF" w:rsidP="000A27BF">
            <w:r>
              <w:t>0801</w:t>
            </w:r>
          </w:p>
        </w:tc>
        <w:tc>
          <w:tcPr>
            <w:tcW w:w="6806" w:type="dxa"/>
          </w:tcPr>
          <w:p w:rsidR="000A27BF" w:rsidRDefault="000A27BF" w:rsidP="000A27BF">
            <w:r>
              <w:t xml:space="preserve">Культура </w:t>
            </w:r>
          </w:p>
        </w:tc>
        <w:tc>
          <w:tcPr>
            <w:tcW w:w="1764" w:type="dxa"/>
          </w:tcPr>
          <w:p w:rsidR="000A27BF" w:rsidRPr="000A27BF" w:rsidRDefault="000A27BF" w:rsidP="000A27BF">
            <w:pPr>
              <w:jc w:val="center"/>
            </w:pPr>
            <w:r w:rsidRPr="000A27BF">
              <w:t>1522,6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</w:pPr>
            <w:r>
              <w:t>129,5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0A27BF" w:rsidP="005A769F">
            <w:pPr>
              <w:jc w:val="center"/>
              <w:rPr>
                <w:b/>
              </w:rPr>
            </w:pPr>
            <w:r>
              <w:rPr>
                <w:b/>
              </w:rPr>
              <w:t>13472,9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1810"/>
    <w:rsid w:val="00003957"/>
    <w:rsid w:val="00006846"/>
    <w:rsid w:val="00015159"/>
    <w:rsid w:val="00017462"/>
    <w:rsid w:val="000428CC"/>
    <w:rsid w:val="0004705C"/>
    <w:rsid w:val="00070880"/>
    <w:rsid w:val="000A03D7"/>
    <w:rsid w:val="000A27BF"/>
    <w:rsid w:val="000C05D0"/>
    <w:rsid w:val="000C7C3E"/>
    <w:rsid w:val="000E5334"/>
    <w:rsid w:val="00100AD4"/>
    <w:rsid w:val="001031E9"/>
    <w:rsid w:val="00112159"/>
    <w:rsid w:val="001175D1"/>
    <w:rsid w:val="001344B8"/>
    <w:rsid w:val="0015773C"/>
    <w:rsid w:val="00160151"/>
    <w:rsid w:val="0016315F"/>
    <w:rsid w:val="00192A4B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F2058"/>
    <w:rsid w:val="001F2E66"/>
    <w:rsid w:val="001F5085"/>
    <w:rsid w:val="00204750"/>
    <w:rsid w:val="00205790"/>
    <w:rsid w:val="00226383"/>
    <w:rsid w:val="00235F4C"/>
    <w:rsid w:val="0023775A"/>
    <w:rsid w:val="00262DDE"/>
    <w:rsid w:val="0026476F"/>
    <w:rsid w:val="00274A76"/>
    <w:rsid w:val="00276EB7"/>
    <w:rsid w:val="00277C82"/>
    <w:rsid w:val="00281EAC"/>
    <w:rsid w:val="002941E5"/>
    <w:rsid w:val="002A3A65"/>
    <w:rsid w:val="002A6849"/>
    <w:rsid w:val="002C2A5F"/>
    <w:rsid w:val="002D19D0"/>
    <w:rsid w:val="002D77EE"/>
    <w:rsid w:val="002F311F"/>
    <w:rsid w:val="002F6502"/>
    <w:rsid w:val="002F7B1E"/>
    <w:rsid w:val="00306EC7"/>
    <w:rsid w:val="00352C48"/>
    <w:rsid w:val="00371D7C"/>
    <w:rsid w:val="00384DF5"/>
    <w:rsid w:val="003B2C1B"/>
    <w:rsid w:val="003C070D"/>
    <w:rsid w:val="003C0AEA"/>
    <w:rsid w:val="003D14A6"/>
    <w:rsid w:val="003D1E5D"/>
    <w:rsid w:val="003E19AE"/>
    <w:rsid w:val="003F371D"/>
    <w:rsid w:val="00405635"/>
    <w:rsid w:val="00407569"/>
    <w:rsid w:val="004171C4"/>
    <w:rsid w:val="00431D4C"/>
    <w:rsid w:val="0044627E"/>
    <w:rsid w:val="00457C19"/>
    <w:rsid w:val="00491C75"/>
    <w:rsid w:val="004A52D5"/>
    <w:rsid w:val="004C0364"/>
    <w:rsid w:val="004C1635"/>
    <w:rsid w:val="004D1614"/>
    <w:rsid w:val="004D5755"/>
    <w:rsid w:val="004F4535"/>
    <w:rsid w:val="00511774"/>
    <w:rsid w:val="00514F12"/>
    <w:rsid w:val="005214B0"/>
    <w:rsid w:val="005258BC"/>
    <w:rsid w:val="005358D5"/>
    <w:rsid w:val="00573511"/>
    <w:rsid w:val="00593B75"/>
    <w:rsid w:val="00597F15"/>
    <w:rsid w:val="005A29FC"/>
    <w:rsid w:val="005A3726"/>
    <w:rsid w:val="005A3FF2"/>
    <w:rsid w:val="005A769F"/>
    <w:rsid w:val="005B15BE"/>
    <w:rsid w:val="005F5DB1"/>
    <w:rsid w:val="00607DA1"/>
    <w:rsid w:val="00613267"/>
    <w:rsid w:val="00624514"/>
    <w:rsid w:val="006365CC"/>
    <w:rsid w:val="00647ABC"/>
    <w:rsid w:val="00650FF8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10F89"/>
    <w:rsid w:val="00711F53"/>
    <w:rsid w:val="007126E7"/>
    <w:rsid w:val="00726CB4"/>
    <w:rsid w:val="007374C2"/>
    <w:rsid w:val="00766E82"/>
    <w:rsid w:val="007718CA"/>
    <w:rsid w:val="007733FC"/>
    <w:rsid w:val="00795C05"/>
    <w:rsid w:val="007B2F34"/>
    <w:rsid w:val="007C1037"/>
    <w:rsid w:val="007C31F8"/>
    <w:rsid w:val="007E25EA"/>
    <w:rsid w:val="007F79EF"/>
    <w:rsid w:val="00806D16"/>
    <w:rsid w:val="0084240A"/>
    <w:rsid w:val="00842BB2"/>
    <w:rsid w:val="0084680C"/>
    <w:rsid w:val="0086029B"/>
    <w:rsid w:val="0086657A"/>
    <w:rsid w:val="00870744"/>
    <w:rsid w:val="008835CA"/>
    <w:rsid w:val="008A2027"/>
    <w:rsid w:val="008A365F"/>
    <w:rsid w:val="008B396D"/>
    <w:rsid w:val="008C01F0"/>
    <w:rsid w:val="008C196D"/>
    <w:rsid w:val="008C5885"/>
    <w:rsid w:val="008F34B9"/>
    <w:rsid w:val="00935660"/>
    <w:rsid w:val="0093729E"/>
    <w:rsid w:val="0094285F"/>
    <w:rsid w:val="00972927"/>
    <w:rsid w:val="009737FF"/>
    <w:rsid w:val="00991599"/>
    <w:rsid w:val="009947DB"/>
    <w:rsid w:val="009A00AF"/>
    <w:rsid w:val="009C3A97"/>
    <w:rsid w:val="009F748C"/>
    <w:rsid w:val="00A040AE"/>
    <w:rsid w:val="00A12BE3"/>
    <w:rsid w:val="00A1513B"/>
    <w:rsid w:val="00A24148"/>
    <w:rsid w:val="00A40237"/>
    <w:rsid w:val="00A61C05"/>
    <w:rsid w:val="00A71829"/>
    <w:rsid w:val="00A76545"/>
    <w:rsid w:val="00A916ED"/>
    <w:rsid w:val="00A91C3E"/>
    <w:rsid w:val="00AA76D1"/>
    <w:rsid w:val="00AB7785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96260"/>
    <w:rsid w:val="00BB2CB5"/>
    <w:rsid w:val="00BB4222"/>
    <w:rsid w:val="00BF1FF1"/>
    <w:rsid w:val="00BF54D3"/>
    <w:rsid w:val="00BF5716"/>
    <w:rsid w:val="00C03581"/>
    <w:rsid w:val="00C04824"/>
    <w:rsid w:val="00C13AB2"/>
    <w:rsid w:val="00C14A03"/>
    <w:rsid w:val="00C177F8"/>
    <w:rsid w:val="00C31D95"/>
    <w:rsid w:val="00C65403"/>
    <w:rsid w:val="00C81310"/>
    <w:rsid w:val="00C94C7F"/>
    <w:rsid w:val="00CC2B1B"/>
    <w:rsid w:val="00CD69D1"/>
    <w:rsid w:val="00CF0F14"/>
    <w:rsid w:val="00D17F3B"/>
    <w:rsid w:val="00D3145B"/>
    <w:rsid w:val="00D35A8F"/>
    <w:rsid w:val="00D41540"/>
    <w:rsid w:val="00D430CA"/>
    <w:rsid w:val="00D5637C"/>
    <w:rsid w:val="00D64472"/>
    <w:rsid w:val="00DB0395"/>
    <w:rsid w:val="00DC0EF2"/>
    <w:rsid w:val="00DC758B"/>
    <w:rsid w:val="00DD49FA"/>
    <w:rsid w:val="00DE59A8"/>
    <w:rsid w:val="00DF15F5"/>
    <w:rsid w:val="00DF76C5"/>
    <w:rsid w:val="00E0408A"/>
    <w:rsid w:val="00E0704C"/>
    <w:rsid w:val="00E40365"/>
    <w:rsid w:val="00E43BBE"/>
    <w:rsid w:val="00E44B45"/>
    <w:rsid w:val="00E5178B"/>
    <w:rsid w:val="00E51E79"/>
    <w:rsid w:val="00E54684"/>
    <w:rsid w:val="00E7722F"/>
    <w:rsid w:val="00E84396"/>
    <w:rsid w:val="00EB2DEB"/>
    <w:rsid w:val="00EB4089"/>
    <w:rsid w:val="00EB5FAE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6615D"/>
    <w:rsid w:val="00F70831"/>
    <w:rsid w:val="00F72D9D"/>
    <w:rsid w:val="00F86983"/>
    <w:rsid w:val="00F86C6C"/>
    <w:rsid w:val="00F86D28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3EDF-4030-45CE-9B16-C801816C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5</cp:revision>
  <cp:lastPrinted>2013-07-24T02:30:00Z</cp:lastPrinted>
  <dcterms:created xsi:type="dcterms:W3CDTF">2013-07-16T02:40:00Z</dcterms:created>
  <dcterms:modified xsi:type="dcterms:W3CDTF">2013-07-24T02:31:00Z</dcterms:modified>
</cp:coreProperties>
</file>