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7D" w:rsidRDefault="00BF377D" w:rsidP="00BF377D">
      <w:pPr>
        <w:pStyle w:val="1"/>
        <w:rPr>
          <w:sz w:val="28"/>
          <w:szCs w:val="28"/>
        </w:rPr>
      </w:pPr>
    </w:p>
    <w:p w:rsidR="00BF377D" w:rsidRPr="008613DF" w:rsidRDefault="00BF377D" w:rsidP="00BF377D">
      <w:pPr>
        <w:pStyle w:val="1"/>
        <w:rPr>
          <w:sz w:val="28"/>
          <w:szCs w:val="28"/>
        </w:rPr>
      </w:pPr>
      <w:r w:rsidRPr="008613DF">
        <w:rPr>
          <w:sz w:val="28"/>
          <w:szCs w:val="28"/>
        </w:rPr>
        <w:t>СОВЕТ ТЫМСКОГО СЕЛЬСКОГО ПОСЕЛЕНИЯ</w:t>
      </w:r>
    </w:p>
    <w:p w:rsidR="00BF377D" w:rsidRPr="008613DF" w:rsidRDefault="00BF377D" w:rsidP="00BF377D">
      <w:pPr>
        <w:jc w:val="center"/>
        <w:rPr>
          <w:b/>
          <w:bCs/>
          <w:sz w:val="28"/>
          <w:szCs w:val="28"/>
        </w:rPr>
      </w:pPr>
    </w:p>
    <w:p w:rsidR="00BF377D" w:rsidRPr="008613DF" w:rsidRDefault="00BF377D" w:rsidP="00BF377D">
      <w:pPr>
        <w:jc w:val="center"/>
        <w:rPr>
          <w:b/>
          <w:bCs/>
          <w:sz w:val="28"/>
          <w:szCs w:val="28"/>
        </w:rPr>
      </w:pPr>
      <w:r w:rsidRPr="008613DF">
        <w:rPr>
          <w:b/>
          <w:bCs/>
          <w:sz w:val="28"/>
          <w:szCs w:val="28"/>
        </w:rPr>
        <w:t>РЕШЕНИЕ</w:t>
      </w:r>
    </w:p>
    <w:p w:rsidR="00BF377D" w:rsidRPr="008613DF" w:rsidRDefault="00BF377D" w:rsidP="00BF377D">
      <w:pPr>
        <w:rPr>
          <w:b/>
          <w:bCs/>
          <w:sz w:val="28"/>
          <w:szCs w:val="28"/>
        </w:rPr>
      </w:pPr>
    </w:p>
    <w:p w:rsidR="00BF377D" w:rsidRPr="00F21AAA" w:rsidRDefault="00BF377D" w:rsidP="00BF377D">
      <w:pPr>
        <w:rPr>
          <w:bCs/>
          <w:sz w:val="28"/>
          <w:szCs w:val="28"/>
        </w:rPr>
      </w:pPr>
    </w:p>
    <w:p w:rsidR="00BF377D" w:rsidRPr="008613DF" w:rsidRDefault="00BF377D" w:rsidP="00BF377D">
      <w:pPr>
        <w:rPr>
          <w:sz w:val="28"/>
          <w:szCs w:val="28"/>
        </w:rPr>
      </w:pPr>
      <w:r>
        <w:rPr>
          <w:bCs/>
          <w:sz w:val="28"/>
          <w:szCs w:val="28"/>
        </w:rPr>
        <w:t>16.11</w:t>
      </w:r>
      <w:r w:rsidRPr="00F21AAA">
        <w:rPr>
          <w:sz w:val="28"/>
          <w:szCs w:val="28"/>
        </w:rPr>
        <w:t xml:space="preserve">.2012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21AAA">
        <w:rPr>
          <w:sz w:val="28"/>
          <w:szCs w:val="28"/>
        </w:rPr>
        <w:t xml:space="preserve">     </w:t>
      </w:r>
      <w:r w:rsidRPr="008613D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5</w:t>
      </w:r>
    </w:p>
    <w:p w:rsidR="00BF377D" w:rsidRPr="008613DF" w:rsidRDefault="00BF377D" w:rsidP="00BF377D">
      <w:pPr>
        <w:rPr>
          <w:sz w:val="28"/>
          <w:szCs w:val="28"/>
        </w:rPr>
      </w:pPr>
    </w:p>
    <w:p w:rsidR="00BF377D" w:rsidRPr="008613DF" w:rsidRDefault="00BF377D" w:rsidP="00BF377D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с. </w:t>
      </w:r>
      <w:proofErr w:type="spellStart"/>
      <w:r w:rsidRPr="008613DF">
        <w:rPr>
          <w:sz w:val="28"/>
          <w:szCs w:val="28"/>
        </w:rPr>
        <w:t>Тымск</w:t>
      </w:r>
      <w:proofErr w:type="spellEnd"/>
    </w:p>
    <w:p w:rsidR="00BF377D" w:rsidRPr="008613DF" w:rsidRDefault="00BF377D" w:rsidP="00BF377D">
      <w:pPr>
        <w:rPr>
          <w:sz w:val="28"/>
          <w:szCs w:val="28"/>
        </w:rPr>
      </w:pPr>
    </w:p>
    <w:p w:rsidR="00BF377D" w:rsidRDefault="00BF377D" w:rsidP="00BF3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отмене Решения Совета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</w:t>
      </w:r>
    </w:p>
    <w:p w:rsidR="00BF377D" w:rsidRDefault="00BF377D" w:rsidP="00BF37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от 28.09.2012  № 174 </w:t>
      </w:r>
    </w:p>
    <w:p w:rsidR="00BF377D" w:rsidRDefault="00BF377D" w:rsidP="00BF377D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О  принятии </w:t>
      </w:r>
      <w:r w:rsidRPr="001A38CE">
        <w:rPr>
          <w:b/>
          <w:color w:val="000000"/>
          <w:sz w:val="28"/>
          <w:szCs w:val="28"/>
        </w:rPr>
        <w:t xml:space="preserve"> Устава</w:t>
      </w:r>
      <w:r>
        <w:rPr>
          <w:b/>
          <w:sz w:val="28"/>
          <w:szCs w:val="28"/>
        </w:rPr>
        <w:t xml:space="preserve"> </w:t>
      </w:r>
      <w:proofErr w:type="spellStart"/>
      <w:r w:rsidRPr="001A38CE">
        <w:rPr>
          <w:b/>
          <w:color w:val="000000"/>
          <w:sz w:val="28"/>
          <w:szCs w:val="28"/>
        </w:rPr>
        <w:t>Тымского</w:t>
      </w:r>
      <w:proofErr w:type="spellEnd"/>
      <w:r w:rsidRPr="001A38CE">
        <w:rPr>
          <w:b/>
          <w:color w:val="000000"/>
          <w:sz w:val="28"/>
          <w:szCs w:val="28"/>
        </w:rPr>
        <w:t xml:space="preserve"> сельского </w:t>
      </w:r>
    </w:p>
    <w:p w:rsidR="00BF377D" w:rsidRPr="008613DF" w:rsidRDefault="00BF377D" w:rsidP="00BF377D">
      <w:pPr>
        <w:rPr>
          <w:b/>
          <w:sz w:val="28"/>
          <w:szCs w:val="28"/>
        </w:rPr>
      </w:pPr>
      <w:r w:rsidRPr="001A38CE">
        <w:rPr>
          <w:b/>
          <w:color w:val="000000"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в новой  редакции»</w:t>
      </w:r>
    </w:p>
    <w:p w:rsidR="00BF377D" w:rsidRPr="008613DF" w:rsidRDefault="00BF377D" w:rsidP="00BF377D">
      <w:pPr>
        <w:ind w:left="360"/>
        <w:rPr>
          <w:b/>
          <w:sz w:val="28"/>
          <w:szCs w:val="28"/>
        </w:rPr>
      </w:pPr>
    </w:p>
    <w:p w:rsidR="00BF377D" w:rsidRPr="008613DF" w:rsidRDefault="00BF377D" w:rsidP="00BF377D">
      <w:pPr>
        <w:rPr>
          <w:b/>
          <w:sz w:val="28"/>
          <w:szCs w:val="28"/>
        </w:rPr>
      </w:pPr>
    </w:p>
    <w:p w:rsidR="00BF377D" w:rsidRPr="00BA5475" w:rsidRDefault="00BF377D" w:rsidP="00BF377D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>В связи с изменениями в федеральном  законодательстве</w:t>
      </w:r>
    </w:p>
    <w:p w:rsidR="00BF377D" w:rsidRPr="00BA5475" w:rsidRDefault="00BF377D" w:rsidP="00BF377D">
      <w:pPr>
        <w:rPr>
          <w:sz w:val="28"/>
          <w:szCs w:val="28"/>
        </w:rPr>
      </w:pPr>
    </w:p>
    <w:p w:rsidR="00BF377D" w:rsidRPr="008613DF" w:rsidRDefault="00BF377D" w:rsidP="00BF37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13DF">
        <w:rPr>
          <w:b/>
          <w:sz w:val="28"/>
          <w:szCs w:val="28"/>
        </w:rPr>
        <w:t>Совет  сельского  поселения  РЕШИЛ:</w:t>
      </w:r>
    </w:p>
    <w:p w:rsidR="00BF377D" w:rsidRPr="008613DF" w:rsidRDefault="00BF377D" w:rsidP="00BF377D">
      <w:pPr>
        <w:rPr>
          <w:sz w:val="28"/>
          <w:szCs w:val="28"/>
        </w:rPr>
      </w:pPr>
    </w:p>
    <w:p w:rsidR="00BF377D" w:rsidRPr="00964D8E" w:rsidRDefault="00BF377D" w:rsidP="00BF377D">
      <w:pPr>
        <w:rPr>
          <w:color w:val="000000"/>
          <w:sz w:val="28"/>
          <w:szCs w:val="28"/>
        </w:rPr>
      </w:pPr>
      <w:r w:rsidRPr="008613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Отменить Решение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от   28.09.2012 № 174 </w:t>
      </w:r>
      <w:r w:rsidRPr="00964D8E">
        <w:rPr>
          <w:sz w:val="28"/>
          <w:szCs w:val="28"/>
        </w:rPr>
        <w:t>«</w:t>
      </w:r>
      <w:r w:rsidRPr="00964D8E">
        <w:rPr>
          <w:color w:val="000000"/>
          <w:sz w:val="28"/>
          <w:szCs w:val="28"/>
        </w:rPr>
        <w:t>О  принятии  Устава</w:t>
      </w:r>
      <w:r w:rsidRPr="00964D8E">
        <w:rPr>
          <w:sz w:val="28"/>
          <w:szCs w:val="28"/>
        </w:rPr>
        <w:t xml:space="preserve"> </w:t>
      </w:r>
      <w:proofErr w:type="spellStart"/>
      <w:r w:rsidRPr="00964D8E">
        <w:rPr>
          <w:color w:val="000000"/>
          <w:sz w:val="28"/>
          <w:szCs w:val="28"/>
        </w:rPr>
        <w:t>Тымского</w:t>
      </w:r>
      <w:proofErr w:type="spellEnd"/>
      <w:r w:rsidRPr="00964D8E">
        <w:rPr>
          <w:color w:val="000000"/>
          <w:sz w:val="28"/>
          <w:szCs w:val="28"/>
        </w:rPr>
        <w:t xml:space="preserve"> сельского поселения</w:t>
      </w:r>
      <w:r w:rsidRPr="00964D8E">
        <w:rPr>
          <w:sz w:val="28"/>
          <w:szCs w:val="28"/>
        </w:rPr>
        <w:t xml:space="preserve">  </w:t>
      </w:r>
      <w:r w:rsidRPr="00964D8E">
        <w:rPr>
          <w:color w:val="000000"/>
          <w:sz w:val="28"/>
          <w:szCs w:val="28"/>
        </w:rPr>
        <w:t>в новой  редакции»</w:t>
      </w:r>
      <w:r>
        <w:rPr>
          <w:color w:val="000000"/>
          <w:sz w:val="28"/>
          <w:szCs w:val="28"/>
        </w:rPr>
        <w:t>.</w:t>
      </w:r>
    </w:p>
    <w:p w:rsidR="00BF377D" w:rsidRPr="00964D8E" w:rsidRDefault="00BF377D" w:rsidP="00BF377D">
      <w:pPr>
        <w:ind w:left="360"/>
        <w:rPr>
          <w:sz w:val="28"/>
          <w:szCs w:val="28"/>
        </w:rPr>
      </w:pPr>
    </w:p>
    <w:p w:rsidR="00BF377D" w:rsidRPr="008613DF" w:rsidRDefault="00BF377D" w:rsidP="00BF377D">
      <w:pPr>
        <w:rPr>
          <w:sz w:val="28"/>
          <w:szCs w:val="28"/>
        </w:rPr>
      </w:pPr>
    </w:p>
    <w:p w:rsidR="00BF377D" w:rsidRPr="008613DF" w:rsidRDefault="00BF377D" w:rsidP="00BF377D">
      <w:pPr>
        <w:rPr>
          <w:sz w:val="28"/>
          <w:szCs w:val="28"/>
        </w:rPr>
      </w:pPr>
    </w:p>
    <w:p w:rsidR="00BF377D" w:rsidRPr="008613DF" w:rsidRDefault="00BF377D" w:rsidP="00BF377D">
      <w:pPr>
        <w:rPr>
          <w:sz w:val="28"/>
          <w:szCs w:val="28"/>
        </w:rPr>
      </w:pPr>
    </w:p>
    <w:p w:rsidR="00BF377D" w:rsidRPr="008613DF" w:rsidRDefault="00BF377D" w:rsidP="00BF377D">
      <w:pPr>
        <w:rPr>
          <w:sz w:val="28"/>
          <w:szCs w:val="28"/>
        </w:rPr>
      </w:pPr>
      <w:r w:rsidRPr="008613DF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8613DF">
        <w:rPr>
          <w:sz w:val="28"/>
          <w:szCs w:val="28"/>
        </w:rPr>
        <w:t>Тымского</w:t>
      </w:r>
      <w:proofErr w:type="spellEnd"/>
      <w:r w:rsidRPr="008613D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  </w:t>
      </w:r>
      <w:r w:rsidRPr="008613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К.Ф. Важенин</w:t>
      </w:r>
    </w:p>
    <w:p w:rsidR="00BF377D" w:rsidRDefault="00BF377D" w:rsidP="00BF377D">
      <w:pPr>
        <w:pStyle w:val="1"/>
      </w:pPr>
    </w:p>
    <w:p w:rsidR="00BF377D" w:rsidRDefault="00BF377D" w:rsidP="00BF377D">
      <w:pPr>
        <w:pStyle w:val="1"/>
      </w:pPr>
    </w:p>
    <w:p w:rsidR="00BF377D" w:rsidRPr="00336D84" w:rsidRDefault="00BF377D" w:rsidP="00BF377D"/>
    <w:p w:rsidR="00BF377D" w:rsidRDefault="00BF377D" w:rsidP="00BF377D">
      <w:pPr>
        <w:rPr>
          <w:b/>
          <w:sz w:val="28"/>
          <w:szCs w:val="28"/>
        </w:rPr>
      </w:pPr>
    </w:p>
    <w:p w:rsidR="00BF377D" w:rsidRDefault="00BF377D" w:rsidP="00BF377D">
      <w:pPr>
        <w:rPr>
          <w:b/>
          <w:sz w:val="28"/>
          <w:szCs w:val="28"/>
        </w:rPr>
      </w:pPr>
    </w:p>
    <w:p w:rsidR="00BF377D" w:rsidRDefault="00BF377D" w:rsidP="00BF377D">
      <w:pPr>
        <w:rPr>
          <w:b/>
          <w:sz w:val="28"/>
          <w:szCs w:val="28"/>
        </w:rPr>
      </w:pPr>
    </w:p>
    <w:p w:rsidR="00BF377D" w:rsidRDefault="00BF377D" w:rsidP="00BF377D">
      <w:pPr>
        <w:rPr>
          <w:b/>
          <w:sz w:val="28"/>
          <w:szCs w:val="28"/>
        </w:rPr>
      </w:pPr>
    </w:p>
    <w:p w:rsidR="00084016" w:rsidRDefault="00084016"/>
    <w:sectPr w:rsidR="00084016" w:rsidSect="000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77D"/>
    <w:rsid w:val="00084016"/>
    <w:rsid w:val="00B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37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7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2012-11-19T03:00:00Z</dcterms:created>
  <dcterms:modified xsi:type="dcterms:W3CDTF">2012-11-19T03:00:00Z</dcterms:modified>
</cp:coreProperties>
</file>