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A6" w:rsidRDefault="003F433B">
      <w:r>
        <w:rPr>
          <w:noProof/>
          <w:lang w:eastAsia="ru-RU"/>
        </w:rPr>
        <w:drawing>
          <wp:inline distT="0" distB="0" distL="0" distR="0">
            <wp:extent cx="5940425" cy="6816958"/>
            <wp:effectExtent l="19050" t="0" r="3175" b="0"/>
            <wp:docPr id="1" name="Рисунок 1" descr="C:\Users\Админ\Desktop\IMG-202101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10126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3B" w:rsidRDefault="003F433B" w:rsidP="003F433B">
      <w:pPr>
        <w:jc w:val="center"/>
        <w:rPr>
          <w:b/>
          <w:sz w:val="44"/>
          <w:szCs w:val="44"/>
        </w:rPr>
      </w:pPr>
      <w:r w:rsidRPr="003F433B">
        <w:rPr>
          <w:b/>
          <w:sz w:val="44"/>
          <w:szCs w:val="44"/>
        </w:rPr>
        <w:t xml:space="preserve">Тымская сельская библиотека </w:t>
      </w:r>
    </w:p>
    <w:p w:rsidR="003F433B" w:rsidRPr="003F433B" w:rsidRDefault="003F433B" w:rsidP="003F433B">
      <w:pPr>
        <w:jc w:val="center"/>
        <w:rPr>
          <w:b/>
          <w:sz w:val="44"/>
          <w:szCs w:val="44"/>
        </w:rPr>
      </w:pPr>
      <w:r w:rsidRPr="003F433B">
        <w:rPr>
          <w:b/>
          <w:sz w:val="44"/>
          <w:szCs w:val="44"/>
        </w:rPr>
        <w:t>(директор А.В. Сухушина) – 2 место</w:t>
      </w:r>
    </w:p>
    <w:sectPr w:rsidR="003F433B" w:rsidRPr="003F433B" w:rsidSect="0008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F433B"/>
    <w:rsid w:val="000859A6"/>
    <w:rsid w:val="003F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2021-01-26T07:11:00Z</dcterms:created>
  <dcterms:modified xsi:type="dcterms:W3CDTF">2021-01-26T07:12:00Z</dcterms:modified>
</cp:coreProperties>
</file>