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90" w:rsidRPr="00A27D31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7D31">
        <w:rPr>
          <w:b/>
          <w:sz w:val="28"/>
          <w:szCs w:val="28"/>
        </w:rPr>
        <w:t xml:space="preserve">МУНИЦИПАЛЬНОЕ ОБРАЗОВАНИЕ   </w:t>
      </w:r>
    </w:p>
    <w:p w:rsidR="00114A90" w:rsidRPr="00A27D31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7D31">
        <w:rPr>
          <w:b/>
          <w:sz w:val="28"/>
          <w:szCs w:val="28"/>
        </w:rPr>
        <w:t>«ТЫМСКОЕ СЕЛЬСКОЕ ПОСЕЛЕНИЕ»</w:t>
      </w:r>
    </w:p>
    <w:p w:rsidR="00114A90" w:rsidRPr="00A27D31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7D31">
        <w:rPr>
          <w:b/>
          <w:sz w:val="28"/>
          <w:szCs w:val="28"/>
        </w:rPr>
        <w:t>КАРГАСОКСКИЙ РАЙОН ТОМСКАЯ ОБЛАСТЬ</w:t>
      </w:r>
    </w:p>
    <w:p w:rsidR="00114A90" w:rsidRPr="00A27D31" w:rsidRDefault="00114A90" w:rsidP="00114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4A90" w:rsidRPr="00A27D31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7D31">
        <w:rPr>
          <w:b/>
          <w:sz w:val="28"/>
          <w:szCs w:val="28"/>
        </w:rPr>
        <w:t>МУНИЦИПАЛЬНОЕ КАЗЕННОЕ УЧРЕЖДЕНИЕ</w:t>
      </w:r>
    </w:p>
    <w:p w:rsidR="00114A90" w:rsidRPr="00A27D31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7D31">
        <w:rPr>
          <w:b/>
          <w:sz w:val="28"/>
          <w:szCs w:val="28"/>
        </w:rPr>
        <w:t>АДМИНИСТРАЦИЯ ТЫМСКОГО СЕЛЬСКОГО ПОСЕЛЕНИЯ</w:t>
      </w:r>
    </w:p>
    <w:p w:rsidR="00114A90" w:rsidRPr="00A27D31" w:rsidRDefault="00114A90" w:rsidP="00114A90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14A90" w:rsidRPr="00A27D31" w:rsidRDefault="00114A90" w:rsidP="00114A90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27D3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114A90" w:rsidRPr="00A27D31" w:rsidRDefault="00114A90" w:rsidP="00114A90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114A90" w:rsidRPr="00A27D31" w:rsidRDefault="00B35450" w:rsidP="00114A90">
      <w:pPr>
        <w:spacing w:line="254" w:lineRule="auto"/>
        <w:rPr>
          <w:rFonts w:eastAsia="Calibri"/>
          <w:sz w:val="28"/>
          <w:szCs w:val="28"/>
          <w:lang w:eastAsia="en-US"/>
        </w:rPr>
      </w:pPr>
      <w:r w:rsidRPr="00A27D31">
        <w:rPr>
          <w:rFonts w:eastAsia="Calibri"/>
          <w:sz w:val="28"/>
          <w:szCs w:val="28"/>
          <w:lang w:eastAsia="en-US"/>
        </w:rPr>
        <w:t>27.10</w:t>
      </w:r>
      <w:r w:rsidR="0077706A" w:rsidRPr="00A27D31">
        <w:rPr>
          <w:rFonts w:eastAsia="Calibri"/>
          <w:sz w:val="28"/>
          <w:szCs w:val="28"/>
          <w:lang w:eastAsia="en-US"/>
        </w:rPr>
        <w:t>.2021</w:t>
      </w:r>
      <w:r w:rsidR="00114A90" w:rsidRPr="00A27D3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="00A27D31">
        <w:rPr>
          <w:rFonts w:eastAsia="Calibri"/>
          <w:sz w:val="28"/>
          <w:szCs w:val="28"/>
          <w:lang w:eastAsia="en-US"/>
        </w:rPr>
        <w:t xml:space="preserve">            </w:t>
      </w:r>
      <w:r w:rsidRPr="00A27D31">
        <w:rPr>
          <w:rFonts w:eastAsia="Calibri"/>
          <w:sz w:val="28"/>
          <w:szCs w:val="28"/>
          <w:lang w:eastAsia="en-US"/>
        </w:rPr>
        <w:t xml:space="preserve">     </w:t>
      </w:r>
      <w:r w:rsidR="00A27D31" w:rsidRPr="00A27D31">
        <w:rPr>
          <w:rFonts w:eastAsia="Calibri"/>
          <w:sz w:val="28"/>
          <w:szCs w:val="28"/>
          <w:lang w:eastAsia="en-US"/>
        </w:rPr>
        <w:t xml:space="preserve">          </w:t>
      </w:r>
      <w:r w:rsidRPr="00A27D31">
        <w:rPr>
          <w:rFonts w:eastAsia="Calibri"/>
          <w:sz w:val="28"/>
          <w:szCs w:val="28"/>
          <w:lang w:eastAsia="en-US"/>
        </w:rPr>
        <w:t xml:space="preserve">     № 39</w:t>
      </w:r>
    </w:p>
    <w:p w:rsidR="00114A90" w:rsidRPr="00A27D31" w:rsidRDefault="00114A90" w:rsidP="00114A90">
      <w:pPr>
        <w:ind w:right="-1"/>
        <w:rPr>
          <w:sz w:val="28"/>
          <w:szCs w:val="28"/>
        </w:rPr>
      </w:pPr>
    </w:p>
    <w:p w:rsidR="00114A90" w:rsidRPr="00A27D31" w:rsidRDefault="00114A90" w:rsidP="00114A90">
      <w:pPr>
        <w:ind w:right="-1"/>
        <w:rPr>
          <w:sz w:val="28"/>
          <w:szCs w:val="28"/>
        </w:rPr>
      </w:pPr>
      <w:r w:rsidRPr="00A27D31">
        <w:rPr>
          <w:sz w:val="28"/>
          <w:szCs w:val="28"/>
        </w:rPr>
        <w:t xml:space="preserve">с. </w:t>
      </w:r>
      <w:proofErr w:type="spellStart"/>
      <w:r w:rsidRPr="00A27D31">
        <w:rPr>
          <w:sz w:val="28"/>
          <w:szCs w:val="28"/>
        </w:rPr>
        <w:t>Тымск</w:t>
      </w:r>
      <w:proofErr w:type="spellEnd"/>
    </w:p>
    <w:p w:rsidR="00354DE4" w:rsidRPr="00A27D31" w:rsidRDefault="00354DE4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6322A8" w:rsidRPr="00A27D31" w:rsidRDefault="0077706A" w:rsidP="0077706A">
      <w:pPr>
        <w:ind w:right="-1"/>
        <w:rPr>
          <w:rStyle w:val="FontStyle12"/>
          <w:b/>
          <w:sz w:val="28"/>
          <w:szCs w:val="28"/>
        </w:rPr>
      </w:pPr>
      <w:r w:rsidRPr="00A27D31">
        <w:rPr>
          <w:rStyle w:val="FontStyle12"/>
          <w:b/>
          <w:sz w:val="28"/>
          <w:szCs w:val="28"/>
        </w:rPr>
        <w:t xml:space="preserve">О внесении изменений в постановление </w:t>
      </w:r>
      <w:r w:rsidR="006322A8" w:rsidRPr="00A27D31">
        <w:rPr>
          <w:rStyle w:val="FontStyle12"/>
          <w:b/>
          <w:sz w:val="28"/>
          <w:szCs w:val="28"/>
        </w:rPr>
        <w:t xml:space="preserve"> </w:t>
      </w:r>
      <w:r w:rsidRPr="00A27D31">
        <w:rPr>
          <w:rStyle w:val="FontStyle12"/>
          <w:b/>
          <w:sz w:val="28"/>
          <w:szCs w:val="28"/>
        </w:rPr>
        <w:t xml:space="preserve">Администрации </w:t>
      </w:r>
    </w:p>
    <w:p w:rsidR="0077706A" w:rsidRPr="00A27D31" w:rsidRDefault="0077706A" w:rsidP="0077706A">
      <w:pPr>
        <w:ind w:right="-1"/>
        <w:rPr>
          <w:b/>
          <w:sz w:val="28"/>
          <w:szCs w:val="28"/>
        </w:rPr>
      </w:pPr>
      <w:r w:rsidRPr="00A27D31">
        <w:rPr>
          <w:rStyle w:val="FontStyle12"/>
          <w:b/>
          <w:sz w:val="28"/>
          <w:szCs w:val="28"/>
        </w:rPr>
        <w:t>Тымского сельского</w:t>
      </w:r>
      <w:r w:rsidR="006322A8" w:rsidRPr="00A27D31">
        <w:rPr>
          <w:rStyle w:val="FontStyle12"/>
          <w:b/>
          <w:sz w:val="28"/>
          <w:szCs w:val="28"/>
        </w:rPr>
        <w:t xml:space="preserve"> </w:t>
      </w:r>
      <w:r w:rsidR="002956BE" w:rsidRPr="00A27D31">
        <w:rPr>
          <w:rStyle w:val="FontStyle12"/>
          <w:b/>
          <w:sz w:val="28"/>
          <w:szCs w:val="28"/>
        </w:rPr>
        <w:t>поселения  от 25.02</w:t>
      </w:r>
      <w:r w:rsidRPr="00A27D31">
        <w:rPr>
          <w:rStyle w:val="FontStyle12"/>
          <w:b/>
          <w:sz w:val="28"/>
          <w:szCs w:val="28"/>
        </w:rPr>
        <w:t>.2016</w:t>
      </w:r>
      <w:r w:rsidR="002956BE" w:rsidRPr="00A27D31">
        <w:rPr>
          <w:rStyle w:val="FontStyle12"/>
          <w:b/>
          <w:sz w:val="28"/>
          <w:szCs w:val="28"/>
        </w:rPr>
        <w:t xml:space="preserve">  № 11</w:t>
      </w:r>
      <w:r w:rsidR="008E7FFC" w:rsidRPr="00A27D31">
        <w:rPr>
          <w:rStyle w:val="FontStyle12"/>
          <w:b/>
          <w:sz w:val="28"/>
          <w:szCs w:val="28"/>
        </w:rPr>
        <w:t xml:space="preserve"> </w:t>
      </w:r>
      <w:r w:rsidRPr="00A27D31">
        <w:rPr>
          <w:rStyle w:val="FontStyle12"/>
          <w:b/>
          <w:sz w:val="28"/>
          <w:szCs w:val="28"/>
        </w:rPr>
        <w:t xml:space="preserve"> «</w:t>
      </w:r>
      <w:proofErr w:type="gramStart"/>
      <w:r w:rsidRPr="00A27D31">
        <w:rPr>
          <w:rFonts w:eastAsiaTheme="minorHAnsi"/>
          <w:b/>
          <w:sz w:val="28"/>
          <w:szCs w:val="28"/>
        </w:rPr>
        <w:t>Об</w:t>
      </w:r>
      <w:proofErr w:type="gramEnd"/>
      <w:r w:rsidRPr="00A27D31">
        <w:rPr>
          <w:rFonts w:eastAsiaTheme="minorHAnsi"/>
          <w:b/>
          <w:sz w:val="28"/>
          <w:szCs w:val="28"/>
        </w:rPr>
        <w:t xml:space="preserve"> </w:t>
      </w:r>
    </w:p>
    <w:p w:rsidR="006322A8" w:rsidRPr="00A27D31" w:rsidRDefault="0077706A" w:rsidP="0077706A">
      <w:pPr>
        <w:ind w:right="-1"/>
        <w:rPr>
          <w:rFonts w:eastAsiaTheme="minorHAnsi"/>
          <w:b/>
          <w:sz w:val="28"/>
          <w:szCs w:val="28"/>
        </w:rPr>
      </w:pPr>
      <w:proofErr w:type="gramStart"/>
      <w:r w:rsidRPr="00A27D31">
        <w:rPr>
          <w:rFonts w:eastAsiaTheme="minorHAnsi"/>
          <w:b/>
          <w:sz w:val="28"/>
          <w:szCs w:val="28"/>
        </w:rPr>
        <w:t>утверждении</w:t>
      </w:r>
      <w:proofErr w:type="gramEnd"/>
      <w:r w:rsidRPr="00A27D31">
        <w:rPr>
          <w:rFonts w:eastAsiaTheme="minorHAnsi"/>
          <w:b/>
          <w:sz w:val="28"/>
          <w:szCs w:val="28"/>
        </w:rPr>
        <w:t xml:space="preserve"> требований к порядку разработки </w:t>
      </w:r>
      <w:r w:rsidR="006322A8" w:rsidRPr="00A27D31">
        <w:rPr>
          <w:rFonts w:eastAsiaTheme="minorHAnsi"/>
          <w:b/>
          <w:sz w:val="28"/>
          <w:szCs w:val="28"/>
        </w:rPr>
        <w:t xml:space="preserve"> </w:t>
      </w:r>
      <w:r w:rsidRPr="00A27D31">
        <w:rPr>
          <w:rFonts w:eastAsiaTheme="minorHAnsi"/>
          <w:b/>
          <w:sz w:val="28"/>
          <w:szCs w:val="28"/>
        </w:rPr>
        <w:t xml:space="preserve">и принятия </w:t>
      </w:r>
    </w:p>
    <w:p w:rsidR="00B35450" w:rsidRPr="00A27D31" w:rsidRDefault="0077706A" w:rsidP="0077706A">
      <w:pPr>
        <w:ind w:right="-1"/>
        <w:rPr>
          <w:rFonts w:eastAsiaTheme="minorHAnsi"/>
          <w:b/>
          <w:sz w:val="28"/>
          <w:szCs w:val="28"/>
        </w:rPr>
      </w:pPr>
      <w:r w:rsidRPr="00A27D31">
        <w:rPr>
          <w:rFonts w:eastAsiaTheme="minorHAnsi"/>
          <w:b/>
          <w:sz w:val="28"/>
          <w:szCs w:val="28"/>
        </w:rPr>
        <w:t xml:space="preserve">правовых актов о нормировании в сфере закупок </w:t>
      </w:r>
      <w:proofErr w:type="gramStart"/>
      <w:r w:rsidRPr="00A27D31">
        <w:rPr>
          <w:rFonts w:eastAsiaTheme="minorHAnsi"/>
          <w:b/>
          <w:sz w:val="28"/>
          <w:szCs w:val="28"/>
        </w:rPr>
        <w:t>для</w:t>
      </w:r>
      <w:proofErr w:type="gramEnd"/>
      <w:r w:rsidRPr="00A27D31">
        <w:rPr>
          <w:rFonts w:eastAsiaTheme="minorHAnsi"/>
          <w:b/>
          <w:sz w:val="28"/>
          <w:szCs w:val="28"/>
        </w:rPr>
        <w:t xml:space="preserve"> </w:t>
      </w:r>
    </w:p>
    <w:p w:rsidR="00B35450" w:rsidRPr="00A27D31" w:rsidRDefault="0077706A" w:rsidP="0077706A">
      <w:pPr>
        <w:ind w:right="-1"/>
        <w:rPr>
          <w:rFonts w:eastAsiaTheme="minorHAnsi"/>
          <w:b/>
          <w:sz w:val="28"/>
          <w:szCs w:val="28"/>
        </w:rPr>
      </w:pPr>
      <w:r w:rsidRPr="00A27D31">
        <w:rPr>
          <w:rFonts w:eastAsiaTheme="minorHAnsi"/>
          <w:b/>
          <w:sz w:val="28"/>
          <w:szCs w:val="28"/>
        </w:rPr>
        <w:t xml:space="preserve">обеспечения муниципальных нужд, содержанию указанных </w:t>
      </w:r>
    </w:p>
    <w:p w:rsidR="00354DE4" w:rsidRPr="00A27D31" w:rsidRDefault="0077706A" w:rsidP="0077706A">
      <w:pPr>
        <w:ind w:right="-1"/>
        <w:rPr>
          <w:rFonts w:eastAsiaTheme="minorHAnsi"/>
          <w:b/>
          <w:sz w:val="28"/>
          <w:szCs w:val="28"/>
        </w:rPr>
      </w:pPr>
      <w:r w:rsidRPr="00A27D31">
        <w:rPr>
          <w:rFonts w:eastAsiaTheme="minorHAnsi"/>
          <w:b/>
          <w:sz w:val="28"/>
          <w:szCs w:val="28"/>
        </w:rPr>
        <w:t>актов и обеспечению их исполнения</w:t>
      </w:r>
      <w:r w:rsidRPr="00A27D31">
        <w:rPr>
          <w:b/>
          <w:sz w:val="28"/>
          <w:szCs w:val="28"/>
        </w:rPr>
        <w:t>»</w:t>
      </w:r>
    </w:p>
    <w:p w:rsidR="0077706A" w:rsidRPr="00A27D31" w:rsidRDefault="0077706A" w:rsidP="0077706A">
      <w:pPr>
        <w:ind w:right="-1"/>
        <w:rPr>
          <w:sz w:val="28"/>
          <w:szCs w:val="28"/>
        </w:rPr>
      </w:pPr>
    </w:p>
    <w:p w:rsidR="00F54796" w:rsidRPr="00A27D31" w:rsidRDefault="006322A8" w:rsidP="006322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7D31">
        <w:rPr>
          <w:sz w:val="28"/>
          <w:szCs w:val="28"/>
        </w:rPr>
        <w:t xml:space="preserve">   </w:t>
      </w:r>
      <w:proofErr w:type="gramStart"/>
      <w:r w:rsidR="00B35450" w:rsidRPr="00A27D31">
        <w:rPr>
          <w:color w:val="000000"/>
          <w:sz w:val="28"/>
          <w:szCs w:val="28"/>
        </w:rPr>
        <w:t>В соответствии с пунктом 1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</w:t>
      </w:r>
      <w:r w:rsidR="006168D6" w:rsidRPr="00A27D31">
        <w:rPr>
          <w:color w:val="000000"/>
          <w:sz w:val="28"/>
          <w:szCs w:val="28"/>
        </w:rPr>
        <w:t>8.05.2015</w:t>
      </w:r>
      <w:r w:rsidR="00B35450" w:rsidRPr="00A27D31">
        <w:rPr>
          <w:color w:val="000000"/>
          <w:sz w:val="28"/>
          <w:szCs w:val="28"/>
        </w:rPr>
        <w:t xml:space="preserve">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</w:t>
      </w:r>
      <w:proofErr w:type="gramEnd"/>
      <w:r w:rsidR="00B35450" w:rsidRPr="00A27D31">
        <w:rPr>
          <w:color w:val="000000"/>
          <w:sz w:val="28"/>
          <w:szCs w:val="28"/>
        </w:rPr>
        <w:t xml:space="preserve"> также в целях совершенствования нормативного правового акта</w:t>
      </w:r>
    </w:p>
    <w:p w:rsidR="00A27D31" w:rsidRDefault="00A27D31" w:rsidP="006322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DE4" w:rsidRPr="00A27D31" w:rsidRDefault="00354DE4" w:rsidP="006322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7D31">
        <w:rPr>
          <w:sz w:val="28"/>
          <w:szCs w:val="28"/>
        </w:rPr>
        <w:t>ПОСТАНОВЛЯЮ:</w:t>
      </w:r>
    </w:p>
    <w:p w:rsidR="00114A90" w:rsidRPr="00A27D31" w:rsidRDefault="00114A90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7706A" w:rsidRPr="00A27D31" w:rsidRDefault="006322A8" w:rsidP="006322A8">
      <w:pPr>
        <w:jc w:val="both"/>
        <w:rPr>
          <w:sz w:val="28"/>
          <w:szCs w:val="28"/>
        </w:rPr>
      </w:pPr>
      <w:r w:rsidRPr="00A27D31">
        <w:rPr>
          <w:sz w:val="28"/>
          <w:szCs w:val="28"/>
        </w:rPr>
        <w:t xml:space="preserve">   1. </w:t>
      </w:r>
      <w:r w:rsidR="0077706A" w:rsidRPr="00A27D31">
        <w:rPr>
          <w:sz w:val="28"/>
          <w:szCs w:val="28"/>
        </w:rPr>
        <w:t xml:space="preserve">Внести в </w:t>
      </w:r>
      <w:r w:rsidR="0077706A" w:rsidRPr="00A27D31">
        <w:rPr>
          <w:rStyle w:val="FontStyle12"/>
          <w:sz w:val="28"/>
          <w:szCs w:val="28"/>
        </w:rPr>
        <w:t>постановление Администрации Ты</w:t>
      </w:r>
      <w:r w:rsidR="008E7FFC" w:rsidRPr="00A27D31">
        <w:rPr>
          <w:rStyle w:val="FontStyle12"/>
          <w:sz w:val="28"/>
          <w:szCs w:val="28"/>
        </w:rPr>
        <w:t>мс</w:t>
      </w:r>
      <w:r w:rsidR="004F337D" w:rsidRPr="00A27D31">
        <w:rPr>
          <w:rStyle w:val="FontStyle12"/>
          <w:sz w:val="28"/>
          <w:szCs w:val="28"/>
        </w:rPr>
        <w:t>к</w:t>
      </w:r>
      <w:r w:rsidR="002956BE" w:rsidRPr="00A27D31">
        <w:rPr>
          <w:rStyle w:val="FontStyle12"/>
          <w:sz w:val="28"/>
          <w:szCs w:val="28"/>
        </w:rPr>
        <w:t>ого сельского поселения от 25.02</w:t>
      </w:r>
      <w:r w:rsidR="0077706A" w:rsidRPr="00A27D31">
        <w:rPr>
          <w:rStyle w:val="FontStyle12"/>
          <w:sz w:val="28"/>
          <w:szCs w:val="28"/>
        </w:rPr>
        <w:t>.2016</w:t>
      </w:r>
      <w:r w:rsidR="002956BE" w:rsidRPr="00A27D31">
        <w:rPr>
          <w:rStyle w:val="FontStyle12"/>
          <w:sz w:val="28"/>
          <w:szCs w:val="28"/>
        </w:rPr>
        <w:t xml:space="preserve">  № 11</w:t>
      </w:r>
      <w:r w:rsidR="008E7FFC" w:rsidRPr="00A27D31">
        <w:rPr>
          <w:rStyle w:val="FontStyle12"/>
          <w:sz w:val="28"/>
          <w:szCs w:val="28"/>
        </w:rPr>
        <w:t xml:space="preserve"> </w:t>
      </w:r>
      <w:r w:rsidR="0077706A" w:rsidRPr="00A27D31">
        <w:rPr>
          <w:rStyle w:val="FontStyle12"/>
          <w:sz w:val="28"/>
          <w:szCs w:val="28"/>
        </w:rPr>
        <w:t xml:space="preserve"> «</w:t>
      </w:r>
      <w:r w:rsidR="0077706A" w:rsidRPr="00A27D31">
        <w:rPr>
          <w:rFonts w:eastAsiaTheme="minorHAnsi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77706A" w:rsidRPr="00A27D31">
        <w:rPr>
          <w:sz w:val="28"/>
          <w:szCs w:val="28"/>
        </w:rPr>
        <w:t>»</w:t>
      </w:r>
      <w:r w:rsidR="0077706A" w:rsidRPr="00A27D31">
        <w:rPr>
          <w:rStyle w:val="FontStyle12"/>
          <w:sz w:val="28"/>
          <w:szCs w:val="28"/>
        </w:rPr>
        <w:t xml:space="preserve"> </w:t>
      </w:r>
      <w:r w:rsidR="0077706A" w:rsidRPr="00A27D31">
        <w:rPr>
          <w:sz w:val="28"/>
          <w:szCs w:val="28"/>
        </w:rPr>
        <w:t>(далее – Постановление)</w:t>
      </w:r>
      <w:r w:rsidRPr="00A27D31">
        <w:rPr>
          <w:sz w:val="28"/>
          <w:szCs w:val="28"/>
        </w:rPr>
        <w:t xml:space="preserve"> следующие изменения</w:t>
      </w:r>
      <w:r w:rsidR="0077706A" w:rsidRPr="00A27D31">
        <w:rPr>
          <w:sz w:val="28"/>
          <w:szCs w:val="28"/>
        </w:rPr>
        <w:t>:</w:t>
      </w:r>
    </w:p>
    <w:p w:rsidR="0077706A" w:rsidRPr="00A27D31" w:rsidRDefault="006322A8" w:rsidP="006322A8">
      <w:pPr>
        <w:pStyle w:val="a7"/>
        <w:ind w:left="0"/>
        <w:jc w:val="both"/>
        <w:rPr>
          <w:color w:val="000000"/>
          <w:sz w:val="28"/>
          <w:szCs w:val="28"/>
        </w:rPr>
      </w:pPr>
      <w:r w:rsidRPr="00A27D31">
        <w:rPr>
          <w:sz w:val="28"/>
          <w:szCs w:val="28"/>
        </w:rPr>
        <w:t xml:space="preserve">   </w:t>
      </w:r>
      <w:r w:rsidR="00B35450" w:rsidRPr="00A27D31">
        <w:rPr>
          <w:color w:val="000000"/>
          <w:sz w:val="28"/>
          <w:szCs w:val="28"/>
        </w:rPr>
        <w:t>пункт 3 приложения к Постановлению изложить в новой редакции:</w:t>
      </w:r>
    </w:p>
    <w:p w:rsidR="00B35450" w:rsidRPr="00A27D31" w:rsidRDefault="00A27D31" w:rsidP="00A27D31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450" w:rsidRPr="00A27D31">
        <w:rPr>
          <w:color w:val="000000"/>
        </w:rPr>
        <w:t>«3. Правовые акты, указанные в подпункте «а» пункта 1 настоящих Требований, подлежат согласованию в порядке, установленном Инструкцией по делопроизводству в Муниципальном казенном учреждении Администрация Т</w:t>
      </w:r>
      <w:r w:rsidR="001A369F" w:rsidRPr="00A27D31">
        <w:rPr>
          <w:color w:val="000000"/>
        </w:rPr>
        <w:t>ымского сельского поселения</w:t>
      </w:r>
      <w:r w:rsidR="00B35450" w:rsidRPr="00A27D31">
        <w:rPr>
          <w:color w:val="000000"/>
        </w:rPr>
        <w:t>, утвержденной постановлением  администрации Тымского сельского поселения  от 22.08.2018 № 38 «Об утверждении Инструкции по делопроизводству в  Администрации Тымского сельского поселения».</w:t>
      </w:r>
    </w:p>
    <w:p w:rsidR="00B35450" w:rsidRPr="00A27D31" w:rsidRDefault="00A27D31" w:rsidP="00A27D31">
      <w:pPr>
        <w:pStyle w:val="ConsPlusNormal"/>
        <w:shd w:val="clear" w:color="auto" w:fill="FFFFFF" w:themeFill="background1"/>
        <w:jc w:val="both"/>
        <w:rPr>
          <w:color w:val="000000"/>
        </w:rPr>
      </w:pPr>
      <w:r>
        <w:t xml:space="preserve">    </w:t>
      </w:r>
      <w:r w:rsidR="00B35450" w:rsidRPr="00A27D31">
        <w:t xml:space="preserve">Заказчики в случае, если не являются одновременно субъектами бюджетного планирования (главными распорядителями бюджетных средств), согласовывают </w:t>
      </w:r>
      <w:r w:rsidR="00B35450" w:rsidRPr="00A27D31">
        <w:lastRenderedPageBreak/>
        <w:t xml:space="preserve">проекты правовых актов, указанных в </w:t>
      </w:r>
      <w:hyperlink r:id="rId8" w:history="1">
        <w:r w:rsidR="00B35450" w:rsidRPr="00A27D31">
          <w:t>подпункте "б" пункта 1</w:t>
        </w:r>
      </w:hyperlink>
      <w:r w:rsidR="00B35450" w:rsidRPr="00A27D31">
        <w:t xml:space="preserve"> настоящего документа, с субъектами бюджетного планирования (главными распорядителями бюджетных средств), в ведении которых они находятся</w:t>
      </w:r>
      <w:proofErr w:type="gramStart"/>
      <w:r w:rsidR="00B35450" w:rsidRPr="00A27D31">
        <w:t>.».</w:t>
      </w:r>
      <w:proofErr w:type="gramEnd"/>
    </w:p>
    <w:p w:rsidR="00354DE4" w:rsidRPr="00A27D31" w:rsidRDefault="008E7FFC" w:rsidP="00635A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7D31">
        <w:rPr>
          <w:sz w:val="28"/>
          <w:szCs w:val="28"/>
        </w:rPr>
        <w:t xml:space="preserve">   2. </w:t>
      </w:r>
      <w:r w:rsidR="00635A0A" w:rsidRPr="00A27D31">
        <w:rPr>
          <w:sz w:val="28"/>
          <w:szCs w:val="28"/>
        </w:rPr>
        <w:t xml:space="preserve">Настоящее   постановление     вступает   в   силу   со     дня      его официального обнародования </w:t>
      </w:r>
      <w:r w:rsidR="00635A0A" w:rsidRPr="00A27D31">
        <w:rPr>
          <w:rStyle w:val="FontStyle14"/>
          <w:color w:val="000000"/>
          <w:sz w:val="28"/>
          <w:szCs w:val="28"/>
        </w:rPr>
        <w:t>в порядке, предусмотренном Уставом муниципального образования «</w:t>
      </w:r>
      <w:proofErr w:type="spellStart"/>
      <w:r w:rsidR="00635A0A" w:rsidRPr="00A27D31">
        <w:rPr>
          <w:rStyle w:val="FontStyle14"/>
          <w:color w:val="000000"/>
          <w:sz w:val="28"/>
          <w:szCs w:val="28"/>
        </w:rPr>
        <w:t>Тымское</w:t>
      </w:r>
      <w:proofErr w:type="spellEnd"/>
      <w:r w:rsidR="00635A0A" w:rsidRPr="00A27D31">
        <w:rPr>
          <w:rStyle w:val="FontStyle14"/>
          <w:color w:val="000000"/>
          <w:sz w:val="28"/>
          <w:szCs w:val="28"/>
        </w:rPr>
        <w:t xml:space="preserve"> сельское поселение»</w:t>
      </w:r>
    </w:p>
    <w:p w:rsidR="001B6677" w:rsidRPr="00A27D31" w:rsidRDefault="001B6677" w:rsidP="00B354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677" w:rsidRPr="00A27D31" w:rsidRDefault="001B6677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A90" w:rsidRPr="00A27D31" w:rsidRDefault="00114A90" w:rsidP="00114A90">
      <w:pPr>
        <w:widowControl w:val="0"/>
        <w:autoSpaceDE w:val="0"/>
        <w:autoSpaceDN w:val="0"/>
        <w:adjustRightInd w:val="0"/>
        <w:ind w:left="690" w:hanging="690"/>
        <w:contextualSpacing/>
        <w:rPr>
          <w:sz w:val="28"/>
          <w:szCs w:val="28"/>
        </w:rPr>
      </w:pPr>
      <w:r w:rsidRPr="00A27D31">
        <w:rPr>
          <w:sz w:val="28"/>
          <w:szCs w:val="28"/>
        </w:rPr>
        <w:t>Глава Администрации</w:t>
      </w:r>
    </w:p>
    <w:p w:rsidR="008E7FFC" w:rsidRPr="00A27D31" w:rsidRDefault="00114A90" w:rsidP="00B3545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A27D31">
        <w:rPr>
          <w:sz w:val="28"/>
          <w:szCs w:val="28"/>
        </w:rPr>
        <w:t xml:space="preserve">Тымского сельского поселения                                            </w:t>
      </w:r>
      <w:r w:rsidR="00B35450" w:rsidRPr="00A27D31">
        <w:rPr>
          <w:sz w:val="28"/>
          <w:szCs w:val="28"/>
        </w:rPr>
        <w:t xml:space="preserve">                    К.Ф. Важенин</w:t>
      </w:r>
    </w:p>
    <w:p w:rsidR="00B35450" w:rsidRPr="00A27D31" w:rsidRDefault="00B35450" w:rsidP="00B3545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35450" w:rsidRPr="00A27D31" w:rsidRDefault="00B35450" w:rsidP="00B3545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B35450" w:rsidRDefault="00B35450" w:rsidP="00B354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E7FFC" w:rsidRDefault="008E7FFC">
      <w:pPr>
        <w:rPr>
          <w:sz w:val="26"/>
          <w:szCs w:val="26"/>
        </w:rPr>
      </w:pPr>
    </w:p>
    <w:p w:rsidR="00A27D31" w:rsidRDefault="00A27D31">
      <w:pPr>
        <w:rPr>
          <w:sz w:val="28"/>
          <w:szCs w:val="28"/>
        </w:rPr>
      </w:pPr>
    </w:p>
    <w:p w:rsidR="008E7FFC" w:rsidRPr="0045306D" w:rsidRDefault="008E7FFC" w:rsidP="008E7FFC">
      <w:pPr>
        <w:rPr>
          <w:szCs w:val="32"/>
        </w:rPr>
      </w:pPr>
    </w:p>
    <w:p w:rsidR="008E7FFC" w:rsidRPr="00D76FE5" w:rsidRDefault="008E7FFC" w:rsidP="008E7FFC">
      <w:pPr>
        <w:tabs>
          <w:tab w:val="left" w:pos="3600"/>
        </w:tabs>
        <w:jc w:val="center"/>
        <w:outlineLvl w:val="0"/>
        <w:rPr>
          <w:b/>
          <w:sz w:val="26"/>
          <w:szCs w:val="26"/>
        </w:rPr>
      </w:pPr>
      <w:r w:rsidRPr="00D76FE5">
        <w:rPr>
          <w:b/>
          <w:sz w:val="26"/>
          <w:szCs w:val="26"/>
        </w:rPr>
        <w:lastRenderedPageBreak/>
        <w:t>МУНИЦИПАЛЬНОЕ ОБРАЗОВАНИЕ</w:t>
      </w:r>
    </w:p>
    <w:p w:rsidR="008E7FFC" w:rsidRPr="00D76FE5" w:rsidRDefault="008E7FFC" w:rsidP="008E7FFC">
      <w:pPr>
        <w:tabs>
          <w:tab w:val="left" w:pos="3600"/>
        </w:tabs>
        <w:jc w:val="center"/>
        <w:outlineLvl w:val="0"/>
        <w:rPr>
          <w:b/>
          <w:sz w:val="26"/>
          <w:szCs w:val="26"/>
        </w:rPr>
      </w:pPr>
      <w:r w:rsidRPr="00D76FE5">
        <w:rPr>
          <w:b/>
          <w:sz w:val="26"/>
          <w:szCs w:val="26"/>
        </w:rPr>
        <w:t xml:space="preserve">«ТЫМСКОЕ СЕЛЬСКОЕ ПОСЕЛЕНИЕ» </w:t>
      </w:r>
    </w:p>
    <w:p w:rsidR="008E7FFC" w:rsidRPr="00D76FE5" w:rsidRDefault="008E7FFC" w:rsidP="008E7FFC">
      <w:pPr>
        <w:tabs>
          <w:tab w:val="left" w:pos="3600"/>
        </w:tabs>
        <w:jc w:val="center"/>
        <w:outlineLvl w:val="0"/>
        <w:rPr>
          <w:b/>
          <w:sz w:val="26"/>
          <w:szCs w:val="26"/>
        </w:rPr>
      </w:pPr>
      <w:r w:rsidRPr="00D76FE5">
        <w:rPr>
          <w:b/>
          <w:sz w:val="26"/>
          <w:szCs w:val="26"/>
        </w:rPr>
        <w:t>КАРГАСОКСКИЙ РАЙОН ТОМСКАЯ ОБЛАСТЬ</w:t>
      </w:r>
    </w:p>
    <w:p w:rsidR="008E7FFC" w:rsidRPr="00D76FE5" w:rsidRDefault="008E7FFC" w:rsidP="008E7FFC">
      <w:pPr>
        <w:tabs>
          <w:tab w:val="left" w:pos="3600"/>
        </w:tabs>
        <w:jc w:val="center"/>
        <w:rPr>
          <w:b/>
          <w:sz w:val="26"/>
          <w:szCs w:val="26"/>
        </w:rPr>
      </w:pPr>
      <w:r w:rsidRPr="00D76FE5">
        <w:rPr>
          <w:b/>
          <w:sz w:val="26"/>
          <w:szCs w:val="26"/>
        </w:rPr>
        <w:t>МУНИЦИПАЛЬНОЕ КАЗЕННОЕ УЧРЕЖДЕНИЕ</w:t>
      </w:r>
    </w:p>
    <w:p w:rsidR="008E7FFC" w:rsidRPr="00D76FE5" w:rsidRDefault="008E7FFC" w:rsidP="008E7FFC">
      <w:pPr>
        <w:tabs>
          <w:tab w:val="left" w:pos="3600"/>
        </w:tabs>
        <w:jc w:val="center"/>
        <w:outlineLvl w:val="0"/>
        <w:rPr>
          <w:b/>
          <w:sz w:val="26"/>
          <w:szCs w:val="26"/>
        </w:rPr>
      </w:pPr>
      <w:r w:rsidRPr="00D76FE5">
        <w:rPr>
          <w:b/>
          <w:sz w:val="26"/>
          <w:szCs w:val="26"/>
        </w:rPr>
        <w:t>АДМИНИСТРАЦИЯ ТЫМСКОГО СЕЛЬСКОГО ПОСЕЛЕНИЯ</w:t>
      </w:r>
    </w:p>
    <w:p w:rsidR="008E7FFC" w:rsidRPr="00D76FE5" w:rsidRDefault="008E7FFC" w:rsidP="008E7FFC">
      <w:pPr>
        <w:rPr>
          <w:sz w:val="26"/>
          <w:szCs w:val="26"/>
        </w:rPr>
      </w:pPr>
    </w:p>
    <w:tbl>
      <w:tblPr>
        <w:tblpPr w:leftFromText="180" w:rightFromText="180" w:vertAnchor="text" w:tblpY="-79"/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8E7FFC" w:rsidRPr="00D76FE5" w:rsidTr="00CA2F64">
        <w:tc>
          <w:tcPr>
            <w:tcW w:w="10456" w:type="dxa"/>
            <w:gridSpan w:val="3"/>
          </w:tcPr>
          <w:p w:rsidR="008E7FFC" w:rsidRPr="00D76FE5" w:rsidRDefault="008E7FFC" w:rsidP="00CA2F64">
            <w:pPr>
              <w:pStyle w:val="5"/>
              <w:rPr>
                <w:sz w:val="26"/>
                <w:szCs w:val="26"/>
              </w:rPr>
            </w:pPr>
            <w:r w:rsidRPr="00D76FE5">
              <w:rPr>
                <w:sz w:val="26"/>
                <w:szCs w:val="26"/>
              </w:rPr>
              <w:t xml:space="preserve">          ПОСТАНОВЛЕНИЕ</w:t>
            </w:r>
          </w:p>
          <w:p w:rsidR="008E7FFC" w:rsidRPr="00D76FE5" w:rsidRDefault="008E7FFC" w:rsidP="00CA2F64">
            <w:pPr>
              <w:jc w:val="center"/>
            </w:pPr>
            <w:r>
              <w:rPr>
                <w:rFonts w:eastAsiaTheme="minorHAnsi"/>
                <w:color w:val="FF0000"/>
              </w:rPr>
              <w:t xml:space="preserve">          </w:t>
            </w:r>
            <w:r w:rsidRPr="00D76FE5">
              <w:rPr>
                <w:rFonts w:eastAsiaTheme="minorHAnsi"/>
                <w:color w:val="FF0000"/>
              </w:rPr>
              <w:t>(</w:t>
            </w:r>
            <w:r>
              <w:rPr>
                <w:rFonts w:eastAsiaTheme="minorHAnsi"/>
                <w:color w:val="FF0000"/>
              </w:rPr>
              <w:t>в редакции постановления</w:t>
            </w:r>
            <w:r w:rsidRPr="00D76FE5">
              <w:rPr>
                <w:rFonts w:eastAsiaTheme="minorHAnsi"/>
                <w:color w:val="FF0000"/>
              </w:rPr>
              <w:t xml:space="preserve"> от 17.05.2021 №  12</w:t>
            </w:r>
            <w:r w:rsidR="002956BE">
              <w:rPr>
                <w:rFonts w:eastAsiaTheme="minorHAnsi"/>
                <w:color w:val="FF0000"/>
              </w:rPr>
              <w:t xml:space="preserve">, </w:t>
            </w:r>
            <w:r w:rsidR="00A27D31">
              <w:rPr>
                <w:rFonts w:eastAsiaTheme="minorHAnsi"/>
                <w:color w:val="FF0000"/>
              </w:rPr>
              <w:t xml:space="preserve"> от </w:t>
            </w:r>
            <w:r w:rsidR="002956BE">
              <w:rPr>
                <w:rFonts w:eastAsiaTheme="minorHAnsi"/>
                <w:color w:val="FF0000"/>
              </w:rPr>
              <w:t>27.10.2021 № 39</w:t>
            </w:r>
            <w:r w:rsidRPr="00D76FE5">
              <w:rPr>
                <w:rFonts w:eastAsiaTheme="minorHAnsi"/>
                <w:color w:val="FF0000"/>
              </w:rPr>
              <w:t>)</w:t>
            </w:r>
          </w:p>
          <w:p w:rsidR="008E7FFC" w:rsidRPr="00D76FE5" w:rsidRDefault="008E7FFC" w:rsidP="00CA2F64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8E7FFC" w:rsidRPr="00D76FE5" w:rsidTr="00CA2F64">
        <w:tc>
          <w:tcPr>
            <w:tcW w:w="1908" w:type="dxa"/>
          </w:tcPr>
          <w:p w:rsidR="008E7FFC" w:rsidRPr="00D76FE5" w:rsidRDefault="002956BE" w:rsidP="00CA2F64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25.0</w:t>
            </w:r>
            <w:r w:rsidR="004F337D">
              <w:rPr>
                <w:rFonts w:eastAsiaTheme="minorHAnsi"/>
                <w:sz w:val="26"/>
                <w:szCs w:val="26"/>
              </w:rPr>
              <w:t>2</w:t>
            </w:r>
            <w:r w:rsidR="008E7FFC" w:rsidRPr="00D76FE5">
              <w:rPr>
                <w:rFonts w:eastAsiaTheme="minorHAnsi"/>
                <w:sz w:val="26"/>
                <w:szCs w:val="26"/>
              </w:rPr>
              <w:t>.2016</w:t>
            </w:r>
          </w:p>
          <w:p w:rsidR="008E7FFC" w:rsidRPr="00D76FE5" w:rsidRDefault="008E7FFC" w:rsidP="00CA2F64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580" w:type="dxa"/>
          </w:tcPr>
          <w:p w:rsidR="008E7FFC" w:rsidRPr="00D76FE5" w:rsidRDefault="008E7FFC" w:rsidP="00CA2F64">
            <w:pPr>
              <w:jc w:val="righ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68" w:type="dxa"/>
          </w:tcPr>
          <w:p w:rsidR="008E7FFC" w:rsidRPr="00D76FE5" w:rsidRDefault="008E7FFC" w:rsidP="00CA2F64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D76FE5">
              <w:rPr>
                <w:rFonts w:eastAsiaTheme="minorHAnsi"/>
                <w:sz w:val="26"/>
                <w:szCs w:val="26"/>
              </w:rPr>
              <w:t xml:space="preserve">                           №  </w:t>
            </w:r>
            <w:r w:rsidR="002956BE">
              <w:rPr>
                <w:rFonts w:eastAsiaTheme="minorHAnsi"/>
                <w:sz w:val="26"/>
                <w:szCs w:val="26"/>
              </w:rPr>
              <w:t>11</w:t>
            </w:r>
          </w:p>
        </w:tc>
      </w:tr>
      <w:tr w:rsidR="008E7FFC" w:rsidRPr="00D76FE5" w:rsidTr="00CA2F64">
        <w:tc>
          <w:tcPr>
            <w:tcW w:w="7488" w:type="dxa"/>
            <w:gridSpan w:val="2"/>
          </w:tcPr>
          <w:p w:rsidR="008E7FFC" w:rsidRPr="00D76FE5" w:rsidRDefault="008E7FFC" w:rsidP="00CA2F64">
            <w:pPr>
              <w:rPr>
                <w:rFonts w:eastAsiaTheme="minorHAnsi"/>
                <w:sz w:val="26"/>
                <w:szCs w:val="26"/>
              </w:rPr>
            </w:pPr>
            <w:r w:rsidRPr="00D76FE5">
              <w:rPr>
                <w:rFonts w:eastAsiaTheme="minorHAnsi"/>
                <w:sz w:val="26"/>
                <w:szCs w:val="26"/>
              </w:rPr>
              <w:t xml:space="preserve">с. </w:t>
            </w:r>
            <w:proofErr w:type="spellStart"/>
            <w:r w:rsidRPr="00D76FE5">
              <w:rPr>
                <w:rFonts w:eastAsiaTheme="minorHAnsi"/>
                <w:sz w:val="26"/>
                <w:szCs w:val="26"/>
              </w:rPr>
              <w:t>Тымск</w:t>
            </w:r>
            <w:proofErr w:type="spellEnd"/>
          </w:p>
        </w:tc>
        <w:tc>
          <w:tcPr>
            <w:tcW w:w="2968" w:type="dxa"/>
          </w:tcPr>
          <w:p w:rsidR="008E7FFC" w:rsidRPr="00D76FE5" w:rsidRDefault="008E7FFC" w:rsidP="00CA2F64">
            <w:pPr>
              <w:rPr>
                <w:rFonts w:eastAsiaTheme="minorHAnsi"/>
                <w:sz w:val="26"/>
                <w:szCs w:val="26"/>
              </w:rPr>
            </w:pPr>
          </w:p>
        </w:tc>
      </w:tr>
    </w:tbl>
    <w:p w:rsidR="008E7FFC" w:rsidRPr="00D76FE5" w:rsidRDefault="008E7FFC" w:rsidP="008E7FFC">
      <w:pPr>
        <w:rPr>
          <w:sz w:val="26"/>
          <w:szCs w:val="26"/>
        </w:rPr>
      </w:pPr>
    </w:p>
    <w:tbl>
      <w:tblPr>
        <w:tblW w:w="10848" w:type="dxa"/>
        <w:tblLook w:val="0000"/>
      </w:tblPr>
      <w:tblGrid>
        <w:gridCol w:w="6062"/>
        <w:gridCol w:w="4786"/>
      </w:tblGrid>
      <w:tr w:rsidR="008E7FFC" w:rsidRPr="00D76FE5" w:rsidTr="00CA2F64">
        <w:tc>
          <w:tcPr>
            <w:tcW w:w="6062" w:type="dxa"/>
          </w:tcPr>
          <w:p w:rsidR="008E7FFC" w:rsidRPr="00D76FE5" w:rsidRDefault="008E7FFC" w:rsidP="00CA2F6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  <w:bookmarkStart w:id="0" w:name="OLE_LINK17"/>
            <w:bookmarkStart w:id="1" w:name="OLE_LINK18"/>
            <w:r w:rsidRPr="00D76FE5">
              <w:rPr>
                <w:rFonts w:eastAsiaTheme="minorHAnsi"/>
                <w:b/>
                <w:sz w:val="26"/>
                <w:szCs w:val="26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  <w:bookmarkEnd w:id="0"/>
            <w:bookmarkEnd w:id="1"/>
          </w:p>
          <w:p w:rsidR="008E7FFC" w:rsidRPr="00D76FE5" w:rsidRDefault="008E7FFC" w:rsidP="00CA2F64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786" w:type="dxa"/>
          </w:tcPr>
          <w:p w:rsidR="008E7FFC" w:rsidRPr="00D76FE5" w:rsidRDefault="008E7FFC" w:rsidP="00CA2F64">
            <w:pPr>
              <w:rPr>
                <w:rFonts w:eastAsiaTheme="minorHAnsi"/>
                <w:sz w:val="26"/>
                <w:szCs w:val="26"/>
              </w:rPr>
            </w:pPr>
          </w:p>
        </w:tc>
      </w:tr>
    </w:tbl>
    <w:p w:rsidR="008E7FFC" w:rsidRPr="00D76FE5" w:rsidRDefault="008E7FFC" w:rsidP="008E7F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D76FE5">
        <w:rPr>
          <w:sz w:val="26"/>
          <w:szCs w:val="26"/>
        </w:rPr>
        <w:t xml:space="preserve"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 Постановлением  Правительства  РФ  от  18.05.2015  № 476  «Об  утверждении </w:t>
      </w:r>
      <w:r w:rsidRPr="00D76FE5">
        <w:rPr>
          <w:rFonts w:eastAsiaTheme="minorHAnsi"/>
          <w:sz w:val="26"/>
          <w:szCs w:val="26"/>
        </w:rPr>
        <w:t>требований  к  порядку  разработки и принятия правовых актов о нормировании в сфере закупок для обеспечения муниципальных  нужд,  содержанию  указанных актов и обеспечению их исполнения»</w:t>
      </w:r>
      <w:proofErr w:type="gramEnd"/>
    </w:p>
    <w:p w:rsidR="008E7FFC" w:rsidRPr="00D76FE5" w:rsidRDefault="008E7FFC" w:rsidP="008E7FFC">
      <w:pPr>
        <w:pStyle w:val="ConsPlusNormal"/>
        <w:ind w:firstLine="540"/>
        <w:jc w:val="both"/>
        <w:rPr>
          <w:sz w:val="26"/>
          <w:szCs w:val="26"/>
        </w:rPr>
      </w:pPr>
    </w:p>
    <w:p w:rsidR="008E7FFC" w:rsidRPr="00D76FE5" w:rsidRDefault="008E7FFC" w:rsidP="008E7FF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76FE5">
        <w:rPr>
          <w:b/>
          <w:sz w:val="26"/>
          <w:szCs w:val="26"/>
        </w:rPr>
        <w:t>ПОСТАНОВЛЯЮ:</w:t>
      </w:r>
    </w:p>
    <w:p w:rsidR="008E7FFC" w:rsidRPr="00D76FE5" w:rsidRDefault="008E7FFC" w:rsidP="008E7FF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E7FFC" w:rsidRPr="00D76FE5" w:rsidRDefault="008E7FFC" w:rsidP="008E7FFC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bookmarkStart w:id="2" w:name="Par19"/>
      <w:bookmarkEnd w:id="2"/>
      <w:r>
        <w:rPr>
          <w:sz w:val="26"/>
          <w:szCs w:val="26"/>
        </w:rPr>
        <w:t xml:space="preserve">   1. </w:t>
      </w:r>
      <w:r w:rsidRPr="00D76FE5">
        <w:rPr>
          <w:sz w:val="26"/>
          <w:szCs w:val="26"/>
        </w:rPr>
        <w:t>Утвердить прилагаемые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исполнения, согласно  приложению.</w:t>
      </w:r>
    </w:p>
    <w:p w:rsidR="008E7FFC" w:rsidRPr="00D76FE5" w:rsidRDefault="008E7FFC" w:rsidP="008E7FF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3" w:name="Par20"/>
      <w:bookmarkEnd w:id="3"/>
      <w:r>
        <w:rPr>
          <w:sz w:val="26"/>
          <w:szCs w:val="26"/>
        </w:rPr>
        <w:t xml:space="preserve">   2. </w:t>
      </w:r>
      <w:r w:rsidRPr="00D76FE5">
        <w:rPr>
          <w:sz w:val="26"/>
          <w:szCs w:val="26"/>
        </w:rPr>
        <w:t>Настоящее постановление вступает в силу со дня его официального опубликования  и  распространяется  на  правоотношения,  возникшие  с 1 января 2016г.</w:t>
      </w:r>
    </w:p>
    <w:p w:rsidR="008E7FFC" w:rsidRPr="00D76FE5" w:rsidRDefault="008E7FFC" w:rsidP="008E7FF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r w:rsidRPr="00D76FE5">
        <w:rPr>
          <w:sz w:val="26"/>
          <w:szCs w:val="26"/>
        </w:rPr>
        <w:t>Настоящее постановление</w:t>
      </w:r>
      <w:r>
        <w:rPr>
          <w:sz w:val="26"/>
          <w:szCs w:val="26"/>
        </w:rPr>
        <w:t xml:space="preserve"> </w:t>
      </w:r>
      <w:r w:rsidRPr="00D76FE5">
        <w:rPr>
          <w:sz w:val="26"/>
          <w:szCs w:val="26"/>
        </w:rPr>
        <w:t>разместить на официальном сайте муниципального образования «</w:t>
      </w:r>
      <w:proofErr w:type="spellStart"/>
      <w:r w:rsidRPr="00D76FE5">
        <w:rPr>
          <w:sz w:val="26"/>
          <w:szCs w:val="26"/>
        </w:rPr>
        <w:t>Тымское</w:t>
      </w:r>
      <w:proofErr w:type="spellEnd"/>
      <w:r w:rsidRPr="00D76FE5">
        <w:rPr>
          <w:sz w:val="26"/>
          <w:szCs w:val="26"/>
        </w:rPr>
        <w:t xml:space="preserve">  сельское  поселение»  в сети  «Интернет».</w:t>
      </w:r>
    </w:p>
    <w:p w:rsidR="008E7FFC" w:rsidRDefault="008E7FFC" w:rsidP="008E7FFC">
      <w:pPr>
        <w:outlineLvl w:val="0"/>
        <w:rPr>
          <w:sz w:val="26"/>
          <w:szCs w:val="26"/>
        </w:rPr>
      </w:pPr>
    </w:p>
    <w:p w:rsidR="008E7FFC" w:rsidRDefault="008E7FFC" w:rsidP="008E7FFC">
      <w:pPr>
        <w:outlineLvl w:val="0"/>
        <w:rPr>
          <w:sz w:val="26"/>
          <w:szCs w:val="26"/>
        </w:rPr>
      </w:pPr>
    </w:p>
    <w:p w:rsidR="008E7FFC" w:rsidRPr="00D76FE5" w:rsidRDefault="008E7FFC" w:rsidP="008E7FFC">
      <w:pPr>
        <w:outlineLvl w:val="0"/>
        <w:rPr>
          <w:sz w:val="26"/>
          <w:szCs w:val="26"/>
        </w:rPr>
      </w:pPr>
      <w:r w:rsidRPr="00D76FE5">
        <w:rPr>
          <w:sz w:val="26"/>
          <w:szCs w:val="26"/>
        </w:rPr>
        <w:t>Глава  Администрации</w:t>
      </w:r>
    </w:p>
    <w:p w:rsidR="008E7FFC" w:rsidRPr="00D76FE5" w:rsidRDefault="008E7FFC" w:rsidP="008E7FFC">
      <w:pPr>
        <w:rPr>
          <w:sz w:val="26"/>
          <w:szCs w:val="26"/>
        </w:rPr>
      </w:pPr>
      <w:r w:rsidRPr="00D76FE5">
        <w:rPr>
          <w:sz w:val="26"/>
          <w:szCs w:val="26"/>
        </w:rPr>
        <w:t xml:space="preserve">Тымского  сельского поселения                   </w:t>
      </w:r>
      <w:r w:rsidRPr="00D76FE5">
        <w:rPr>
          <w:sz w:val="26"/>
          <w:szCs w:val="26"/>
        </w:rPr>
        <w:tab/>
      </w:r>
      <w:r w:rsidRPr="00D76FE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</w:t>
      </w:r>
      <w:r w:rsidRPr="00D76FE5">
        <w:rPr>
          <w:sz w:val="26"/>
          <w:szCs w:val="26"/>
        </w:rPr>
        <w:t>К.Ф.  Важенин</w:t>
      </w:r>
    </w:p>
    <w:p w:rsidR="001A369F" w:rsidRDefault="001A369F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1A369F" w:rsidRDefault="001A369F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1A369F" w:rsidRDefault="001A369F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A27D31" w:rsidRDefault="00A27D31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A27D31" w:rsidRDefault="00A27D31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1A369F" w:rsidRDefault="001A369F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1A369F" w:rsidRDefault="001A369F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1A369F" w:rsidRDefault="001A369F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1A369F" w:rsidRDefault="001A369F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1A369F" w:rsidRPr="008E7FFC" w:rsidRDefault="001A369F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  <w:r w:rsidRPr="008E7FFC">
        <w:rPr>
          <w:rStyle w:val="FontStyle31"/>
          <w:sz w:val="24"/>
          <w:szCs w:val="24"/>
        </w:rPr>
        <w:lastRenderedPageBreak/>
        <w:t xml:space="preserve">Приложение </w:t>
      </w:r>
    </w:p>
    <w:p w:rsidR="001A369F" w:rsidRPr="008E7FFC" w:rsidRDefault="001A369F" w:rsidP="001A369F">
      <w:pPr>
        <w:pStyle w:val="Style9"/>
        <w:widowControl/>
        <w:spacing w:line="240" w:lineRule="auto"/>
        <w:ind w:left="5954"/>
        <w:jc w:val="right"/>
        <w:rPr>
          <w:rStyle w:val="FontStyle31"/>
          <w:sz w:val="24"/>
          <w:szCs w:val="24"/>
        </w:rPr>
      </w:pPr>
    </w:p>
    <w:p w:rsidR="001A369F" w:rsidRPr="008E7FFC" w:rsidRDefault="001A369F" w:rsidP="001A369F">
      <w:pPr>
        <w:pStyle w:val="Style9"/>
        <w:widowControl/>
        <w:spacing w:line="240" w:lineRule="auto"/>
        <w:ind w:left="5954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УТВЕРЖДЕНО</w:t>
      </w:r>
    </w:p>
    <w:p w:rsidR="001A369F" w:rsidRPr="008E7FFC" w:rsidRDefault="001A369F" w:rsidP="001A369F">
      <w:pPr>
        <w:pStyle w:val="Style9"/>
        <w:widowControl/>
        <w:spacing w:line="240" w:lineRule="auto"/>
        <w:ind w:left="5954"/>
        <w:jc w:val="right"/>
        <w:rPr>
          <w:rStyle w:val="FontStyle31"/>
          <w:sz w:val="24"/>
          <w:szCs w:val="24"/>
        </w:rPr>
      </w:pPr>
      <w:r w:rsidRPr="008E7FFC">
        <w:rPr>
          <w:rStyle w:val="FontStyle31"/>
          <w:sz w:val="24"/>
          <w:szCs w:val="24"/>
        </w:rPr>
        <w:t>постановлением Администрации Тымского сельского поселения</w:t>
      </w:r>
    </w:p>
    <w:p w:rsidR="001A369F" w:rsidRPr="008E7FFC" w:rsidRDefault="00A27D31" w:rsidP="001A369F">
      <w:pPr>
        <w:pStyle w:val="Style9"/>
        <w:widowControl/>
        <w:spacing w:line="240" w:lineRule="auto"/>
        <w:ind w:left="5954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от 25.0</w:t>
      </w:r>
      <w:r w:rsidR="002956BE">
        <w:rPr>
          <w:rStyle w:val="FontStyle31"/>
          <w:sz w:val="24"/>
          <w:szCs w:val="24"/>
        </w:rPr>
        <w:t>2.2016 № 11</w:t>
      </w:r>
    </w:p>
    <w:p w:rsidR="001A369F" w:rsidRPr="008E7FFC" w:rsidRDefault="001A369F" w:rsidP="001A369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</w:p>
    <w:p w:rsidR="001A369F" w:rsidRDefault="001A369F" w:rsidP="001A369F">
      <w:pPr>
        <w:pStyle w:val="Style21"/>
        <w:widowControl/>
        <w:ind w:right="48"/>
        <w:jc w:val="center"/>
        <w:rPr>
          <w:rStyle w:val="FontStyle35"/>
          <w:sz w:val="28"/>
          <w:szCs w:val="28"/>
        </w:rPr>
      </w:pPr>
    </w:p>
    <w:p w:rsidR="001A369F" w:rsidRPr="006322A8" w:rsidRDefault="001A369F" w:rsidP="001A369F">
      <w:pPr>
        <w:pStyle w:val="Style21"/>
        <w:widowControl/>
        <w:ind w:right="48"/>
        <w:jc w:val="center"/>
        <w:rPr>
          <w:rStyle w:val="FontStyle35"/>
          <w:sz w:val="28"/>
          <w:szCs w:val="28"/>
        </w:rPr>
      </w:pPr>
    </w:p>
    <w:p w:rsidR="001A369F" w:rsidRPr="006322A8" w:rsidRDefault="001A369F" w:rsidP="001A369F">
      <w:pPr>
        <w:pStyle w:val="ConsPlusNormal"/>
        <w:jc w:val="center"/>
        <w:rPr>
          <w:b/>
        </w:rPr>
      </w:pPr>
      <w:r w:rsidRPr="006322A8">
        <w:rPr>
          <w:b/>
        </w:rPr>
        <w:t>Требования к порядку разработки и принятия правовых актов</w:t>
      </w:r>
    </w:p>
    <w:p w:rsidR="001A369F" w:rsidRPr="006322A8" w:rsidRDefault="001A369F" w:rsidP="001A369F">
      <w:pPr>
        <w:pStyle w:val="ConsPlusNormal"/>
        <w:jc w:val="center"/>
        <w:rPr>
          <w:b/>
        </w:rPr>
      </w:pPr>
      <w:r w:rsidRPr="006322A8">
        <w:rPr>
          <w:b/>
        </w:rPr>
        <w:t>о нормировании в сфере закупок для обеспечения муниципальных нужд,</w:t>
      </w:r>
    </w:p>
    <w:p w:rsidR="001A369F" w:rsidRPr="006322A8" w:rsidRDefault="001A369F" w:rsidP="001A369F">
      <w:pPr>
        <w:pStyle w:val="ConsPlusNormal"/>
        <w:jc w:val="center"/>
        <w:rPr>
          <w:b/>
        </w:rPr>
      </w:pPr>
      <w:r w:rsidRPr="006322A8">
        <w:rPr>
          <w:b/>
        </w:rPr>
        <w:t xml:space="preserve"> содержанию указанных актов и обеспечению их исполнения</w:t>
      </w:r>
    </w:p>
    <w:p w:rsidR="001A369F" w:rsidRPr="006322A8" w:rsidRDefault="001A369F" w:rsidP="001A369F">
      <w:pPr>
        <w:pStyle w:val="ConsPlusNormal"/>
        <w:jc w:val="center"/>
      </w:pP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1. Настоящий документ определяет требования к порядку разработки и принятия, содержанию, обеспечению исполнения правовых актов (далее – Требования), разрабатываемых: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а) Администрацией Тымского сельского поселения, которые утверждают:</w:t>
      </w:r>
    </w:p>
    <w:p w:rsidR="001A369F" w:rsidRPr="006322A8" w:rsidRDefault="001A369F" w:rsidP="001A36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22A8">
        <w:rPr>
          <w:sz w:val="28"/>
          <w:szCs w:val="28"/>
        </w:rPr>
        <w:t xml:space="preserve">правила определения нормативных затрат на обеспечение функций муниципальных органов, определенных в соответствии с Бюджетным кодексом Российской Федерации как главные распорядители бюджетных средств (далее – муниципальные органы) и </w:t>
      </w:r>
      <w:r w:rsidRPr="006322A8">
        <w:rPr>
          <w:rFonts w:eastAsiaTheme="minorHAnsi"/>
          <w:sz w:val="28"/>
          <w:szCs w:val="28"/>
        </w:rPr>
        <w:t>подведомственных им казенных учреждений;</w:t>
      </w:r>
    </w:p>
    <w:p w:rsidR="001A369F" w:rsidRPr="006322A8" w:rsidRDefault="001A369F" w:rsidP="001A36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22A8">
        <w:rPr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б) Муниципальными органами, которые утверждают: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 xml:space="preserve"> нормативные затраты на обеспечение функций муниципальных органов и подведомственных им казенных учреждений;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2. Правовые акты, указанные в подпункте «а» пункта 1 настоящих Требований, разрабатываются Администрацией Тымского сельского поселения в форме постановлений Администрации Тымского сельского поселения.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2.1. Правовые акты, указанные в подпункте «б» пункта 1 настоящих Требований, разрабатываются муниципальными органами в форме постановлений, распоряжений или приказов, установленных в данном муниципальном органе.</w:t>
      </w:r>
    </w:p>
    <w:p w:rsidR="001A369F" w:rsidRPr="00C3327D" w:rsidRDefault="001A369F" w:rsidP="001A369F">
      <w:pPr>
        <w:pStyle w:val="ConsPlusNormal"/>
        <w:ind w:firstLine="540"/>
        <w:jc w:val="both"/>
        <w:rPr>
          <w:color w:val="000000"/>
        </w:rPr>
      </w:pPr>
      <w:r w:rsidRPr="00C3327D">
        <w:rPr>
          <w:color w:val="000000"/>
        </w:rPr>
        <w:t>3. Правовые акты, указанные в подпункте «а» пункта 1 настоящих Требований, подлежат согласованию в порядке, установленном Инструкцией по делопроизводству в Муниципальном казенном учреждении Админи</w:t>
      </w:r>
      <w:r>
        <w:rPr>
          <w:color w:val="000000"/>
        </w:rPr>
        <w:t>страция Тымского сельского поселения, утвержденной постановлением  администрации Тымского сельского поселения  от 22.08.2018 № 38</w:t>
      </w:r>
      <w:r w:rsidRPr="00C3327D">
        <w:rPr>
          <w:color w:val="000000"/>
        </w:rPr>
        <w:t xml:space="preserve"> «Об утверждении Инструкции по делопроизводству в </w:t>
      </w:r>
      <w:r>
        <w:rPr>
          <w:color w:val="000000"/>
        </w:rPr>
        <w:t xml:space="preserve"> Администрации Тымского сельского поселения</w:t>
      </w:r>
      <w:r w:rsidRPr="00C3327D">
        <w:rPr>
          <w:color w:val="000000"/>
        </w:rPr>
        <w:t>».</w:t>
      </w:r>
    </w:p>
    <w:p w:rsidR="001A369F" w:rsidRPr="00C3327D" w:rsidRDefault="001A369F" w:rsidP="001A369F">
      <w:pPr>
        <w:pStyle w:val="ConsPlusNormal"/>
        <w:shd w:val="clear" w:color="auto" w:fill="FFFFFF" w:themeFill="background1"/>
        <w:ind w:firstLine="540"/>
        <w:jc w:val="both"/>
        <w:rPr>
          <w:color w:val="000000"/>
          <w:sz w:val="27"/>
          <w:szCs w:val="27"/>
        </w:rPr>
      </w:pPr>
      <w:r w:rsidRPr="00C3327D">
        <w:lastRenderedPageBreak/>
        <w:t xml:space="preserve">Заказчики в случае, если не являются одновременно субъектами бюджетного планирования (главными распорядителями бюджетных средств), согласовывают проекты правовых актов, указанных в </w:t>
      </w:r>
      <w:hyperlink r:id="rId9" w:history="1">
        <w:r w:rsidRPr="00C3327D">
          <w:t>подпункте "б" пункта 1</w:t>
        </w:r>
      </w:hyperlink>
      <w:r w:rsidRPr="00C3327D">
        <w:t xml:space="preserve"> настоящего документа, с субъектами бюджетного планирования (главными распорядителями бюджетных средств), в ведении которых они находятся.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 xml:space="preserve">7. </w:t>
      </w:r>
      <w:proofErr w:type="gramStart"/>
      <w:r w:rsidRPr="006322A8">
        <w:t xml:space="preserve">Муниципальные органы не позднее 5 рабочих дней со дня истечения срока, указанного в </w:t>
      </w:r>
      <w:hyperlink r:id="rId10" w:history="1">
        <w:r w:rsidRPr="006322A8">
          <w:t xml:space="preserve">пункте </w:t>
        </w:r>
      </w:hyperlink>
      <w:r w:rsidRPr="006322A8">
        <w:t>5 настоящих Требований, размещают в единой информационной системе в сфере закупок принятые правовые акты, а также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8.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9. Муниципальные органы до 1 ноября текущего финансового года принимают правовые акты, указанные в абзаце втором подпункта «б» пункта 1 настоящих Требований.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1 настоящих Требований, до распределения бюджетных ассигнований в порядке, установленном финансовым органом.</w:t>
      </w:r>
    </w:p>
    <w:p w:rsidR="001A369F" w:rsidRPr="006322A8" w:rsidRDefault="001A369F" w:rsidP="001A36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22A8">
        <w:rPr>
          <w:sz w:val="28"/>
          <w:szCs w:val="28"/>
        </w:rPr>
        <w:t>10. Правовые акты, предусмотренные подпунктом «б» пункта 1 настоящих Требований, пересматриваются муниципальными органами при необходимости. Пересмотр указанных правовых актов осуществляется не позднее срока, установленного пунктом 9 настоящего Требования.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Внесение изменений в правовые акты, указанные в пункте 1 настоящих Требований, осуществляется в следующих случаях: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lastRenderedPageBreak/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- изменение порядка расчета нормативных затрат, в том числе формул расчета;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- изменение нормативов количества и (или) цены товаров, работ, услуг;</w:t>
      </w:r>
    </w:p>
    <w:p w:rsidR="001A369F" w:rsidRPr="006322A8" w:rsidRDefault="001A369F" w:rsidP="001A369F">
      <w:pPr>
        <w:pStyle w:val="ConsPlusNormal"/>
        <w:ind w:firstLine="540"/>
        <w:jc w:val="both"/>
      </w:pPr>
      <w:proofErr w:type="gramStart"/>
      <w:r w:rsidRPr="006322A8"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 xml:space="preserve">- приведение правовых актов в соответствие с действующим законодательством Российской Федерации. 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12. Постановление Администрации Тымского сельского поселения,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1A369F" w:rsidRPr="006322A8" w:rsidRDefault="001A369F" w:rsidP="001A369F">
      <w:pPr>
        <w:pStyle w:val="ConsPlusNormal"/>
        <w:ind w:firstLine="540"/>
        <w:jc w:val="both"/>
      </w:pPr>
      <w:proofErr w:type="gramStart"/>
      <w:r w:rsidRPr="006322A8">
        <w:t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Тымского сельского поселения перечень отдельных видов товаров, работ, услуг;</w:t>
      </w:r>
      <w:proofErr w:type="gramEnd"/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организациями, а также муниципальными унитарными предприятиями для включения в ведомственный перечень;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в) форму ведомственного перечня.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13. Постановление Администрации Тымского сельского поселения, утверждающее правила определения нормативных затрат, должно определять: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а) порядок расчета нормативных затрат, в том числе формулы расчета;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б) обязанность муниципальных органов определить порядок расчета нормативных затрат, для которых порядок расчета не определен Администрацией Тымского сельского поселения;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14.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организациями, а также муниципальными унитарными предприятиями должны содержать следующие сведения:</w:t>
      </w:r>
    </w:p>
    <w:p w:rsidR="001A369F" w:rsidRPr="006322A8" w:rsidRDefault="001A369F" w:rsidP="001A36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22A8">
        <w:rPr>
          <w:sz w:val="28"/>
          <w:szCs w:val="28"/>
        </w:rPr>
        <w:t>а) наименование муниципального органа, наименования подведомственных организаций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б) перечень отдельных видов товаров, работ, услуг с указанием характеристик (свойств) и их значений.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lastRenderedPageBreak/>
        <w:t xml:space="preserve">15.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</w:t>
      </w:r>
      <w:r w:rsidRPr="006322A8">
        <w:rPr>
          <w:rFonts w:eastAsiaTheme="minorHAnsi"/>
        </w:rPr>
        <w:t>подведомственным им казенным учреждениям</w:t>
      </w:r>
      <w:r w:rsidRPr="006322A8">
        <w:t>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 xml:space="preserve"> 16. Правовые акты муниципальных органов, утверждающие нормативные затраты, должны определять: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17.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подведомственных им организаций, а также муниципальных унитарных предприятий.</w:t>
      </w:r>
    </w:p>
    <w:p w:rsidR="001A369F" w:rsidRPr="006322A8" w:rsidRDefault="001A369F" w:rsidP="001A369F">
      <w:pPr>
        <w:pStyle w:val="ConsPlusNormal"/>
        <w:ind w:firstLine="540"/>
        <w:jc w:val="both"/>
      </w:pPr>
      <w:r w:rsidRPr="006322A8"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муниципального органа и подведомственных ему организаций, а также муниципальных унитарных предприятий.</w:t>
      </w:r>
    </w:p>
    <w:p w:rsidR="008E7FFC" w:rsidRPr="006322A8" w:rsidRDefault="008E7FFC">
      <w:pPr>
        <w:rPr>
          <w:sz w:val="28"/>
          <w:szCs w:val="28"/>
        </w:rPr>
      </w:pPr>
    </w:p>
    <w:sectPr w:rsidR="008E7FFC" w:rsidRPr="006322A8" w:rsidSect="00D42C9E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06" w:rsidRDefault="001A4206">
      <w:r>
        <w:separator/>
      </w:r>
    </w:p>
  </w:endnote>
  <w:endnote w:type="continuationSeparator" w:id="0">
    <w:p w:rsidR="001A4206" w:rsidRDefault="001A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06" w:rsidRDefault="001A4206">
      <w:r>
        <w:separator/>
      </w:r>
    </w:p>
  </w:footnote>
  <w:footnote w:type="continuationSeparator" w:id="0">
    <w:p w:rsidR="001A4206" w:rsidRDefault="001A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AF31B8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A27D31">
      <w:rPr>
        <w:noProof/>
      </w:rPr>
      <w:t>7</w:t>
    </w:r>
    <w:r>
      <w:fldChar w:fldCharType="end"/>
    </w:r>
  </w:p>
  <w:p w:rsidR="00485E11" w:rsidRDefault="001A42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4A9"/>
    <w:multiLevelType w:val="hybridMultilevel"/>
    <w:tmpl w:val="5CDCF4EC"/>
    <w:lvl w:ilvl="0" w:tplc="1DA0F7E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24"/>
    <w:rsid w:val="000670A6"/>
    <w:rsid w:val="00092999"/>
    <w:rsid w:val="000949AE"/>
    <w:rsid w:val="000C2B2E"/>
    <w:rsid w:val="000E2A10"/>
    <w:rsid w:val="00114A90"/>
    <w:rsid w:val="001A369F"/>
    <w:rsid w:val="001A4206"/>
    <w:rsid w:val="001B6677"/>
    <w:rsid w:val="001C7736"/>
    <w:rsid w:val="001F34E7"/>
    <w:rsid w:val="002847E8"/>
    <w:rsid w:val="002956BE"/>
    <w:rsid w:val="002C2708"/>
    <w:rsid w:val="002C43AC"/>
    <w:rsid w:val="00332C26"/>
    <w:rsid w:val="00354DE4"/>
    <w:rsid w:val="00357441"/>
    <w:rsid w:val="003626BB"/>
    <w:rsid w:val="00386B94"/>
    <w:rsid w:val="003C1CFA"/>
    <w:rsid w:val="003E40A5"/>
    <w:rsid w:val="003E6C2D"/>
    <w:rsid w:val="003E7873"/>
    <w:rsid w:val="00443E1D"/>
    <w:rsid w:val="004621F4"/>
    <w:rsid w:val="004660AA"/>
    <w:rsid w:val="0049308C"/>
    <w:rsid w:val="004965AE"/>
    <w:rsid w:val="004B774F"/>
    <w:rsid w:val="004F337D"/>
    <w:rsid w:val="005629A8"/>
    <w:rsid w:val="005751E0"/>
    <w:rsid w:val="005959D6"/>
    <w:rsid w:val="006168D6"/>
    <w:rsid w:val="006322A8"/>
    <w:rsid w:val="00635A0A"/>
    <w:rsid w:val="00650BAE"/>
    <w:rsid w:val="00675081"/>
    <w:rsid w:val="00770C9B"/>
    <w:rsid w:val="0077706A"/>
    <w:rsid w:val="007D34DE"/>
    <w:rsid w:val="008213C8"/>
    <w:rsid w:val="00857895"/>
    <w:rsid w:val="00867620"/>
    <w:rsid w:val="008E7FFC"/>
    <w:rsid w:val="00931F26"/>
    <w:rsid w:val="00940046"/>
    <w:rsid w:val="00962153"/>
    <w:rsid w:val="009900C2"/>
    <w:rsid w:val="009E06B1"/>
    <w:rsid w:val="009F2B34"/>
    <w:rsid w:val="00A13624"/>
    <w:rsid w:val="00A27D31"/>
    <w:rsid w:val="00AE1C25"/>
    <w:rsid w:val="00AF31B8"/>
    <w:rsid w:val="00B04393"/>
    <w:rsid w:val="00B35450"/>
    <w:rsid w:val="00B36A71"/>
    <w:rsid w:val="00C3327D"/>
    <w:rsid w:val="00C64BF7"/>
    <w:rsid w:val="00CE3DDB"/>
    <w:rsid w:val="00D134BF"/>
    <w:rsid w:val="00D52E87"/>
    <w:rsid w:val="00DC4DA8"/>
    <w:rsid w:val="00E3481B"/>
    <w:rsid w:val="00E82B60"/>
    <w:rsid w:val="00E93878"/>
    <w:rsid w:val="00E9604A"/>
    <w:rsid w:val="00EB09F9"/>
    <w:rsid w:val="00EF393E"/>
    <w:rsid w:val="00F54796"/>
    <w:rsid w:val="00FF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E7FF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796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F5479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635A0A"/>
    <w:rPr>
      <w:rFonts w:ascii="Times New Roman" w:hAnsi="Times New Roman"/>
      <w:sz w:val="22"/>
    </w:rPr>
  </w:style>
  <w:style w:type="character" w:customStyle="1" w:styleId="FontStyle12">
    <w:name w:val="Font Style12"/>
    <w:basedOn w:val="a0"/>
    <w:uiPriority w:val="99"/>
    <w:rsid w:val="0077706A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77706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770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uiPriority w:val="99"/>
    <w:rsid w:val="0077706A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21">
    <w:name w:val="Style21"/>
    <w:basedOn w:val="a"/>
    <w:uiPriority w:val="99"/>
    <w:rsid w:val="0077706A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7706A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4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0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E7F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1E3593979229228B3A17AED962F9889EFE971ADB3526A8ACEF73D3D7170A14FC91E797C4C67827EFA56C2A9F53BDB89B003C663B2AF96k4M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CB340ABCBEC6256241C67DA55D9670FF7E19A3E27C89ED96528538D779839BFBE95965525DEF80AFDE9E08E20B0C7A4D1A4CuAn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E1E3593979229228B3A17AED962F9889EFE971ADB3526A8ACEF73D3D7170A14FC91E797C4C67827EFA56C2A9F53BDB89B003C663B2AF96k4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7887-06F4-4BD3-B23C-0A34B913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2021-11-17T07:35:00Z</cp:lastPrinted>
  <dcterms:created xsi:type="dcterms:W3CDTF">2021-10-26T09:07:00Z</dcterms:created>
  <dcterms:modified xsi:type="dcterms:W3CDTF">2021-11-17T07:35:00Z</dcterms:modified>
</cp:coreProperties>
</file>