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BA" w:rsidRPr="00237025" w:rsidRDefault="003B72BA" w:rsidP="003B72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37025">
        <w:rPr>
          <w:rFonts w:ascii="Arial" w:hAnsi="Arial" w:cs="Arial"/>
          <w:b/>
        </w:rPr>
        <w:t xml:space="preserve">МУНИЦИПАЛЬНОЕ ОБРАЗОВАНИЕ   </w:t>
      </w:r>
    </w:p>
    <w:p w:rsidR="003B72BA" w:rsidRPr="00237025" w:rsidRDefault="003B72BA" w:rsidP="003B72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37025">
        <w:rPr>
          <w:rFonts w:ascii="Arial" w:hAnsi="Arial" w:cs="Arial"/>
          <w:b/>
        </w:rPr>
        <w:t>«ТЫМСКОЕ СЕЛЬСКОЕ ПОСЕЛЕНИЕ»</w:t>
      </w:r>
    </w:p>
    <w:p w:rsidR="003B72BA" w:rsidRPr="00237025" w:rsidRDefault="003B72BA" w:rsidP="003B72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37025">
        <w:rPr>
          <w:rFonts w:ascii="Arial" w:hAnsi="Arial" w:cs="Arial"/>
          <w:b/>
        </w:rPr>
        <w:t>КАРГАСОКСКИЙ РАЙОН ТОМСКАЯ ОБЛАСТЬ</w:t>
      </w:r>
    </w:p>
    <w:p w:rsidR="003B72BA" w:rsidRPr="00237025" w:rsidRDefault="003B72BA" w:rsidP="003B72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B72BA" w:rsidRPr="00237025" w:rsidRDefault="003B72BA" w:rsidP="003B72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37025">
        <w:rPr>
          <w:rFonts w:ascii="Arial" w:hAnsi="Arial" w:cs="Arial"/>
          <w:b/>
        </w:rPr>
        <w:t>МУНИЦИПАЛЬНОЕ КАЗЕННОЕ УЧРЕЖДЕНИЕ</w:t>
      </w:r>
    </w:p>
    <w:p w:rsidR="003B72BA" w:rsidRPr="00237025" w:rsidRDefault="003B72BA" w:rsidP="003B72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37025">
        <w:rPr>
          <w:rFonts w:ascii="Arial" w:hAnsi="Arial" w:cs="Arial"/>
          <w:b/>
        </w:rPr>
        <w:t>АДМИНИСТРАЦИЯ ТЫМСКОГО СЕЛЬСКОГО ПОСЕЛЕНИЯ</w:t>
      </w:r>
    </w:p>
    <w:p w:rsidR="003B72BA" w:rsidRPr="00237025" w:rsidRDefault="003B72BA" w:rsidP="003B72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B72BA" w:rsidRPr="00237025" w:rsidRDefault="003B72BA" w:rsidP="003B72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37025">
        <w:rPr>
          <w:rFonts w:ascii="Arial" w:hAnsi="Arial" w:cs="Arial"/>
          <w:b/>
        </w:rPr>
        <w:t>ПОСТАНОВЛЕНИЕ</w:t>
      </w:r>
    </w:p>
    <w:p w:rsidR="003B72BA" w:rsidRPr="00237025" w:rsidRDefault="00B430B1" w:rsidP="003B72B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37025">
        <w:rPr>
          <w:rFonts w:ascii="Arial" w:hAnsi="Arial" w:cs="Arial"/>
        </w:rPr>
        <w:t>03.05.2023</w:t>
      </w:r>
      <w:r w:rsidR="003B72BA" w:rsidRPr="00237025">
        <w:rPr>
          <w:rFonts w:ascii="Arial" w:hAnsi="Arial" w:cs="Arial"/>
        </w:rPr>
        <w:t xml:space="preserve">                                                                           </w:t>
      </w:r>
      <w:r w:rsidR="00556527" w:rsidRPr="00237025">
        <w:rPr>
          <w:rFonts w:ascii="Arial" w:hAnsi="Arial" w:cs="Arial"/>
        </w:rPr>
        <w:t xml:space="preserve">                         </w:t>
      </w:r>
      <w:r w:rsidR="000C23A2" w:rsidRPr="00237025">
        <w:rPr>
          <w:rFonts w:ascii="Arial" w:hAnsi="Arial" w:cs="Arial"/>
        </w:rPr>
        <w:t xml:space="preserve">   </w:t>
      </w:r>
      <w:r w:rsidR="00556527" w:rsidRPr="00237025">
        <w:rPr>
          <w:rFonts w:ascii="Arial" w:hAnsi="Arial" w:cs="Arial"/>
        </w:rPr>
        <w:t xml:space="preserve">  №  </w:t>
      </w:r>
      <w:r w:rsidR="00D965EE" w:rsidRPr="00237025">
        <w:rPr>
          <w:rFonts w:ascii="Arial" w:hAnsi="Arial" w:cs="Arial"/>
        </w:rPr>
        <w:t>2</w:t>
      </w:r>
      <w:r w:rsidRPr="00237025">
        <w:rPr>
          <w:rFonts w:ascii="Arial" w:hAnsi="Arial" w:cs="Arial"/>
        </w:rPr>
        <w:t>3</w:t>
      </w:r>
    </w:p>
    <w:p w:rsidR="003B72BA" w:rsidRPr="00237025" w:rsidRDefault="003B72BA" w:rsidP="003B72B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B72BA" w:rsidRPr="00237025" w:rsidRDefault="003B72BA" w:rsidP="003B72B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37025">
        <w:rPr>
          <w:rFonts w:ascii="Arial" w:hAnsi="Arial" w:cs="Arial"/>
        </w:rPr>
        <w:t xml:space="preserve">с. </w:t>
      </w:r>
      <w:proofErr w:type="spellStart"/>
      <w:r w:rsidRPr="00237025">
        <w:rPr>
          <w:rFonts w:ascii="Arial" w:hAnsi="Arial" w:cs="Arial"/>
        </w:rPr>
        <w:t>Тымск</w:t>
      </w:r>
      <w:proofErr w:type="spellEnd"/>
    </w:p>
    <w:p w:rsidR="003B72BA" w:rsidRPr="00237025" w:rsidRDefault="003B72BA" w:rsidP="003B72B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430B1" w:rsidRPr="00237025" w:rsidRDefault="00B430B1" w:rsidP="00FD7DAC">
      <w:pPr>
        <w:jc w:val="both"/>
        <w:rPr>
          <w:rFonts w:ascii="Arial" w:hAnsi="Arial" w:cs="Arial"/>
          <w:b/>
        </w:rPr>
      </w:pPr>
      <w:r w:rsidRPr="00237025">
        <w:rPr>
          <w:rFonts w:ascii="Arial" w:hAnsi="Arial" w:cs="Arial"/>
          <w:b/>
        </w:rPr>
        <w:t xml:space="preserve">О  Порядке  предоставления   </w:t>
      </w:r>
      <w:proofErr w:type="gramStart"/>
      <w:r w:rsidRPr="00237025">
        <w:rPr>
          <w:rFonts w:ascii="Arial" w:hAnsi="Arial" w:cs="Arial"/>
          <w:b/>
        </w:rPr>
        <w:t>бюджетных</w:t>
      </w:r>
      <w:proofErr w:type="gramEnd"/>
      <w:r w:rsidRPr="00237025">
        <w:rPr>
          <w:rFonts w:ascii="Arial" w:hAnsi="Arial" w:cs="Arial"/>
          <w:b/>
        </w:rPr>
        <w:t xml:space="preserve"> </w:t>
      </w:r>
    </w:p>
    <w:p w:rsidR="00B430B1" w:rsidRPr="00237025" w:rsidRDefault="00B430B1" w:rsidP="00FD7DAC">
      <w:pPr>
        <w:jc w:val="both"/>
        <w:rPr>
          <w:rFonts w:ascii="Arial" w:hAnsi="Arial" w:cs="Arial"/>
          <w:b/>
        </w:rPr>
      </w:pPr>
      <w:r w:rsidRPr="00237025">
        <w:rPr>
          <w:rFonts w:ascii="Arial" w:hAnsi="Arial" w:cs="Arial"/>
          <w:b/>
        </w:rPr>
        <w:t>сре</w:t>
      </w:r>
      <w:proofErr w:type="gramStart"/>
      <w:r w:rsidRPr="00237025">
        <w:rPr>
          <w:rFonts w:ascii="Arial" w:hAnsi="Arial" w:cs="Arial"/>
          <w:b/>
        </w:rPr>
        <w:t>дств   гл</w:t>
      </w:r>
      <w:proofErr w:type="gramEnd"/>
      <w:r w:rsidRPr="00237025">
        <w:rPr>
          <w:rFonts w:ascii="Arial" w:hAnsi="Arial" w:cs="Arial"/>
          <w:b/>
        </w:rPr>
        <w:t xml:space="preserve">авным распорядителям </w:t>
      </w:r>
    </w:p>
    <w:p w:rsidR="00B430B1" w:rsidRPr="00237025" w:rsidRDefault="00B430B1" w:rsidP="00FD7DAC">
      <w:pPr>
        <w:jc w:val="both"/>
        <w:rPr>
          <w:rFonts w:ascii="Arial" w:hAnsi="Arial" w:cs="Arial"/>
          <w:b/>
        </w:rPr>
      </w:pPr>
      <w:r w:rsidRPr="00237025">
        <w:rPr>
          <w:rFonts w:ascii="Arial" w:hAnsi="Arial" w:cs="Arial"/>
          <w:b/>
        </w:rPr>
        <w:t>бюджетных  сре</w:t>
      </w:r>
      <w:proofErr w:type="gramStart"/>
      <w:r w:rsidRPr="00237025">
        <w:rPr>
          <w:rFonts w:ascii="Arial" w:hAnsi="Arial" w:cs="Arial"/>
          <w:b/>
        </w:rPr>
        <w:t>дств  пр</w:t>
      </w:r>
      <w:proofErr w:type="gramEnd"/>
      <w:r w:rsidRPr="00237025">
        <w:rPr>
          <w:rFonts w:ascii="Arial" w:hAnsi="Arial" w:cs="Arial"/>
          <w:b/>
        </w:rPr>
        <w:t xml:space="preserve">и  соблюдении </w:t>
      </w:r>
    </w:p>
    <w:p w:rsidR="00FD7DAC" w:rsidRPr="00237025" w:rsidRDefault="00B430B1" w:rsidP="00FD7DAC">
      <w:pPr>
        <w:jc w:val="both"/>
        <w:rPr>
          <w:rFonts w:ascii="Arial" w:hAnsi="Arial" w:cs="Arial"/>
          <w:b/>
        </w:rPr>
      </w:pPr>
      <w:r w:rsidRPr="00237025">
        <w:rPr>
          <w:rFonts w:ascii="Arial" w:hAnsi="Arial" w:cs="Arial"/>
          <w:b/>
        </w:rPr>
        <w:t>определенных  условий</w:t>
      </w:r>
      <w:r w:rsidR="00FD7DAC" w:rsidRPr="00237025">
        <w:rPr>
          <w:rFonts w:ascii="Arial" w:hAnsi="Arial" w:cs="Arial"/>
          <w:b/>
        </w:rPr>
        <w:t xml:space="preserve">       </w:t>
      </w:r>
    </w:p>
    <w:p w:rsidR="003B72BA" w:rsidRPr="00237025" w:rsidRDefault="003B72BA" w:rsidP="008D2BE9">
      <w:pPr>
        <w:pStyle w:val="a9"/>
        <w:rPr>
          <w:rFonts w:ascii="Arial" w:hAnsi="Arial" w:cs="Arial"/>
          <w:b/>
        </w:rPr>
      </w:pPr>
    </w:p>
    <w:p w:rsidR="00B430B1" w:rsidRPr="00237025" w:rsidRDefault="00FD7DAC" w:rsidP="00B430B1">
      <w:pPr>
        <w:ind w:firstLine="426"/>
        <w:jc w:val="both"/>
        <w:rPr>
          <w:rFonts w:ascii="Arial" w:hAnsi="Arial" w:cs="Arial"/>
        </w:rPr>
      </w:pPr>
      <w:r w:rsidRPr="00237025">
        <w:rPr>
          <w:rFonts w:ascii="Arial" w:hAnsi="Arial" w:cs="Arial"/>
        </w:rPr>
        <w:t xml:space="preserve">   </w:t>
      </w:r>
      <w:r w:rsidR="00B430B1" w:rsidRPr="00237025">
        <w:rPr>
          <w:rFonts w:ascii="Arial" w:hAnsi="Arial" w:cs="Arial"/>
        </w:rPr>
        <w:t xml:space="preserve">Во исполнение статьи 74 Бюджетного кодекса Российской Федерации </w:t>
      </w:r>
    </w:p>
    <w:p w:rsidR="00FD7DAC" w:rsidRPr="00237025" w:rsidRDefault="00FD7DAC" w:rsidP="00FD7DAC">
      <w:pPr>
        <w:pStyle w:val="a9"/>
        <w:jc w:val="both"/>
        <w:rPr>
          <w:rFonts w:ascii="Arial" w:hAnsi="Arial" w:cs="Arial"/>
        </w:rPr>
      </w:pPr>
    </w:p>
    <w:p w:rsidR="00FD7DAC" w:rsidRPr="00237025" w:rsidRDefault="00FD7DAC" w:rsidP="00FD7DAC">
      <w:pPr>
        <w:pStyle w:val="a9"/>
        <w:rPr>
          <w:rFonts w:ascii="Arial" w:hAnsi="Arial" w:cs="Arial"/>
          <w:b/>
        </w:rPr>
      </w:pPr>
      <w:r w:rsidRPr="00237025">
        <w:rPr>
          <w:rFonts w:ascii="Arial" w:hAnsi="Arial" w:cs="Arial"/>
          <w:b/>
        </w:rPr>
        <w:t xml:space="preserve">   ПОСТАНОВЛЯЮ:</w:t>
      </w:r>
    </w:p>
    <w:p w:rsidR="00FD7DAC" w:rsidRPr="00237025" w:rsidRDefault="00FD7DAC" w:rsidP="00FD7DAC">
      <w:pPr>
        <w:pStyle w:val="a9"/>
        <w:rPr>
          <w:rFonts w:ascii="Arial" w:hAnsi="Arial" w:cs="Arial"/>
          <w:b/>
        </w:rPr>
      </w:pPr>
    </w:p>
    <w:p w:rsidR="00FB3A1A" w:rsidRPr="00237025" w:rsidRDefault="00B430B1" w:rsidP="00FB3A1A">
      <w:pPr>
        <w:pStyle w:val="a9"/>
        <w:numPr>
          <w:ilvl w:val="0"/>
          <w:numId w:val="2"/>
        </w:numPr>
        <w:jc w:val="both"/>
        <w:rPr>
          <w:rFonts w:ascii="Arial" w:hAnsi="Arial" w:cs="Arial"/>
        </w:rPr>
      </w:pPr>
      <w:r w:rsidRPr="00237025">
        <w:rPr>
          <w:rFonts w:ascii="Arial" w:hAnsi="Arial" w:cs="Arial"/>
        </w:rPr>
        <w:t xml:space="preserve">Утвердить </w:t>
      </w:r>
      <w:r w:rsidR="00FB3A1A" w:rsidRPr="00237025">
        <w:rPr>
          <w:rFonts w:ascii="Arial" w:hAnsi="Arial" w:cs="Arial"/>
        </w:rPr>
        <w:t xml:space="preserve">  </w:t>
      </w:r>
      <w:r w:rsidRPr="00237025">
        <w:rPr>
          <w:rFonts w:ascii="Arial" w:hAnsi="Arial" w:cs="Arial"/>
        </w:rPr>
        <w:t>Порядок</w:t>
      </w:r>
      <w:r w:rsidR="00FB3A1A" w:rsidRPr="00237025">
        <w:rPr>
          <w:rFonts w:ascii="Arial" w:hAnsi="Arial" w:cs="Arial"/>
        </w:rPr>
        <w:t xml:space="preserve">  </w:t>
      </w:r>
      <w:r w:rsidRPr="00237025">
        <w:rPr>
          <w:rFonts w:ascii="Arial" w:hAnsi="Arial" w:cs="Arial"/>
        </w:rPr>
        <w:t xml:space="preserve"> предоставления</w:t>
      </w:r>
      <w:r w:rsidR="00FB3A1A" w:rsidRPr="00237025">
        <w:rPr>
          <w:rFonts w:ascii="Arial" w:hAnsi="Arial" w:cs="Arial"/>
        </w:rPr>
        <w:t xml:space="preserve"> </w:t>
      </w:r>
      <w:r w:rsidRPr="00237025">
        <w:rPr>
          <w:rFonts w:ascii="Arial" w:hAnsi="Arial" w:cs="Arial"/>
        </w:rPr>
        <w:t xml:space="preserve"> бюджетных </w:t>
      </w:r>
      <w:r w:rsidR="00FB3A1A" w:rsidRPr="00237025">
        <w:rPr>
          <w:rFonts w:ascii="Arial" w:hAnsi="Arial" w:cs="Arial"/>
        </w:rPr>
        <w:t xml:space="preserve"> </w:t>
      </w:r>
      <w:r w:rsidRPr="00237025">
        <w:rPr>
          <w:rFonts w:ascii="Arial" w:hAnsi="Arial" w:cs="Arial"/>
        </w:rPr>
        <w:t>сре</w:t>
      </w:r>
      <w:proofErr w:type="gramStart"/>
      <w:r w:rsidRPr="00237025">
        <w:rPr>
          <w:rFonts w:ascii="Arial" w:hAnsi="Arial" w:cs="Arial"/>
        </w:rPr>
        <w:t>дств</w:t>
      </w:r>
      <w:r w:rsidR="00FB3A1A" w:rsidRPr="00237025">
        <w:rPr>
          <w:rFonts w:ascii="Arial" w:hAnsi="Arial" w:cs="Arial"/>
        </w:rPr>
        <w:t xml:space="preserve"> </w:t>
      </w:r>
      <w:r w:rsidRPr="00237025">
        <w:rPr>
          <w:rFonts w:ascii="Arial" w:hAnsi="Arial" w:cs="Arial"/>
        </w:rPr>
        <w:t xml:space="preserve"> гл</w:t>
      </w:r>
      <w:proofErr w:type="gramEnd"/>
      <w:r w:rsidRPr="00237025">
        <w:rPr>
          <w:rFonts w:ascii="Arial" w:hAnsi="Arial" w:cs="Arial"/>
        </w:rPr>
        <w:t xml:space="preserve">авным </w:t>
      </w:r>
    </w:p>
    <w:p w:rsidR="00FB3A1A" w:rsidRPr="00237025" w:rsidRDefault="00B430B1" w:rsidP="00FB3A1A">
      <w:pPr>
        <w:pStyle w:val="a9"/>
        <w:jc w:val="both"/>
        <w:rPr>
          <w:rFonts w:ascii="Arial" w:hAnsi="Arial" w:cs="Arial"/>
        </w:rPr>
      </w:pPr>
      <w:r w:rsidRPr="00237025">
        <w:rPr>
          <w:rFonts w:ascii="Arial" w:hAnsi="Arial" w:cs="Arial"/>
        </w:rPr>
        <w:t>распорядителям бюджетных сре</w:t>
      </w:r>
      <w:proofErr w:type="gramStart"/>
      <w:r w:rsidRPr="00237025">
        <w:rPr>
          <w:rFonts w:ascii="Arial" w:hAnsi="Arial" w:cs="Arial"/>
        </w:rPr>
        <w:t>дств пр</w:t>
      </w:r>
      <w:proofErr w:type="gramEnd"/>
      <w:r w:rsidRPr="00237025">
        <w:rPr>
          <w:rFonts w:ascii="Arial" w:hAnsi="Arial" w:cs="Arial"/>
        </w:rPr>
        <w:t>и соблюдении определенных условий  согласно приложению к настоящему постановлению.</w:t>
      </w:r>
    </w:p>
    <w:p w:rsidR="00FB3A1A" w:rsidRPr="00237025" w:rsidRDefault="00FB3A1A" w:rsidP="00FB3A1A">
      <w:pPr>
        <w:pStyle w:val="a9"/>
        <w:ind w:left="645"/>
        <w:jc w:val="both"/>
        <w:rPr>
          <w:rFonts w:ascii="Arial" w:hAnsi="Arial" w:cs="Arial"/>
        </w:rPr>
      </w:pPr>
    </w:p>
    <w:p w:rsidR="00FD7DAC" w:rsidRPr="00237025" w:rsidRDefault="00FD7DAC" w:rsidP="00FD7DAC">
      <w:pPr>
        <w:pStyle w:val="a9"/>
        <w:jc w:val="both"/>
        <w:rPr>
          <w:rFonts w:ascii="Arial" w:hAnsi="Arial" w:cs="Arial"/>
        </w:rPr>
      </w:pPr>
      <w:r w:rsidRPr="00237025">
        <w:rPr>
          <w:rFonts w:ascii="Arial" w:hAnsi="Arial" w:cs="Arial"/>
        </w:rPr>
        <w:t xml:space="preserve">   2. Постановление вступает в силу  с момента официального обнародования.</w:t>
      </w:r>
    </w:p>
    <w:p w:rsidR="00FD7DAC" w:rsidRPr="00237025" w:rsidRDefault="00FD7DAC" w:rsidP="00FD7DAC">
      <w:pPr>
        <w:pStyle w:val="a9"/>
        <w:jc w:val="both"/>
        <w:rPr>
          <w:rFonts w:ascii="Arial" w:hAnsi="Arial" w:cs="Arial"/>
        </w:rPr>
      </w:pPr>
    </w:p>
    <w:p w:rsidR="00FD7DAC" w:rsidRPr="00237025" w:rsidRDefault="00FD7DAC" w:rsidP="00FD7DAC">
      <w:pPr>
        <w:pStyle w:val="a9"/>
        <w:jc w:val="both"/>
        <w:rPr>
          <w:rFonts w:ascii="Arial" w:hAnsi="Arial" w:cs="Arial"/>
        </w:rPr>
      </w:pPr>
    </w:p>
    <w:p w:rsidR="00FD7DAC" w:rsidRPr="00237025" w:rsidRDefault="00FD7DAC" w:rsidP="00FD7DAC">
      <w:pPr>
        <w:pStyle w:val="a9"/>
        <w:jc w:val="both"/>
        <w:rPr>
          <w:rFonts w:ascii="Arial" w:hAnsi="Arial" w:cs="Arial"/>
        </w:rPr>
      </w:pPr>
    </w:p>
    <w:p w:rsidR="00FD7DAC" w:rsidRPr="00237025" w:rsidRDefault="00FD7DAC" w:rsidP="00FD7DAC">
      <w:pPr>
        <w:pStyle w:val="a9"/>
        <w:jc w:val="both"/>
        <w:rPr>
          <w:rFonts w:ascii="Arial" w:hAnsi="Arial" w:cs="Arial"/>
        </w:rPr>
      </w:pPr>
    </w:p>
    <w:p w:rsidR="00FD7DAC" w:rsidRPr="00237025" w:rsidRDefault="00FD7DAC" w:rsidP="00FD7DAC">
      <w:pPr>
        <w:pStyle w:val="a9"/>
        <w:jc w:val="both"/>
        <w:rPr>
          <w:rFonts w:ascii="Arial" w:hAnsi="Arial" w:cs="Arial"/>
        </w:rPr>
      </w:pPr>
      <w:r w:rsidRPr="00237025">
        <w:rPr>
          <w:rFonts w:ascii="Arial" w:hAnsi="Arial" w:cs="Arial"/>
        </w:rPr>
        <w:t>Глава Администрации</w:t>
      </w:r>
    </w:p>
    <w:p w:rsidR="00FD7DAC" w:rsidRPr="00237025" w:rsidRDefault="00FD7DAC" w:rsidP="00FD7DAC">
      <w:pPr>
        <w:pStyle w:val="a9"/>
        <w:jc w:val="both"/>
        <w:rPr>
          <w:rFonts w:ascii="Arial" w:hAnsi="Arial" w:cs="Arial"/>
        </w:rPr>
      </w:pPr>
      <w:r w:rsidRPr="00237025">
        <w:rPr>
          <w:rFonts w:ascii="Arial" w:hAnsi="Arial" w:cs="Arial"/>
        </w:rPr>
        <w:t>Тымского сельского поселения                                                        К.Ф. Важенин</w:t>
      </w:r>
    </w:p>
    <w:p w:rsidR="00FD7DAC" w:rsidRPr="00237025" w:rsidRDefault="00FD7DAC" w:rsidP="00FD7DAC">
      <w:pPr>
        <w:pStyle w:val="a9"/>
        <w:jc w:val="both"/>
        <w:rPr>
          <w:rFonts w:ascii="Arial" w:hAnsi="Arial" w:cs="Arial"/>
        </w:rPr>
      </w:pPr>
    </w:p>
    <w:p w:rsidR="00FD7DAC" w:rsidRPr="00237025" w:rsidRDefault="00FD7DAC" w:rsidP="00FD7DAC">
      <w:pPr>
        <w:pStyle w:val="a9"/>
        <w:jc w:val="both"/>
        <w:rPr>
          <w:rFonts w:ascii="Arial" w:hAnsi="Arial" w:cs="Arial"/>
        </w:rPr>
      </w:pPr>
    </w:p>
    <w:p w:rsidR="00FD7DAC" w:rsidRPr="00237025" w:rsidRDefault="00FD7DAC" w:rsidP="00FD7DAC">
      <w:pPr>
        <w:pStyle w:val="a9"/>
        <w:rPr>
          <w:rFonts w:ascii="Arial" w:hAnsi="Arial" w:cs="Arial"/>
        </w:rPr>
      </w:pPr>
    </w:p>
    <w:p w:rsidR="00FD7DAC" w:rsidRPr="00237025" w:rsidRDefault="00FD7DAC" w:rsidP="00FD7DAC">
      <w:pPr>
        <w:pStyle w:val="a9"/>
        <w:rPr>
          <w:rFonts w:ascii="Arial" w:hAnsi="Arial" w:cs="Arial"/>
        </w:rPr>
      </w:pPr>
    </w:p>
    <w:p w:rsidR="003B72BA" w:rsidRPr="00237025" w:rsidRDefault="003B72BA" w:rsidP="00FD7DAC">
      <w:pPr>
        <w:pStyle w:val="a9"/>
        <w:rPr>
          <w:rFonts w:ascii="Arial" w:hAnsi="Arial" w:cs="Arial"/>
          <w:b/>
        </w:rPr>
      </w:pPr>
    </w:p>
    <w:p w:rsidR="00556527" w:rsidRPr="00237025" w:rsidRDefault="00556527" w:rsidP="003B72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56527" w:rsidRPr="00237025" w:rsidRDefault="00556527" w:rsidP="003B72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4B6E2F" w:rsidRPr="00237025" w:rsidRDefault="004B6E2F" w:rsidP="00B430B1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B430B1" w:rsidRPr="00237025" w:rsidRDefault="00B430B1" w:rsidP="00B430B1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4B6E2F" w:rsidRPr="00237025" w:rsidRDefault="004B6E2F" w:rsidP="003B72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4B6E2F" w:rsidRDefault="004B6E2F" w:rsidP="003B72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237025" w:rsidRDefault="00237025" w:rsidP="003B72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237025" w:rsidRDefault="00237025" w:rsidP="003B72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237025" w:rsidRDefault="00237025" w:rsidP="003B72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237025" w:rsidRDefault="00237025" w:rsidP="003B72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237025" w:rsidRDefault="00237025" w:rsidP="003B72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237025" w:rsidRPr="00237025" w:rsidRDefault="00237025" w:rsidP="003B72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4B6E2F" w:rsidRPr="00237025" w:rsidRDefault="004B6E2F" w:rsidP="004B6E2F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4B6E2F" w:rsidRPr="00237025" w:rsidRDefault="004B6E2F" w:rsidP="004B6E2F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1915" w:type="pct"/>
        <w:tblInd w:w="5920" w:type="dxa"/>
        <w:tblLayout w:type="fixed"/>
        <w:tblLook w:val="0000"/>
      </w:tblPr>
      <w:tblGrid>
        <w:gridCol w:w="3666"/>
      </w:tblGrid>
      <w:tr w:rsidR="004B6E2F" w:rsidRPr="00237025" w:rsidTr="00984AE2">
        <w:trPr>
          <w:trHeight w:val="375"/>
        </w:trPr>
        <w:tc>
          <w:tcPr>
            <w:tcW w:w="5000" w:type="pct"/>
            <w:shd w:val="clear" w:color="auto" w:fill="auto"/>
            <w:vAlign w:val="center"/>
          </w:tcPr>
          <w:p w:rsidR="004B6E2F" w:rsidRPr="00237025" w:rsidRDefault="004B6E2F" w:rsidP="00984AE2">
            <w:pPr>
              <w:jc w:val="right"/>
              <w:rPr>
                <w:rFonts w:ascii="Arial" w:hAnsi="Arial" w:cs="Arial"/>
                <w:b/>
              </w:rPr>
            </w:pPr>
            <w:r w:rsidRPr="00237025">
              <w:rPr>
                <w:rFonts w:ascii="Arial" w:hAnsi="Arial" w:cs="Arial"/>
                <w:b/>
              </w:rPr>
              <w:t xml:space="preserve">     </w:t>
            </w:r>
          </w:p>
          <w:p w:rsidR="004B6E2F" w:rsidRPr="00237025" w:rsidRDefault="004B6E2F" w:rsidP="00984AE2">
            <w:pPr>
              <w:jc w:val="right"/>
              <w:rPr>
                <w:rFonts w:ascii="Arial" w:hAnsi="Arial" w:cs="Arial"/>
              </w:rPr>
            </w:pPr>
            <w:r w:rsidRPr="00237025">
              <w:rPr>
                <w:rFonts w:ascii="Arial" w:hAnsi="Arial" w:cs="Arial"/>
                <w:b/>
              </w:rPr>
              <w:lastRenderedPageBreak/>
              <w:t xml:space="preserve">                  </w:t>
            </w:r>
            <w:r w:rsidR="00B430B1" w:rsidRPr="00237025">
              <w:rPr>
                <w:rFonts w:ascii="Arial" w:hAnsi="Arial" w:cs="Arial"/>
              </w:rPr>
              <w:t>Утвержден</w:t>
            </w:r>
            <w:r w:rsidRPr="00237025">
              <w:rPr>
                <w:rFonts w:ascii="Arial" w:hAnsi="Arial" w:cs="Arial"/>
              </w:rPr>
              <w:t xml:space="preserve"> </w:t>
            </w:r>
          </w:p>
          <w:p w:rsidR="004B6E2F" w:rsidRPr="00237025" w:rsidRDefault="00B430B1" w:rsidP="00984AE2">
            <w:pPr>
              <w:jc w:val="right"/>
              <w:rPr>
                <w:rFonts w:ascii="Arial" w:hAnsi="Arial" w:cs="Arial"/>
              </w:rPr>
            </w:pPr>
            <w:r w:rsidRPr="00237025">
              <w:rPr>
                <w:rFonts w:ascii="Arial" w:hAnsi="Arial" w:cs="Arial"/>
              </w:rPr>
              <w:t>постановлением</w:t>
            </w:r>
            <w:r w:rsidR="004B6E2F" w:rsidRPr="00237025">
              <w:rPr>
                <w:rFonts w:ascii="Arial" w:hAnsi="Arial" w:cs="Arial"/>
              </w:rPr>
              <w:t xml:space="preserve"> Администрации </w:t>
            </w:r>
            <w:proofErr w:type="spellStart"/>
            <w:r w:rsidR="004B6E2F" w:rsidRPr="00237025">
              <w:rPr>
                <w:rFonts w:ascii="Arial" w:hAnsi="Arial" w:cs="Arial"/>
              </w:rPr>
              <w:t>Тымского</w:t>
            </w:r>
            <w:proofErr w:type="spellEnd"/>
            <w:r w:rsidR="004B6E2F" w:rsidRPr="00237025">
              <w:rPr>
                <w:rFonts w:ascii="Arial" w:hAnsi="Arial" w:cs="Arial"/>
              </w:rPr>
              <w:t xml:space="preserve"> сельского поселения  </w:t>
            </w:r>
          </w:p>
          <w:p w:rsidR="004B6E2F" w:rsidRPr="00237025" w:rsidRDefault="00B430B1" w:rsidP="00984AE2">
            <w:pPr>
              <w:jc w:val="right"/>
              <w:rPr>
                <w:rFonts w:ascii="Arial" w:hAnsi="Arial" w:cs="Arial"/>
              </w:rPr>
            </w:pPr>
            <w:r w:rsidRPr="00237025">
              <w:rPr>
                <w:rFonts w:ascii="Arial" w:hAnsi="Arial" w:cs="Arial"/>
              </w:rPr>
              <w:t xml:space="preserve">  от 03.05.2023</w:t>
            </w:r>
            <w:r w:rsidR="004B6E2F" w:rsidRPr="00237025">
              <w:rPr>
                <w:rFonts w:ascii="Arial" w:hAnsi="Arial" w:cs="Arial"/>
              </w:rPr>
              <w:t xml:space="preserve"> г.  № 2</w:t>
            </w:r>
            <w:r w:rsidRPr="00237025">
              <w:rPr>
                <w:rFonts w:ascii="Arial" w:hAnsi="Arial" w:cs="Arial"/>
              </w:rPr>
              <w:t>3</w:t>
            </w:r>
          </w:p>
        </w:tc>
      </w:tr>
    </w:tbl>
    <w:p w:rsidR="004B6E2F" w:rsidRPr="00237025" w:rsidRDefault="004B6E2F" w:rsidP="004B6E2F">
      <w:pPr>
        <w:rPr>
          <w:rFonts w:ascii="Arial" w:hAnsi="Arial" w:cs="Arial"/>
        </w:rPr>
      </w:pPr>
    </w:p>
    <w:p w:rsidR="004B6E2F" w:rsidRPr="00237025" w:rsidRDefault="004B6E2F" w:rsidP="004B6E2F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B430B1" w:rsidRPr="00237025" w:rsidRDefault="00B430B1" w:rsidP="00B430B1">
      <w:pPr>
        <w:jc w:val="center"/>
        <w:rPr>
          <w:rFonts w:ascii="Arial" w:hAnsi="Arial" w:cs="Arial"/>
          <w:b/>
        </w:rPr>
      </w:pPr>
      <w:r w:rsidRPr="00237025">
        <w:rPr>
          <w:rFonts w:ascii="Arial" w:hAnsi="Arial" w:cs="Arial"/>
          <w:b/>
        </w:rPr>
        <w:t xml:space="preserve">Порядок </w:t>
      </w:r>
    </w:p>
    <w:p w:rsidR="00B430B1" w:rsidRPr="00237025" w:rsidRDefault="00B430B1" w:rsidP="00B430B1">
      <w:pPr>
        <w:jc w:val="center"/>
        <w:rPr>
          <w:rFonts w:ascii="Arial" w:hAnsi="Arial" w:cs="Arial"/>
          <w:b/>
        </w:rPr>
      </w:pPr>
      <w:r w:rsidRPr="00237025">
        <w:rPr>
          <w:rFonts w:ascii="Arial" w:hAnsi="Arial" w:cs="Arial"/>
          <w:b/>
        </w:rPr>
        <w:t>предоставления бюджетных сре</w:t>
      </w:r>
      <w:proofErr w:type="gramStart"/>
      <w:r w:rsidRPr="00237025">
        <w:rPr>
          <w:rFonts w:ascii="Arial" w:hAnsi="Arial" w:cs="Arial"/>
          <w:b/>
        </w:rPr>
        <w:t>дств  гл</w:t>
      </w:r>
      <w:proofErr w:type="gramEnd"/>
      <w:r w:rsidRPr="00237025">
        <w:rPr>
          <w:rFonts w:ascii="Arial" w:hAnsi="Arial" w:cs="Arial"/>
          <w:b/>
        </w:rPr>
        <w:t>авным распорядителям бюджетных средств  при соблюдении определенных условий</w:t>
      </w:r>
    </w:p>
    <w:p w:rsidR="004B6E2F" w:rsidRPr="00237025" w:rsidRDefault="004B6E2F" w:rsidP="004B6E2F">
      <w:pPr>
        <w:autoSpaceDE w:val="0"/>
        <w:autoSpaceDN w:val="0"/>
        <w:adjustRightInd w:val="0"/>
        <w:ind w:firstLine="840"/>
        <w:jc w:val="center"/>
        <w:rPr>
          <w:rFonts w:ascii="Arial" w:hAnsi="Arial" w:cs="Arial"/>
        </w:rPr>
      </w:pPr>
    </w:p>
    <w:p w:rsidR="004B6E2F" w:rsidRPr="00237025" w:rsidRDefault="004B6E2F" w:rsidP="004B6E2F">
      <w:pPr>
        <w:autoSpaceDE w:val="0"/>
        <w:autoSpaceDN w:val="0"/>
        <w:adjustRightInd w:val="0"/>
        <w:ind w:firstLine="840"/>
        <w:jc w:val="center"/>
        <w:rPr>
          <w:rFonts w:ascii="Arial" w:hAnsi="Arial" w:cs="Arial"/>
        </w:rPr>
      </w:pPr>
    </w:p>
    <w:p w:rsidR="00B430B1" w:rsidRPr="00237025" w:rsidRDefault="00B430B1" w:rsidP="00B430B1">
      <w:pPr>
        <w:ind w:firstLine="426"/>
        <w:jc w:val="both"/>
        <w:rPr>
          <w:rFonts w:ascii="Arial" w:hAnsi="Arial" w:cs="Arial"/>
        </w:rPr>
      </w:pPr>
      <w:proofErr w:type="gramStart"/>
      <w:r w:rsidRPr="00237025">
        <w:rPr>
          <w:rFonts w:ascii="Arial" w:hAnsi="Arial" w:cs="Arial"/>
        </w:rPr>
        <w:t>Настоящий Порядок определяет действия муниципальных учреждений для обеспечения возможности расходования казенными учреждениями при соблюдении условий, определенных решением о бюджете муниципального образования «</w:t>
      </w:r>
      <w:proofErr w:type="spellStart"/>
      <w:r w:rsidRPr="00237025">
        <w:rPr>
          <w:rFonts w:ascii="Arial" w:hAnsi="Arial" w:cs="Arial"/>
        </w:rPr>
        <w:t>Тымское</w:t>
      </w:r>
      <w:proofErr w:type="spellEnd"/>
      <w:r w:rsidRPr="00237025">
        <w:rPr>
          <w:rFonts w:ascii="Arial" w:hAnsi="Arial" w:cs="Arial"/>
        </w:rPr>
        <w:t xml:space="preserve"> сельское поселение», доходов от платных услуг, оказываемых этими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 (далее – средства от приносящей доход деятельности).</w:t>
      </w:r>
      <w:proofErr w:type="gramEnd"/>
    </w:p>
    <w:p w:rsidR="00B430B1" w:rsidRPr="00237025" w:rsidRDefault="00B430B1" w:rsidP="00B430B1">
      <w:pPr>
        <w:ind w:firstLine="426"/>
        <w:jc w:val="both"/>
        <w:rPr>
          <w:rFonts w:ascii="Arial" w:hAnsi="Arial" w:cs="Arial"/>
        </w:rPr>
      </w:pPr>
      <w:r w:rsidRPr="00237025">
        <w:rPr>
          <w:rFonts w:ascii="Arial" w:hAnsi="Arial" w:cs="Arial"/>
        </w:rPr>
        <w:t xml:space="preserve">1. Средства от приносящей доход деятельности предоставляются казенным учреждениям для расходования после их поступления в доходы бюджета. </w:t>
      </w:r>
    </w:p>
    <w:p w:rsidR="00B430B1" w:rsidRPr="00237025" w:rsidRDefault="00B430B1" w:rsidP="00B430B1">
      <w:pPr>
        <w:ind w:firstLine="426"/>
        <w:jc w:val="both"/>
        <w:rPr>
          <w:rFonts w:ascii="Arial" w:hAnsi="Arial" w:cs="Arial"/>
        </w:rPr>
      </w:pPr>
      <w:r w:rsidRPr="00237025">
        <w:rPr>
          <w:rFonts w:ascii="Arial" w:hAnsi="Arial" w:cs="Arial"/>
        </w:rPr>
        <w:t xml:space="preserve">2. </w:t>
      </w:r>
      <w:proofErr w:type="gramStart"/>
      <w:r w:rsidRPr="00237025">
        <w:rPr>
          <w:rFonts w:ascii="Arial" w:hAnsi="Arial" w:cs="Arial"/>
        </w:rPr>
        <w:t xml:space="preserve">Для обеспечения возможности расходования средств, поступивших в пределах планового объема, не чаще двух раз в месяц главный распорядитель бюджетных средств (являющийся и главным администратором доходов  от приносящей доход деятельности) представляет в Муниципальное казенное учреждение Управление финансов Администрации </w:t>
      </w:r>
      <w:proofErr w:type="spellStart"/>
      <w:r w:rsidRPr="00237025">
        <w:rPr>
          <w:rFonts w:ascii="Arial" w:hAnsi="Arial" w:cs="Arial"/>
        </w:rPr>
        <w:t>Каргасокского</w:t>
      </w:r>
      <w:proofErr w:type="spellEnd"/>
      <w:r w:rsidRPr="00237025">
        <w:rPr>
          <w:rFonts w:ascii="Arial" w:hAnsi="Arial" w:cs="Arial"/>
        </w:rPr>
        <w:t xml:space="preserve"> района (далее – Управление финансов АКР) информацию о поступлении в местный бюджет средств от приносящей доход деятельности по форме согласно приложению к настоящему</w:t>
      </w:r>
      <w:proofErr w:type="gramEnd"/>
      <w:r w:rsidRPr="00237025">
        <w:rPr>
          <w:rFonts w:ascii="Arial" w:hAnsi="Arial" w:cs="Arial"/>
        </w:rPr>
        <w:t xml:space="preserve"> Порядку (далее – Информация), а также заявление на изменение кассового плана по расходам в соответствии с Порядком составления и ведения кассового плана бюджета муниципального образования «</w:t>
      </w:r>
      <w:proofErr w:type="spellStart"/>
      <w:r w:rsidRPr="00237025">
        <w:rPr>
          <w:rFonts w:ascii="Arial" w:hAnsi="Arial" w:cs="Arial"/>
        </w:rPr>
        <w:t>Тымское</w:t>
      </w:r>
      <w:proofErr w:type="spellEnd"/>
      <w:r w:rsidRPr="00237025">
        <w:rPr>
          <w:rFonts w:ascii="Arial" w:hAnsi="Arial" w:cs="Arial"/>
        </w:rPr>
        <w:t xml:space="preserve"> сельское поселение». Управление финансов АКР в течение трех рабочих дней после поступления Информации проверяет ее и обеспечивает возможность расходования поступивших средств от приносящей доход деятельности путем изменения кассового плана по расходам . </w:t>
      </w:r>
    </w:p>
    <w:p w:rsidR="00B430B1" w:rsidRPr="00237025" w:rsidRDefault="00B430B1" w:rsidP="00B430B1">
      <w:pPr>
        <w:autoSpaceDE w:val="0"/>
        <w:autoSpaceDN w:val="0"/>
        <w:adjustRightInd w:val="0"/>
        <w:ind w:firstLine="426"/>
        <w:jc w:val="both"/>
        <w:outlineLvl w:val="1"/>
        <w:rPr>
          <w:rFonts w:ascii="Arial" w:hAnsi="Arial" w:cs="Arial"/>
        </w:rPr>
      </w:pPr>
      <w:r w:rsidRPr="00237025">
        <w:rPr>
          <w:rFonts w:ascii="Arial" w:hAnsi="Arial" w:cs="Arial"/>
        </w:rPr>
        <w:t xml:space="preserve">3. </w:t>
      </w:r>
      <w:proofErr w:type="gramStart"/>
      <w:r w:rsidRPr="00237025">
        <w:rPr>
          <w:rFonts w:ascii="Arial" w:hAnsi="Arial" w:cs="Arial"/>
        </w:rPr>
        <w:t xml:space="preserve">В случае поступления </w:t>
      </w:r>
      <w:r w:rsidRPr="00237025">
        <w:rPr>
          <w:rFonts w:ascii="Arial" w:hAnsi="Arial" w:cs="Arial"/>
          <w:iCs/>
        </w:rPr>
        <w:t xml:space="preserve">в  бюджет </w:t>
      </w:r>
      <w:r w:rsidRPr="00237025">
        <w:rPr>
          <w:rFonts w:ascii="Arial" w:hAnsi="Arial" w:cs="Arial"/>
        </w:rPr>
        <w:t>средств от приносящей доход деятельности сверх предусмотренных решением о  бюджете</w:t>
      </w:r>
      <w:proofErr w:type="gramEnd"/>
      <w:r w:rsidRPr="00237025">
        <w:rPr>
          <w:rFonts w:ascii="Arial" w:hAnsi="Arial" w:cs="Arial"/>
        </w:rPr>
        <w:t xml:space="preserve">  главный администратор доходов, если он не является главным распорядителем поступивших средств, в течение двух рабочих дней представляет в Управление финансов АКР  и главному распорядителю бюджетных средств, для которого они предназначены, информацию.  Будущий главный распорядитель бюджетных сре</w:t>
      </w:r>
      <w:proofErr w:type="gramStart"/>
      <w:r w:rsidRPr="00237025">
        <w:rPr>
          <w:rFonts w:ascii="Arial" w:hAnsi="Arial" w:cs="Arial"/>
        </w:rPr>
        <w:t>дств пр</w:t>
      </w:r>
      <w:proofErr w:type="gramEnd"/>
      <w:r w:rsidRPr="00237025">
        <w:rPr>
          <w:rFonts w:ascii="Arial" w:hAnsi="Arial" w:cs="Arial"/>
        </w:rPr>
        <w:t>едставляет в Управление финансов АКР в установленном порядке необходимые документы в соответствии с Порядком составления и ведения сводной бюджетной росписи и Порядком составления и ведения кассового плана.</w:t>
      </w:r>
    </w:p>
    <w:p w:rsidR="00B430B1" w:rsidRPr="00237025" w:rsidRDefault="00B430B1" w:rsidP="00B430B1">
      <w:pPr>
        <w:autoSpaceDE w:val="0"/>
        <w:autoSpaceDN w:val="0"/>
        <w:adjustRightInd w:val="0"/>
        <w:ind w:firstLine="426"/>
        <w:jc w:val="both"/>
        <w:outlineLvl w:val="1"/>
        <w:rPr>
          <w:rFonts w:ascii="Arial" w:hAnsi="Arial" w:cs="Arial"/>
        </w:rPr>
      </w:pPr>
      <w:r w:rsidRPr="00237025">
        <w:rPr>
          <w:rFonts w:ascii="Arial" w:hAnsi="Arial" w:cs="Arial"/>
        </w:rPr>
        <w:t xml:space="preserve">4. </w:t>
      </w:r>
      <w:proofErr w:type="gramStart"/>
      <w:r w:rsidRPr="00237025">
        <w:rPr>
          <w:rFonts w:ascii="Arial" w:hAnsi="Arial" w:cs="Arial"/>
        </w:rPr>
        <w:t>В случае поступления в бюджет средств от приносящей доход деятельности сверх предусмотренных решением о бюджете, главный администратор доходов, если он является и главным распорядителем этих бюджетных средств, в течение пяти рабочих дней представляет в Управление финансов АКР Информацию и другие документы в соответствии с Порядком составления и ведения сводной бюджетной росписи и Порядком составления и ведения кассового плана.</w:t>
      </w:r>
      <w:proofErr w:type="gramEnd"/>
    </w:p>
    <w:p w:rsidR="00B430B1" w:rsidRPr="00237025" w:rsidRDefault="00B430B1" w:rsidP="00B430B1">
      <w:pPr>
        <w:autoSpaceDE w:val="0"/>
        <w:autoSpaceDN w:val="0"/>
        <w:adjustRightInd w:val="0"/>
        <w:ind w:firstLine="426"/>
        <w:jc w:val="both"/>
        <w:outlineLvl w:val="1"/>
        <w:rPr>
          <w:rFonts w:ascii="Arial" w:hAnsi="Arial" w:cs="Arial"/>
        </w:rPr>
      </w:pPr>
      <w:r w:rsidRPr="00237025">
        <w:rPr>
          <w:rFonts w:ascii="Arial" w:hAnsi="Arial" w:cs="Arial"/>
        </w:rPr>
        <w:lastRenderedPageBreak/>
        <w:t>5.</w:t>
      </w:r>
      <w:r w:rsidR="000642B2" w:rsidRPr="00237025">
        <w:rPr>
          <w:rFonts w:ascii="Arial" w:hAnsi="Arial" w:cs="Arial"/>
        </w:rPr>
        <w:t xml:space="preserve"> </w:t>
      </w:r>
      <w:proofErr w:type="gramStart"/>
      <w:r w:rsidRPr="00237025">
        <w:rPr>
          <w:rFonts w:ascii="Arial" w:hAnsi="Arial" w:cs="Arial"/>
        </w:rPr>
        <w:t xml:space="preserve">Управление финансов АКР на основании предоставленной </w:t>
      </w:r>
      <w:r w:rsidR="000642B2" w:rsidRPr="00237025">
        <w:rPr>
          <w:rFonts w:ascii="Arial" w:hAnsi="Arial" w:cs="Arial"/>
        </w:rPr>
        <w:t>И</w:t>
      </w:r>
      <w:r w:rsidRPr="00237025">
        <w:rPr>
          <w:rFonts w:ascii="Arial" w:hAnsi="Arial" w:cs="Arial"/>
        </w:rPr>
        <w:t>нформации и других документов, предоставляемых в соответствии с Порядком составления и ведения сводной бюджетной росписи бюджета муниципального образования</w:t>
      </w:r>
      <w:r w:rsidR="000642B2" w:rsidRPr="00237025">
        <w:rPr>
          <w:rFonts w:ascii="Arial" w:hAnsi="Arial" w:cs="Arial"/>
        </w:rPr>
        <w:t xml:space="preserve"> «</w:t>
      </w:r>
      <w:proofErr w:type="spellStart"/>
      <w:r w:rsidR="000642B2" w:rsidRPr="00237025">
        <w:rPr>
          <w:rFonts w:ascii="Arial" w:hAnsi="Arial" w:cs="Arial"/>
        </w:rPr>
        <w:t>Тымское</w:t>
      </w:r>
      <w:proofErr w:type="spellEnd"/>
      <w:r w:rsidR="000642B2" w:rsidRPr="00237025">
        <w:rPr>
          <w:rFonts w:ascii="Arial" w:hAnsi="Arial" w:cs="Arial"/>
        </w:rPr>
        <w:t xml:space="preserve"> сельское поселение</w:t>
      </w:r>
      <w:r w:rsidRPr="00237025">
        <w:rPr>
          <w:rFonts w:ascii="Arial" w:hAnsi="Arial" w:cs="Arial"/>
        </w:rPr>
        <w:t xml:space="preserve">», Порядком составления и ведения кассового плана бюджета муниципального </w:t>
      </w:r>
      <w:r w:rsidR="000642B2" w:rsidRPr="00237025">
        <w:rPr>
          <w:rFonts w:ascii="Arial" w:hAnsi="Arial" w:cs="Arial"/>
        </w:rPr>
        <w:t>образования «</w:t>
      </w:r>
      <w:proofErr w:type="spellStart"/>
      <w:r w:rsidR="000642B2" w:rsidRPr="00237025">
        <w:rPr>
          <w:rFonts w:ascii="Arial" w:hAnsi="Arial" w:cs="Arial"/>
        </w:rPr>
        <w:t>Тымское</w:t>
      </w:r>
      <w:proofErr w:type="spellEnd"/>
      <w:r w:rsidR="000642B2" w:rsidRPr="00237025">
        <w:rPr>
          <w:rFonts w:ascii="Arial" w:hAnsi="Arial" w:cs="Arial"/>
        </w:rPr>
        <w:t xml:space="preserve"> сельское поселение</w:t>
      </w:r>
      <w:r w:rsidRPr="00237025">
        <w:rPr>
          <w:rFonts w:ascii="Arial" w:hAnsi="Arial" w:cs="Arial"/>
        </w:rPr>
        <w:t>», в течение трех рабочих дней вносит в установленном им порядке изменения в сводную бюджетную роспись,  лимиты бюджетных обязательств и кассовый план</w:t>
      </w:r>
      <w:proofErr w:type="gramEnd"/>
      <w:r w:rsidR="000642B2" w:rsidRPr="00237025">
        <w:rPr>
          <w:rFonts w:ascii="Arial" w:hAnsi="Arial" w:cs="Arial"/>
        </w:rPr>
        <w:t xml:space="preserve"> мест</w:t>
      </w:r>
      <w:r w:rsidRPr="00237025">
        <w:rPr>
          <w:rFonts w:ascii="Arial" w:hAnsi="Arial" w:cs="Arial"/>
        </w:rPr>
        <w:t>ного бюджета.</w:t>
      </w:r>
    </w:p>
    <w:p w:rsidR="00B430B1" w:rsidRPr="00237025" w:rsidRDefault="00B430B1" w:rsidP="00B430B1">
      <w:pPr>
        <w:autoSpaceDE w:val="0"/>
        <w:autoSpaceDN w:val="0"/>
        <w:adjustRightInd w:val="0"/>
        <w:ind w:firstLine="426"/>
        <w:jc w:val="both"/>
        <w:outlineLvl w:val="1"/>
        <w:rPr>
          <w:rFonts w:ascii="Arial" w:hAnsi="Arial" w:cs="Arial"/>
        </w:rPr>
      </w:pPr>
      <w:r w:rsidRPr="00237025">
        <w:rPr>
          <w:rFonts w:ascii="Arial" w:hAnsi="Arial" w:cs="Arial"/>
        </w:rPr>
        <w:t>6.</w:t>
      </w:r>
      <w:r w:rsidR="000642B2" w:rsidRPr="00237025">
        <w:rPr>
          <w:rFonts w:ascii="Arial" w:hAnsi="Arial" w:cs="Arial"/>
        </w:rPr>
        <w:t xml:space="preserve"> </w:t>
      </w:r>
      <w:r w:rsidRPr="00237025">
        <w:rPr>
          <w:rFonts w:ascii="Arial" w:hAnsi="Arial" w:cs="Arial"/>
        </w:rPr>
        <w:t>На основании внесенных в сводную бюджетную роспись и лимиты бюджетных обязательств</w:t>
      </w:r>
      <w:r w:rsidR="000642B2" w:rsidRPr="00237025">
        <w:rPr>
          <w:rFonts w:ascii="Arial" w:hAnsi="Arial" w:cs="Arial"/>
        </w:rPr>
        <w:t xml:space="preserve"> мест</w:t>
      </w:r>
      <w:r w:rsidRPr="00237025">
        <w:rPr>
          <w:rFonts w:ascii="Arial" w:hAnsi="Arial" w:cs="Arial"/>
        </w:rPr>
        <w:t>ного бюджета изменений главный распорядитель бюджетных средств вносит соответствующие изменения в бюджетную роспись главного распорядителя бюджетных средств и лимиты бюджетных обязательств в установленном порядке.</w:t>
      </w:r>
    </w:p>
    <w:p w:rsidR="00B430B1" w:rsidRPr="00237025" w:rsidRDefault="00B430B1" w:rsidP="00B430B1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37025">
        <w:rPr>
          <w:rFonts w:ascii="Arial" w:hAnsi="Arial" w:cs="Arial"/>
        </w:rPr>
        <w:t>На основании изменений бюджетной росписи и лимитов бюджетных обязательств утверждаются изменения показателей бюджетной сметы соответствующего казенного учреждения в порядке, установленном главным распорядителем бюджетных средств.</w:t>
      </w:r>
    </w:p>
    <w:p w:rsidR="00B430B1" w:rsidRPr="00237025" w:rsidRDefault="00B430B1" w:rsidP="00B430B1">
      <w:pPr>
        <w:autoSpaceDE w:val="0"/>
        <w:autoSpaceDN w:val="0"/>
        <w:adjustRightInd w:val="0"/>
        <w:ind w:firstLine="426"/>
        <w:jc w:val="both"/>
        <w:outlineLvl w:val="1"/>
        <w:rPr>
          <w:rFonts w:ascii="Arial" w:hAnsi="Arial" w:cs="Arial"/>
        </w:rPr>
      </w:pPr>
      <w:r w:rsidRPr="00237025">
        <w:rPr>
          <w:rFonts w:ascii="Arial" w:hAnsi="Arial" w:cs="Arial"/>
        </w:rPr>
        <w:t>Казенные учреждения осуществляют операции по расходованию бюджетных сре</w:t>
      </w:r>
      <w:proofErr w:type="gramStart"/>
      <w:r w:rsidRPr="00237025">
        <w:rPr>
          <w:rFonts w:ascii="Arial" w:hAnsi="Arial" w:cs="Arial"/>
        </w:rPr>
        <w:t>дств  в</w:t>
      </w:r>
      <w:r w:rsidR="000642B2" w:rsidRPr="00237025">
        <w:rPr>
          <w:rFonts w:ascii="Arial" w:hAnsi="Arial" w:cs="Arial"/>
        </w:rPr>
        <w:t xml:space="preserve">  с</w:t>
      </w:r>
      <w:proofErr w:type="gramEnd"/>
      <w:r w:rsidR="000642B2" w:rsidRPr="00237025">
        <w:rPr>
          <w:rFonts w:ascii="Arial" w:hAnsi="Arial" w:cs="Arial"/>
        </w:rPr>
        <w:t>оответствии</w:t>
      </w:r>
      <w:r w:rsidRPr="00237025">
        <w:rPr>
          <w:rFonts w:ascii="Arial" w:hAnsi="Arial" w:cs="Arial"/>
        </w:rPr>
        <w:t xml:space="preserve"> с измененной бюджетной сметой.</w:t>
      </w:r>
    </w:p>
    <w:p w:rsidR="00B430B1" w:rsidRPr="00237025" w:rsidRDefault="00B430B1" w:rsidP="00B430B1">
      <w:pPr>
        <w:autoSpaceDE w:val="0"/>
        <w:autoSpaceDN w:val="0"/>
        <w:adjustRightInd w:val="0"/>
        <w:ind w:firstLine="426"/>
        <w:jc w:val="both"/>
        <w:outlineLvl w:val="1"/>
        <w:rPr>
          <w:rFonts w:ascii="Arial" w:hAnsi="Arial" w:cs="Arial"/>
        </w:rPr>
      </w:pPr>
      <w:r w:rsidRPr="00237025">
        <w:rPr>
          <w:rFonts w:ascii="Arial" w:hAnsi="Arial" w:cs="Arial"/>
        </w:rPr>
        <w:t xml:space="preserve"> </w:t>
      </w:r>
    </w:p>
    <w:p w:rsidR="00B430B1" w:rsidRPr="00237025" w:rsidRDefault="00B430B1" w:rsidP="00B430B1">
      <w:pPr>
        <w:ind w:left="360"/>
        <w:jc w:val="right"/>
        <w:rPr>
          <w:rFonts w:ascii="Arial" w:hAnsi="Arial" w:cs="Arial"/>
        </w:rPr>
      </w:pPr>
    </w:p>
    <w:p w:rsidR="00B430B1" w:rsidRPr="00237025" w:rsidRDefault="00B430B1" w:rsidP="00B430B1">
      <w:pPr>
        <w:ind w:left="360"/>
        <w:jc w:val="right"/>
        <w:rPr>
          <w:rFonts w:ascii="Arial" w:hAnsi="Arial" w:cs="Arial"/>
        </w:rPr>
      </w:pPr>
    </w:p>
    <w:p w:rsidR="00B430B1" w:rsidRPr="00237025" w:rsidRDefault="00B430B1" w:rsidP="00B430B1">
      <w:pPr>
        <w:ind w:left="360"/>
        <w:jc w:val="right"/>
        <w:rPr>
          <w:rFonts w:ascii="Arial" w:hAnsi="Arial" w:cs="Arial"/>
        </w:rPr>
      </w:pPr>
    </w:p>
    <w:p w:rsidR="00B430B1" w:rsidRPr="00237025" w:rsidRDefault="00B430B1" w:rsidP="00B430B1">
      <w:pPr>
        <w:ind w:left="360"/>
        <w:jc w:val="right"/>
        <w:rPr>
          <w:rFonts w:ascii="Arial" w:hAnsi="Arial" w:cs="Arial"/>
        </w:rPr>
      </w:pPr>
    </w:p>
    <w:p w:rsidR="00B430B1" w:rsidRPr="00237025" w:rsidRDefault="00B430B1" w:rsidP="00B430B1">
      <w:pPr>
        <w:ind w:left="360"/>
        <w:jc w:val="right"/>
        <w:rPr>
          <w:rFonts w:ascii="Arial" w:hAnsi="Arial" w:cs="Arial"/>
        </w:rPr>
      </w:pPr>
    </w:p>
    <w:p w:rsidR="00B430B1" w:rsidRPr="00237025" w:rsidRDefault="00B430B1" w:rsidP="00B430B1">
      <w:pPr>
        <w:ind w:left="360"/>
        <w:jc w:val="right"/>
        <w:rPr>
          <w:rFonts w:ascii="Arial" w:hAnsi="Arial" w:cs="Arial"/>
        </w:rPr>
      </w:pPr>
    </w:p>
    <w:p w:rsidR="00B430B1" w:rsidRPr="00237025" w:rsidRDefault="00B430B1" w:rsidP="00B430B1">
      <w:pPr>
        <w:ind w:left="360"/>
        <w:jc w:val="right"/>
        <w:rPr>
          <w:rFonts w:ascii="Arial" w:hAnsi="Arial" w:cs="Arial"/>
        </w:rPr>
      </w:pPr>
    </w:p>
    <w:p w:rsidR="00B430B1" w:rsidRPr="00237025" w:rsidRDefault="00B430B1" w:rsidP="00B430B1">
      <w:pPr>
        <w:ind w:left="360"/>
        <w:jc w:val="right"/>
        <w:rPr>
          <w:rFonts w:ascii="Arial" w:hAnsi="Arial" w:cs="Arial"/>
        </w:rPr>
      </w:pPr>
    </w:p>
    <w:p w:rsidR="00B430B1" w:rsidRPr="00237025" w:rsidRDefault="00B430B1" w:rsidP="00B430B1">
      <w:pPr>
        <w:ind w:left="360"/>
        <w:jc w:val="right"/>
        <w:rPr>
          <w:rFonts w:ascii="Arial" w:hAnsi="Arial" w:cs="Arial"/>
        </w:rPr>
      </w:pPr>
    </w:p>
    <w:p w:rsidR="00B430B1" w:rsidRPr="00237025" w:rsidRDefault="00B430B1" w:rsidP="00B430B1">
      <w:pPr>
        <w:ind w:left="360"/>
        <w:jc w:val="right"/>
        <w:rPr>
          <w:rFonts w:ascii="Arial" w:hAnsi="Arial" w:cs="Arial"/>
        </w:rPr>
      </w:pPr>
    </w:p>
    <w:p w:rsidR="00B430B1" w:rsidRPr="00237025" w:rsidRDefault="00B430B1" w:rsidP="00B430B1">
      <w:pPr>
        <w:ind w:left="360"/>
        <w:jc w:val="right"/>
        <w:rPr>
          <w:rFonts w:ascii="Arial" w:hAnsi="Arial" w:cs="Arial"/>
        </w:rPr>
      </w:pPr>
    </w:p>
    <w:p w:rsidR="00B430B1" w:rsidRPr="00237025" w:rsidRDefault="00B430B1" w:rsidP="00B430B1">
      <w:pPr>
        <w:ind w:left="360"/>
        <w:jc w:val="right"/>
        <w:rPr>
          <w:rFonts w:ascii="Arial" w:hAnsi="Arial" w:cs="Arial"/>
        </w:rPr>
      </w:pPr>
    </w:p>
    <w:p w:rsidR="00B430B1" w:rsidRPr="00237025" w:rsidRDefault="00B430B1" w:rsidP="00B430B1">
      <w:pPr>
        <w:ind w:left="360"/>
        <w:jc w:val="right"/>
        <w:rPr>
          <w:rFonts w:ascii="Arial" w:hAnsi="Arial" w:cs="Arial"/>
        </w:rPr>
      </w:pPr>
    </w:p>
    <w:p w:rsidR="00B430B1" w:rsidRPr="00237025" w:rsidRDefault="00B430B1" w:rsidP="00B430B1">
      <w:pPr>
        <w:ind w:left="360"/>
        <w:jc w:val="right"/>
        <w:rPr>
          <w:rFonts w:ascii="Arial" w:hAnsi="Arial" w:cs="Arial"/>
        </w:rPr>
      </w:pPr>
    </w:p>
    <w:p w:rsidR="00B430B1" w:rsidRPr="00237025" w:rsidRDefault="00B430B1" w:rsidP="00B430B1">
      <w:pPr>
        <w:ind w:left="360"/>
        <w:jc w:val="right"/>
        <w:rPr>
          <w:rFonts w:ascii="Arial" w:hAnsi="Arial" w:cs="Arial"/>
        </w:rPr>
      </w:pPr>
    </w:p>
    <w:p w:rsidR="00B430B1" w:rsidRPr="00237025" w:rsidRDefault="00B430B1" w:rsidP="00B430B1">
      <w:pPr>
        <w:ind w:left="360"/>
        <w:jc w:val="right"/>
        <w:rPr>
          <w:rFonts w:ascii="Arial" w:hAnsi="Arial" w:cs="Arial"/>
        </w:rPr>
      </w:pPr>
    </w:p>
    <w:p w:rsidR="00B430B1" w:rsidRPr="00237025" w:rsidRDefault="00B430B1" w:rsidP="00B430B1">
      <w:pPr>
        <w:ind w:left="360"/>
        <w:jc w:val="right"/>
        <w:rPr>
          <w:rFonts w:ascii="Arial" w:hAnsi="Arial" w:cs="Arial"/>
        </w:rPr>
      </w:pPr>
    </w:p>
    <w:p w:rsidR="00B430B1" w:rsidRPr="00237025" w:rsidRDefault="00B430B1" w:rsidP="00B430B1">
      <w:pPr>
        <w:ind w:left="360"/>
        <w:jc w:val="right"/>
        <w:rPr>
          <w:rFonts w:ascii="Arial" w:hAnsi="Arial" w:cs="Arial"/>
        </w:rPr>
      </w:pPr>
    </w:p>
    <w:p w:rsidR="00B430B1" w:rsidRPr="00237025" w:rsidRDefault="00B430B1" w:rsidP="00B430B1">
      <w:pPr>
        <w:ind w:left="360"/>
        <w:jc w:val="right"/>
        <w:rPr>
          <w:rFonts w:ascii="Arial" w:hAnsi="Arial" w:cs="Arial"/>
        </w:rPr>
      </w:pPr>
    </w:p>
    <w:p w:rsidR="00B430B1" w:rsidRPr="00237025" w:rsidRDefault="00B430B1" w:rsidP="00B430B1">
      <w:pPr>
        <w:ind w:left="360"/>
        <w:jc w:val="right"/>
        <w:rPr>
          <w:rFonts w:ascii="Arial" w:hAnsi="Arial" w:cs="Arial"/>
        </w:rPr>
      </w:pPr>
    </w:p>
    <w:p w:rsidR="00B430B1" w:rsidRPr="00237025" w:rsidRDefault="00B430B1" w:rsidP="00B430B1">
      <w:pPr>
        <w:ind w:left="360"/>
        <w:jc w:val="right"/>
        <w:rPr>
          <w:rFonts w:ascii="Arial" w:hAnsi="Arial" w:cs="Arial"/>
        </w:rPr>
      </w:pPr>
    </w:p>
    <w:p w:rsidR="00B430B1" w:rsidRPr="00237025" w:rsidRDefault="00B430B1" w:rsidP="00B430B1">
      <w:pPr>
        <w:ind w:left="360"/>
        <w:jc w:val="right"/>
        <w:rPr>
          <w:rFonts w:ascii="Arial" w:hAnsi="Arial" w:cs="Arial"/>
        </w:rPr>
      </w:pPr>
    </w:p>
    <w:p w:rsidR="00B430B1" w:rsidRPr="00237025" w:rsidRDefault="00B430B1" w:rsidP="00B430B1">
      <w:pPr>
        <w:ind w:left="360"/>
        <w:jc w:val="right"/>
        <w:rPr>
          <w:rFonts w:ascii="Arial" w:hAnsi="Arial" w:cs="Arial"/>
        </w:rPr>
      </w:pPr>
    </w:p>
    <w:p w:rsidR="00B430B1" w:rsidRPr="00237025" w:rsidRDefault="00B430B1" w:rsidP="00B430B1">
      <w:pPr>
        <w:ind w:left="360"/>
        <w:jc w:val="right"/>
        <w:rPr>
          <w:rFonts w:ascii="Arial" w:hAnsi="Arial" w:cs="Arial"/>
        </w:rPr>
      </w:pPr>
    </w:p>
    <w:p w:rsidR="00B430B1" w:rsidRPr="00237025" w:rsidRDefault="00B430B1" w:rsidP="00B430B1">
      <w:pPr>
        <w:ind w:left="360"/>
        <w:jc w:val="right"/>
        <w:rPr>
          <w:rFonts w:ascii="Arial" w:hAnsi="Arial" w:cs="Arial"/>
        </w:rPr>
      </w:pPr>
    </w:p>
    <w:p w:rsidR="00B430B1" w:rsidRPr="00237025" w:rsidRDefault="00B430B1" w:rsidP="00B430B1">
      <w:pPr>
        <w:ind w:left="360"/>
        <w:jc w:val="right"/>
        <w:rPr>
          <w:rFonts w:ascii="Arial" w:hAnsi="Arial" w:cs="Arial"/>
        </w:rPr>
      </w:pPr>
    </w:p>
    <w:p w:rsidR="00B430B1" w:rsidRPr="00237025" w:rsidRDefault="00B430B1" w:rsidP="00B430B1">
      <w:pPr>
        <w:ind w:left="360"/>
        <w:jc w:val="right"/>
        <w:rPr>
          <w:rFonts w:ascii="Arial" w:hAnsi="Arial" w:cs="Arial"/>
        </w:rPr>
      </w:pPr>
    </w:p>
    <w:p w:rsidR="00B430B1" w:rsidRPr="00237025" w:rsidRDefault="00B430B1" w:rsidP="00B430B1">
      <w:pPr>
        <w:ind w:left="360"/>
        <w:jc w:val="right"/>
        <w:rPr>
          <w:rFonts w:ascii="Arial" w:hAnsi="Arial" w:cs="Arial"/>
        </w:rPr>
      </w:pPr>
    </w:p>
    <w:p w:rsidR="00B430B1" w:rsidRPr="00237025" w:rsidRDefault="00B430B1" w:rsidP="00B430B1">
      <w:pPr>
        <w:ind w:left="360"/>
        <w:jc w:val="right"/>
        <w:rPr>
          <w:rFonts w:ascii="Arial" w:hAnsi="Arial" w:cs="Arial"/>
        </w:rPr>
      </w:pPr>
    </w:p>
    <w:p w:rsidR="00B430B1" w:rsidRDefault="00B430B1" w:rsidP="00B430B1">
      <w:pPr>
        <w:ind w:left="360"/>
        <w:jc w:val="right"/>
        <w:rPr>
          <w:rFonts w:ascii="Arial" w:hAnsi="Arial" w:cs="Arial"/>
        </w:rPr>
      </w:pPr>
    </w:p>
    <w:p w:rsidR="00237025" w:rsidRPr="00237025" w:rsidRDefault="00237025" w:rsidP="00B430B1">
      <w:pPr>
        <w:ind w:left="360"/>
        <w:jc w:val="right"/>
        <w:rPr>
          <w:rFonts w:ascii="Arial" w:hAnsi="Arial" w:cs="Arial"/>
        </w:rPr>
      </w:pPr>
    </w:p>
    <w:p w:rsidR="00B430B1" w:rsidRPr="00237025" w:rsidRDefault="00B430B1" w:rsidP="00B430B1">
      <w:pPr>
        <w:rPr>
          <w:rFonts w:ascii="Arial" w:hAnsi="Arial" w:cs="Arial"/>
        </w:rPr>
      </w:pPr>
    </w:p>
    <w:p w:rsidR="00B430B1" w:rsidRPr="00237025" w:rsidRDefault="00B430B1" w:rsidP="00E95F07">
      <w:pPr>
        <w:ind w:left="6237"/>
        <w:jc w:val="right"/>
        <w:rPr>
          <w:rFonts w:ascii="Arial" w:hAnsi="Arial" w:cs="Arial"/>
        </w:rPr>
      </w:pPr>
      <w:r w:rsidRPr="00237025">
        <w:rPr>
          <w:rFonts w:ascii="Arial" w:hAnsi="Arial" w:cs="Arial"/>
        </w:rPr>
        <w:lastRenderedPageBreak/>
        <w:t>Приложение</w:t>
      </w:r>
    </w:p>
    <w:p w:rsidR="00B430B1" w:rsidRPr="00237025" w:rsidRDefault="00B430B1" w:rsidP="00E95F07">
      <w:pPr>
        <w:ind w:left="6237"/>
        <w:jc w:val="right"/>
        <w:rPr>
          <w:rFonts w:ascii="Arial" w:hAnsi="Arial" w:cs="Arial"/>
        </w:rPr>
      </w:pPr>
      <w:r w:rsidRPr="00237025">
        <w:rPr>
          <w:rFonts w:ascii="Arial" w:hAnsi="Arial" w:cs="Arial"/>
        </w:rPr>
        <w:t xml:space="preserve">к </w:t>
      </w:r>
      <w:r w:rsidR="00E95F07" w:rsidRPr="00237025">
        <w:rPr>
          <w:rFonts w:ascii="Arial" w:hAnsi="Arial" w:cs="Arial"/>
        </w:rPr>
        <w:t xml:space="preserve"> </w:t>
      </w:r>
      <w:r w:rsidRPr="00237025">
        <w:rPr>
          <w:rFonts w:ascii="Arial" w:hAnsi="Arial" w:cs="Arial"/>
        </w:rPr>
        <w:t>Порядку доведения бюджетных ассигнований и лимитов бюджетных обязатель</w:t>
      </w:r>
      <w:proofErr w:type="gramStart"/>
      <w:r w:rsidRPr="00237025">
        <w:rPr>
          <w:rFonts w:ascii="Arial" w:hAnsi="Arial" w:cs="Arial"/>
        </w:rPr>
        <w:t>ств пр</w:t>
      </w:r>
      <w:proofErr w:type="gramEnd"/>
      <w:r w:rsidRPr="00237025">
        <w:rPr>
          <w:rFonts w:ascii="Arial" w:hAnsi="Arial" w:cs="Arial"/>
        </w:rPr>
        <w:t>и соблюдении определенных условий</w:t>
      </w:r>
    </w:p>
    <w:p w:rsidR="00B430B1" w:rsidRPr="00237025" w:rsidRDefault="00B430B1" w:rsidP="00B430B1">
      <w:pPr>
        <w:ind w:left="360"/>
        <w:jc w:val="right"/>
        <w:rPr>
          <w:rFonts w:ascii="Arial" w:hAnsi="Arial" w:cs="Arial"/>
        </w:rPr>
      </w:pPr>
    </w:p>
    <w:p w:rsidR="00B430B1" w:rsidRPr="00237025" w:rsidRDefault="00B430B1" w:rsidP="00B430B1">
      <w:pPr>
        <w:ind w:left="360" w:right="-5"/>
        <w:jc w:val="center"/>
        <w:rPr>
          <w:rFonts w:ascii="Arial" w:hAnsi="Arial" w:cs="Arial"/>
        </w:rPr>
      </w:pPr>
      <w:r w:rsidRPr="00237025">
        <w:rPr>
          <w:rFonts w:ascii="Arial" w:hAnsi="Arial" w:cs="Arial"/>
        </w:rPr>
        <w:t>Информация о поступлении</w:t>
      </w:r>
    </w:p>
    <w:p w:rsidR="00B430B1" w:rsidRPr="00237025" w:rsidRDefault="000642B2" w:rsidP="00B430B1">
      <w:pPr>
        <w:ind w:left="360" w:right="-5"/>
        <w:jc w:val="center"/>
        <w:rPr>
          <w:rFonts w:ascii="Arial" w:hAnsi="Arial" w:cs="Arial"/>
        </w:rPr>
      </w:pPr>
      <w:r w:rsidRPr="00237025">
        <w:rPr>
          <w:rFonts w:ascii="Arial" w:hAnsi="Arial" w:cs="Arial"/>
        </w:rPr>
        <w:t xml:space="preserve"> в мест</w:t>
      </w:r>
      <w:r w:rsidR="00B430B1" w:rsidRPr="00237025">
        <w:rPr>
          <w:rFonts w:ascii="Arial" w:hAnsi="Arial" w:cs="Arial"/>
        </w:rPr>
        <w:t>ный бюджет средств от приносящей доход деятельности</w:t>
      </w:r>
    </w:p>
    <w:p w:rsidR="00B430B1" w:rsidRPr="00237025" w:rsidRDefault="00B430B1" w:rsidP="00B430B1">
      <w:pPr>
        <w:ind w:left="360" w:right="-5"/>
        <w:jc w:val="center"/>
        <w:rPr>
          <w:rFonts w:ascii="Arial" w:hAnsi="Arial" w:cs="Arial"/>
        </w:rPr>
      </w:pPr>
      <w:r w:rsidRPr="00237025">
        <w:rPr>
          <w:rFonts w:ascii="Arial" w:hAnsi="Arial" w:cs="Arial"/>
        </w:rPr>
        <w:t>по _______________________________________________________</w:t>
      </w:r>
    </w:p>
    <w:p w:rsidR="00B430B1" w:rsidRPr="00237025" w:rsidRDefault="00B430B1" w:rsidP="00B430B1">
      <w:pPr>
        <w:ind w:left="360" w:right="-5"/>
        <w:jc w:val="center"/>
        <w:rPr>
          <w:rFonts w:ascii="Arial" w:hAnsi="Arial" w:cs="Arial"/>
        </w:rPr>
      </w:pPr>
      <w:r w:rsidRPr="00237025">
        <w:rPr>
          <w:rFonts w:ascii="Arial" w:hAnsi="Arial" w:cs="Arial"/>
        </w:rPr>
        <w:t>(наименование Главного администратора доходов)</w:t>
      </w:r>
    </w:p>
    <w:p w:rsidR="00B430B1" w:rsidRPr="00237025" w:rsidRDefault="00B430B1" w:rsidP="00B430B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8"/>
        <w:gridCol w:w="2910"/>
        <w:gridCol w:w="2078"/>
        <w:gridCol w:w="2325"/>
      </w:tblGrid>
      <w:tr w:rsidR="00B430B1" w:rsidRPr="00237025" w:rsidTr="00CB0C93">
        <w:tc>
          <w:tcPr>
            <w:tcW w:w="2258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7025">
              <w:rPr>
                <w:rFonts w:ascii="Arial" w:hAnsi="Arial" w:cs="Arial"/>
              </w:rPr>
              <w:t xml:space="preserve">Наименование </w:t>
            </w:r>
          </w:p>
          <w:p w:rsidR="00B430B1" w:rsidRPr="00237025" w:rsidRDefault="00B430B1" w:rsidP="00CB0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7025">
              <w:rPr>
                <w:rFonts w:ascii="Arial" w:hAnsi="Arial" w:cs="Arial"/>
              </w:rPr>
              <w:t xml:space="preserve">казенного </w:t>
            </w:r>
          </w:p>
          <w:p w:rsidR="00B430B1" w:rsidRPr="00237025" w:rsidRDefault="00B430B1" w:rsidP="00CB0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7025">
              <w:rPr>
                <w:rFonts w:ascii="Arial" w:hAnsi="Arial" w:cs="Arial"/>
              </w:rPr>
              <w:t>учреждения – получателя средств</w:t>
            </w:r>
          </w:p>
        </w:tc>
        <w:tc>
          <w:tcPr>
            <w:tcW w:w="2910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7025">
              <w:rPr>
                <w:rFonts w:ascii="Arial" w:hAnsi="Arial" w:cs="Arial"/>
              </w:rPr>
              <w:t>Код бюджетной классификации по доходам</w:t>
            </w:r>
          </w:p>
        </w:tc>
        <w:tc>
          <w:tcPr>
            <w:tcW w:w="2078" w:type="dxa"/>
          </w:tcPr>
          <w:p w:rsidR="00B430B1" w:rsidRPr="00237025" w:rsidRDefault="000642B2" w:rsidP="00CB0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7025">
              <w:rPr>
                <w:rFonts w:ascii="Arial" w:hAnsi="Arial" w:cs="Arial"/>
              </w:rPr>
              <w:t>Поступило в мест</w:t>
            </w:r>
            <w:r w:rsidR="00B430B1" w:rsidRPr="00237025">
              <w:rPr>
                <w:rFonts w:ascii="Arial" w:hAnsi="Arial" w:cs="Arial"/>
              </w:rPr>
              <w:t>ный бюджет с начала года (руб.)</w:t>
            </w:r>
          </w:p>
        </w:tc>
        <w:tc>
          <w:tcPr>
            <w:tcW w:w="2325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7025">
              <w:rPr>
                <w:rFonts w:ascii="Arial" w:hAnsi="Arial" w:cs="Arial"/>
              </w:rPr>
              <w:t xml:space="preserve">в том числе подлежит доведению бюджетных ассигнований </w:t>
            </w:r>
          </w:p>
          <w:p w:rsidR="00B430B1" w:rsidRPr="00237025" w:rsidRDefault="00B430B1" w:rsidP="00CB0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7025">
              <w:rPr>
                <w:rFonts w:ascii="Arial" w:hAnsi="Arial" w:cs="Arial"/>
              </w:rPr>
              <w:t>(руб.)</w:t>
            </w:r>
          </w:p>
        </w:tc>
      </w:tr>
      <w:tr w:rsidR="00B430B1" w:rsidRPr="00237025" w:rsidTr="00CB0C93">
        <w:tc>
          <w:tcPr>
            <w:tcW w:w="2258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10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78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25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430B1" w:rsidRPr="00237025" w:rsidTr="00CB0C93">
        <w:tc>
          <w:tcPr>
            <w:tcW w:w="2258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10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78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25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430B1" w:rsidRPr="00237025" w:rsidTr="00CB0C93">
        <w:tc>
          <w:tcPr>
            <w:tcW w:w="2258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10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78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25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430B1" w:rsidRPr="00237025" w:rsidTr="00CB0C93">
        <w:tc>
          <w:tcPr>
            <w:tcW w:w="2258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10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78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25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430B1" w:rsidRPr="00237025" w:rsidTr="00CB0C93">
        <w:tc>
          <w:tcPr>
            <w:tcW w:w="2258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10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78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25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430B1" w:rsidRPr="00237025" w:rsidTr="00CB0C93">
        <w:tc>
          <w:tcPr>
            <w:tcW w:w="2258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10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78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25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430B1" w:rsidRPr="00237025" w:rsidTr="00CB0C93">
        <w:tc>
          <w:tcPr>
            <w:tcW w:w="2258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10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78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25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430B1" w:rsidRPr="00237025" w:rsidTr="00CB0C93">
        <w:tc>
          <w:tcPr>
            <w:tcW w:w="2258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10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78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25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430B1" w:rsidRPr="00237025" w:rsidTr="00CB0C93">
        <w:tc>
          <w:tcPr>
            <w:tcW w:w="2258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10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7025">
              <w:rPr>
                <w:rFonts w:ascii="Arial" w:hAnsi="Arial" w:cs="Arial"/>
              </w:rPr>
              <w:t>Итого:</w:t>
            </w:r>
          </w:p>
        </w:tc>
        <w:tc>
          <w:tcPr>
            <w:tcW w:w="2078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25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430B1" w:rsidRPr="00237025" w:rsidTr="00CB0C93">
        <w:tc>
          <w:tcPr>
            <w:tcW w:w="2258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10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7025">
              <w:rPr>
                <w:rFonts w:ascii="Arial" w:hAnsi="Arial" w:cs="Arial"/>
              </w:rPr>
              <w:t>Всего доходов от оказания платных услуг по всем казенным учреждениям:</w:t>
            </w:r>
          </w:p>
        </w:tc>
        <w:tc>
          <w:tcPr>
            <w:tcW w:w="2078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25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430B1" w:rsidRPr="00237025" w:rsidTr="00CB0C93">
        <w:tc>
          <w:tcPr>
            <w:tcW w:w="2258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10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7025">
              <w:rPr>
                <w:rFonts w:ascii="Arial" w:hAnsi="Arial" w:cs="Arial"/>
              </w:rPr>
              <w:t>Всего доходов  по безвозмездным поступлениям, грантам, добровольным пожертвованиям по всем казенным учреждениям:</w:t>
            </w:r>
          </w:p>
        </w:tc>
        <w:tc>
          <w:tcPr>
            <w:tcW w:w="2078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25" w:type="dxa"/>
          </w:tcPr>
          <w:p w:rsidR="00B430B1" w:rsidRPr="00237025" w:rsidRDefault="00B430B1" w:rsidP="00CB0C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B430B1" w:rsidRPr="00237025" w:rsidRDefault="00B430B1" w:rsidP="00B430B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430B1" w:rsidRPr="00237025" w:rsidRDefault="00B430B1" w:rsidP="00B430B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37025">
        <w:rPr>
          <w:rFonts w:ascii="Arial" w:hAnsi="Arial" w:cs="Arial"/>
        </w:rPr>
        <w:t>Дата</w:t>
      </w:r>
    </w:p>
    <w:p w:rsidR="00B430B1" w:rsidRPr="00237025" w:rsidRDefault="00B430B1" w:rsidP="00B430B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430B1" w:rsidRPr="00237025" w:rsidRDefault="00B430B1" w:rsidP="00B430B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237025">
        <w:rPr>
          <w:rFonts w:ascii="Arial" w:hAnsi="Arial" w:cs="Arial"/>
        </w:rPr>
        <w:t>Руководитель  (наименование</w:t>
      </w:r>
      <w:proofErr w:type="gramEnd"/>
    </w:p>
    <w:p w:rsidR="00B430B1" w:rsidRPr="00237025" w:rsidRDefault="00B430B1" w:rsidP="00B430B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37025">
        <w:rPr>
          <w:rFonts w:ascii="Arial" w:hAnsi="Arial" w:cs="Arial"/>
        </w:rPr>
        <w:t>главного администратора</w:t>
      </w:r>
    </w:p>
    <w:p w:rsidR="00B430B1" w:rsidRPr="00237025" w:rsidRDefault="00B430B1" w:rsidP="00B430B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37025">
        <w:rPr>
          <w:rFonts w:ascii="Arial" w:hAnsi="Arial" w:cs="Arial"/>
        </w:rPr>
        <w:t xml:space="preserve">доходов)          </w:t>
      </w:r>
      <w:r w:rsidR="00237025">
        <w:rPr>
          <w:rFonts w:ascii="Arial" w:hAnsi="Arial" w:cs="Arial"/>
        </w:rPr>
        <w:t xml:space="preserve">                            </w:t>
      </w:r>
      <w:r w:rsidRPr="00237025">
        <w:rPr>
          <w:rFonts w:ascii="Arial" w:hAnsi="Arial" w:cs="Arial"/>
        </w:rPr>
        <w:tab/>
        <w:t>_____________________  (Фамилия И.О.)</w:t>
      </w:r>
    </w:p>
    <w:p w:rsidR="00B430B1" w:rsidRPr="00237025" w:rsidRDefault="00B430B1" w:rsidP="00B430B1">
      <w:pPr>
        <w:ind w:left="360"/>
        <w:rPr>
          <w:rFonts w:ascii="Arial" w:hAnsi="Arial" w:cs="Arial"/>
        </w:rPr>
      </w:pPr>
      <w:r w:rsidRPr="00237025">
        <w:rPr>
          <w:rFonts w:ascii="Arial" w:hAnsi="Arial" w:cs="Arial"/>
        </w:rPr>
        <w:t xml:space="preserve">               </w:t>
      </w:r>
    </w:p>
    <w:p w:rsidR="00FD7DAC" w:rsidRPr="00237025" w:rsidRDefault="00FD7DAC" w:rsidP="003B72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D7DAC" w:rsidRPr="00237025" w:rsidRDefault="00FD7DAC" w:rsidP="003B72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D7DAC" w:rsidRPr="00237025" w:rsidRDefault="00FD7DAC" w:rsidP="003B72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D7DAC" w:rsidRPr="00237025" w:rsidRDefault="00FD7DAC" w:rsidP="003B72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D7DAC" w:rsidRPr="00237025" w:rsidRDefault="00FD7DAC" w:rsidP="003B72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D7DAC" w:rsidRPr="00237025" w:rsidRDefault="00FD7DAC" w:rsidP="00FD7DAC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sectPr w:rsidR="00FD7DAC" w:rsidRPr="00237025" w:rsidSect="00C6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473A5"/>
    <w:multiLevelType w:val="hybridMultilevel"/>
    <w:tmpl w:val="5A8AE422"/>
    <w:lvl w:ilvl="0" w:tplc="FE56D36C">
      <w:start w:val="1"/>
      <w:numFmt w:val="decimal"/>
      <w:lvlText w:val="%1."/>
      <w:lvlJc w:val="left"/>
      <w:pPr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72870344"/>
    <w:multiLevelType w:val="multilevel"/>
    <w:tmpl w:val="6D9EA8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B72BA"/>
    <w:rsid w:val="000642B2"/>
    <w:rsid w:val="000C23A2"/>
    <w:rsid w:val="00220C80"/>
    <w:rsid w:val="00237025"/>
    <w:rsid w:val="003B72BA"/>
    <w:rsid w:val="00410809"/>
    <w:rsid w:val="004B6E2F"/>
    <w:rsid w:val="00556527"/>
    <w:rsid w:val="005A4B84"/>
    <w:rsid w:val="00602460"/>
    <w:rsid w:val="006C791A"/>
    <w:rsid w:val="007A514E"/>
    <w:rsid w:val="007D2C02"/>
    <w:rsid w:val="008D2BE9"/>
    <w:rsid w:val="008F02F5"/>
    <w:rsid w:val="009515D1"/>
    <w:rsid w:val="00984AE2"/>
    <w:rsid w:val="009F2C3A"/>
    <w:rsid w:val="00B430B1"/>
    <w:rsid w:val="00C41279"/>
    <w:rsid w:val="00C60FEC"/>
    <w:rsid w:val="00D53C4F"/>
    <w:rsid w:val="00D965EE"/>
    <w:rsid w:val="00E511E9"/>
    <w:rsid w:val="00E95F07"/>
    <w:rsid w:val="00EF452D"/>
    <w:rsid w:val="00F2561F"/>
    <w:rsid w:val="00FB3A1A"/>
    <w:rsid w:val="00FD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2BA"/>
    <w:pPr>
      <w:ind w:left="720"/>
      <w:contextualSpacing/>
    </w:pPr>
  </w:style>
  <w:style w:type="paragraph" w:styleId="a4">
    <w:name w:val="Normal (Web)"/>
    <w:basedOn w:val="a"/>
    <w:rsid w:val="00556527"/>
    <w:pPr>
      <w:spacing w:before="100" w:beforeAutospacing="1" w:after="100" w:afterAutospacing="1"/>
    </w:pPr>
  </w:style>
  <w:style w:type="paragraph" w:customStyle="1" w:styleId="ConsPlusTitle">
    <w:name w:val="ConsPlusTitle"/>
    <w:rsid w:val="005565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5565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Plain Text"/>
    <w:basedOn w:val="a"/>
    <w:link w:val="a6"/>
    <w:rsid w:val="0055652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556527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5565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8D2BE9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8D2BE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D2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FD7DAC"/>
    <w:pPr>
      <w:spacing w:before="100" w:beforeAutospacing="1" w:after="100" w:afterAutospacing="1"/>
    </w:pPr>
  </w:style>
  <w:style w:type="paragraph" w:customStyle="1" w:styleId="ConsPlusNonformat">
    <w:name w:val="ConsPlusNonformat"/>
    <w:rsid w:val="004B6E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B6E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14</cp:revision>
  <cp:lastPrinted>2019-12-16T04:16:00Z</cp:lastPrinted>
  <dcterms:created xsi:type="dcterms:W3CDTF">2019-12-16T04:11:00Z</dcterms:created>
  <dcterms:modified xsi:type="dcterms:W3CDTF">2023-06-04T04:08:00Z</dcterms:modified>
</cp:coreProperties>
</file>