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00" w:rsidRPr="00744D9E" w:rsidRDefault="00321D9C">
      <w:pPr>
        <w:spacing w:line="276" w:lineRule="auto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МУНИЦИПАЛЬНОЕ ОБРАЗОВАНИЕ</w:t>
      </w:r>
    </w:p>
    <w:p w:rsidR="00531D00" w:rsidRPr="00744D9E" w:rsidRDefault="00321D9C">
      <w:pPr>
        <w:spacing w:line="276" w:lineRule="auto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 «ТЫМСКОЕ СЕЛЬСКОЕ ПОСЕЛЕНИЕ»</w:t>
      </w:r>
    </w:p>
    <w:p w:rsidR="00531D00" w:rsidRPr="00744D9E" w:rsidRDefault="00321D9C">
      <w:pPr>
        <w:spacing w:line="276" w:lineRule="auto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КАРГАСОКСКИЙ РАЙОН ТОМСКАЯ ОБЛАСТЬ</w:t>
      </w:r>
    </w:p>
    <w:p w:rsidR="00531D00" w:rsidRPr="00744D9E" w:rsidRDefault="00531D00">
      <w:pPr>
        <w:spacing w:line="276" w:lineRule="auto"/>
        <w:jc w:val="center"/>
        <w:rPr>
          <w:rFonts w:ascii="Arial" w:hAnsi="Arial" w:cs="Arial"/>
        </w:rPr>
      </w:pPr>
    </w:p>
    <w:p w:rsidR="00531D00" w:rsidRPr="00744D9E" w:rsidRDefault="00321D9C">
      <w:pPr>
        <w:spacing w:line="276" w:lineRule="auto"/>
        <w:jc w:val="center"/>
        <w:rPr>
          <w:rFonts w:ascii="Arial" w:hAnsi="Arial" w:cs="Arial"/>
          <w:b/>
        </w:rPr>
      </w:pPr>
      <w:r w:rsidRPr="00744D9E">
        <w:rPr>
          <w:rFonts w:ascii="Arial" w:hAnsi="Arial" w:cs="Arial"/>
          <w:b/>
        </w:rPr>
        <w:t xml:space="preserve">МУНИЦИПАЛЬНОЕ КАЗЕННОЕ УЧРЕЖДЕНИЕ </w:t>
      </w:r>
    </w:p>
    <w:p w:rsidR="00531D00" w:rsidRPr="00744D9E" w:rsidRDefault="00321D9C">
      <w:pPr>
        <w:spacing w:line="276" w:lineRule="auto"/>
        <w:jc w:val="center"/>
        <w:rPr>
          <w:rFonts w:ascii="Arial" w:hAnsi="Arial" w:cs="Arial"/>
          <w:b/>
        </w:rPr>
      </w:pPr>
      <w:r w:rsidRPr="00744D9E">
        <w:rPr>
          <w:rFonts w:ascii="Arial" w:hAnsi="Arial" w:cs="Arial"/>
          <w:b/>
        </w:rPr>
        <w:t>АДМИНИСТРАЦИЯ  ТЫМСКОГО СЕЛЬСКОГО  ПОСЕЛЕНИЯ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531D00" w:rsidRPr="00744D9E">
        <w:tc>
          <w:tcPr>
            <w:tcW w:w="9747" w:type="dxa"/>
            <w:noWrap/>
          </w:tcPr>
          <w:p w:rsidR="00531D00" w:rsidRPr="00744D9E" w:rsidRDefault="00531D00">
            <w:pPr>
              <w:keepNext/>
              <w:contextualSpacing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531D00" w:rsidRPr="00744D9E" w:rsidRDefault="00321D9C">
            <w:pPr>
              <w:keepNext/>
              <w:contextualSpacing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744D9E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</w:tbl>
    <w:p w:rsidR="00531D00" w:rsidRPr="00744D9E" w:rsidRDefault="00531D00">
      <w:pPr>
        <w:widowControl w:val="0"/>
        <w:jc w:val="center"/>
        <w:rPr>
          <w:rFonts w:ascii="Arial" w:hAnsi="Arial" w:cs="Arial"/>
          <w:b/>
        </w:rPr>
      </w:pPr>
    </w:p>
    <w:p w:rsidR="00531D00" w:rsidRPr="00744D9E" w:rsidRDefault="009837F3">
      <w:pPr>
        <w:widowControl w:val="0"/>
        <w:rPr>
          <w:rFonts w:ascii="Arial" w:hAnsi="Arial" w:cs="Arial"/>
        </w:rPr>
      </w:pPr>
      <w:r w:rsidRPr="00744D9E">
        <w:rPr>
          <w:rFonts w:ascii="Arial" w:hAnsi="Arial" w:cs="Arial"/>
        </w:rPr>
        <w:t>09.04</w:t>
      </w:r>
      <w:r w:rsidR="00321D9C" w:rsidRPr="00744D9E">
        <w:rPr>
          <w:rFonts w:ascii="Arial" w:hAnsi="Arial" w:cs="Arial"/>
        </w:rPr>
        <w:t>.2024</w:t>
      </w:r>
      <w:r w:rsidR="00D42B3C" w:rsidRPr="00744D9E">
        <w:rPr>
          <w:rFonts w:ascii="Arial" w:hAnsi="Arial" w:cs="Arial"/>
        </w:rPr>
        <w:t xml:space="preserve">                                                                                 </w:t>
      </w:r>
      <w:r w:rsidR="00744D9E">
        <w:rPr>
          <w:rFonts w:ascii="Arial" w:hAnsi="Arial" w:cs="Arial"/>
        </w:rPr>
        <w:t xml:space="preserve">                             </w:t>
      </w:r>
      <w:r w:rsidR="00D42B3C" w:rsidRPr="00744D9E">
        <w:rPr>
          <w:rFonts w:ascii="Arial" w:hAnsi="Arial" w:cs="Arial"/>
        </w:rPr>
        <w:t xml:space="preserve"> </w:t>
      </w:r>
      <w:r w:rsidR="00321D9C" w:rsidRPr="00744D9E">
        <w:rPr>
          <w:rFonts w:ascii="Arial" w:hAnsi="Arial" w:cs="Arial"/>
        </w:rPr>
        <w:t xml:space="preserve">№  </w:t>
      </w:r>
      <w:r w:rsidRPr="00744D9E">
        <w:rPr>
          <w:rFonts w:ascii="Arial" w:hAnsi="Arial" w:cs="Arial"/>
        </w:rPr>
        <w:t>13</w:t>
      </w:r>
    </w:p>
    <w:p w:rsidR="00531D00" w:rsidRPr="00744D9E" w:rsidRDefault="00531D00">
      <w:pPr>
        <w:widowControl w:val="0"/>
        <w:rPr>
          <w:rFonts w:ascii="Arial" w:hAnsi="Arial" w:cs="Arial"/>
        </w:rPr>
      </w:pPr>
    </w:p>
    <w:p w:rsidR="00531D00" w:rsidRPr="00744D9E" w:rsidRDefault="00321D9C">
      <w:pPr>
        <w:widowControl w:val="0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с. </w:t>
      </w:r>
      <w:proofErr w:type="spellStart"/>
      <w:r w:rsidRPr="00744D9E">
        <w:rPr>
          <w:rFonts w:ascii="Arial" w:hAnsi="Arial" w:cs="Arial"/>
        </w:rPr>
        <w:t>Тымск</w:t>
      </w:r>
      <w:proofErr w:type="spellEnd"/>
    </w:p>
    <w:p w:rsidR="00531D00" w:rsidRPr="00744D9E" w:rsidRDefault="00531D00">
      <w:pPr>
        <w:widowControl w:val="0"/>
        <w:rPr>
          <w:rFonts w:ascii="Arial" w:hAnsi="Arial" w:cs="Arial"/>
        </w:rPr>
      </w:pPr>
    </w:p>
    <w:p w:rsidR="009837F3" w:rsidRPr="00744D9E" w:rsidRDefault="009837F3" w:rsidP="009837F3">
      <w:pPr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Об утверждении Положения об условиях и порядке заключения соглашений </w:t>
      </w:r>
    </w:p>
    <w:p w:rsidR="009837F3" w:rsidRPr="00744D9E" w:rsidRDefault="009837F3" w:rsidP="009837F3">
      <w:pPr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о защите и поощрении капиталовложений со стороны</w:t>
      </w:r>
    </w:p>
    <w:p w:rsidR="009837F3" w:rsidRPr="00744D9E" w:rsidRDefault="009837F3" w:rsidP="009837F3">
      <w:pPr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муниципального образования «</w:t>
      </w:r>
      <w:proofErr w:type="spellStart"/>
      <w:r w:rsidRPr="00744D9E">
        <w:rPr>
          <w:rFonts w:ascii="Arial" w:hAnsi="Arial" w:cs="Arial"/>
        </w:rPr>
        <w:t>Тымское</w:t>
      </w:r>
      <w:proofErr w:type="spellEnd"/>
      <w:r w:rsidRPr="00744D9E">
        <w:rPr>
          <w:rFonts w:ascii="Arial" w:hAnsi="Arial" w:cs="Arial"/>
        </w:rPr>
        <w:t xml:space="preserve"> сельское поселение» </w:t>
      </w:r>
    </w:p>
    <w:p w:rsidR="00531D00" w:rsidRPr="00744D9E" w:rsidRDefault="00531D00">
      <w:pPr>
        <w:jc w:val="both"/>
        <w:rPr>
          <w:rFonts w:ascii="Arial" w:hAnsi="Arial" w:cs="Arial"/>
          <w:b/>
        </w:rPr>
      </w:pPr>
    </w:p>
    <w:p w:rsidR="009837F3" w:rsidRPr="00744D9E" w:rsidRDefault="00321D9C" w:rsidP="009837F3">
      <w:pPr>
        <w:autoSpaceDE w:val="0"/>
        <w:autoSpaceDN w:val="0"/>
        <w:adjustRightInd w:val="0"/>
        <w:ind w:firstLine="709"/>
        <w:jc w:val="both"/>
        <w:rPr>
          <w:rFonts w:ascii="Arial" w:eastAsia="Lucida Sans Unicode" w:hAnsi="Arial" w:cs="Arial"/>
          <w:kern w:val="1"/>
          <w:lang w:eastAsia="zh-CN"/>
        </w:rPr>
      </w:pPr>
      <w:r w:rsidRPr="00744D9E">
        <w:rPr>
          <w:rFonts w:ascii="Arial" w:hAnsi="Arial" w:cs="Arial"/>
        </w:rPr>
        <w:t xml:space="preserve">   </w:t>
      </w:r>
      <w:r w:rsidR="009837F3" w:rsidRPr="00744D9E">
        <w:rPr>
          <w:rFonts w:ascii="Arial" w:eastAsia="Lucida Sans Unicode" w:hAnsi="Arial" w:cs="Arial"/>
          <w:kern w:val="1"/>
          <w:lang w:eastAsia="zh-CN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</w:t>
      </w:r>
      <w:proofErr w:type="gramStart"/>
      <w:r w:rsidR="009837F3" w:rsidRPr="00744D9E">
        <w:rPr>
          <w:rFonts w:ascii="Arial" w:eastAsia="Lucida Sans Unicode" w:hAnsi="Arial" w:cs="Arial"/>
          <w:kern w:val="1"/>
          <w:lang w:eastAsia="zh-CN"/>
        </w:rPr>
        <w:t>соглашениях</w:t>
      </w:r>
      <w:proofErr w:type="gramEnd"/>
      <w:r w:rsidR="009837F3" w:rsidRPr="00744D9E">
        <w:rPr>
          <w:rFonts w:ascii="Arial" w:eastAsia="Lucida Sans Unicode" w:hAnsi="Arial" w:cs="Arial"/>
          <w:kern w:val="1"/>
          <w:lang w:eastAsia="zh-CN"/>
        </w:rPr>
        <w:t xml:space="preserve"> о защите и поощрении капиталовложений», постановлением Администрации Томской области от 10.11.2022 N 504а «Об утверждении Порядка заключения, изменения и прекращения действия соглашений о защите и поощрении капиталовложений, по которым Российская Федерация </w:t>
      </w:r>
      <w:proofErr w:type="gramStart"/>
      <w:r w:rsidR="009837F3" w:rsidRPr="00744D9E">
        <w:rPr>
          <w:rFonts w:ascii="Arial" w:eastAsia="Lucida Sans Unicode" w:hAnsi="Arial" w:cs="Arial"/>
          <w:kern w:val="1"/>
          <w:lang w:eastAsia="zh-CN"/>
        </w:rPr>
        <w:t>не является стороной», постановлением Администрации Томской области от 10.11.2022 N 505а «Об утверждении Порядка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органом государственной власти, уполномоченным высшим исполнительным органом субъекта Российской Федерации»</w:t>
      </w:r>
      <w:proofErr w:type="gramEnd"/>
    </w:p>
    <w:p w:rsidR="00531D00" w:rsidRPr="00744D9E" w:rsidRDefault="00531D00">
      <w:pPr>
        <w:jc w:val="both"/>
        <w:rPr>
          <w:rFonts w:ascii="Arial" w:hAnsi="Arial" w:cs="Arial"/>
        </w:rPr>
      </w:pPr>
    </w:p>
    <w:p w:rsidR="00531D00" w:rsidRPr="00744D9E" w:rsidRDefault="00531D00">
      <w:pPr>
        <w:ind w:firstLine="708"/>
        <w:jc w:val="both"/>
        <w:rPr>
          <w:rFonts w:ascii="Arial" w:hAnsi="Arial" w:cs="Arial"/>
        </w:rPr>
      </w:pPr>
    </w:p>
    <w:p w:rsidR="00531D00" w:rsidRPr="00744D9E" w:rsidRDefault="00321D9C">
      <w:pPr>
        <w:widowControl w:val="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   ПОСТАНОВЛЯЮ:</w:t>
      </w:r>
    </w:p>
    <w:p w:rsidR="00531D00" w:rsidRPr="00744D9E" w:rsidRDefault="00531D00">
      <w:pPr>
        <w:widowControl w:val="0"/>
        <w:jc w:val="both"/>
        <w:rPr>
          <w:rFonts w:ascii="Arial" w:hAnsi="Arial" w:cs="Arial"/>
          <w:b/>
        </w:rPr>
      </w:pPr>
    </w:p>
    <w:p w:rsidR="009837F3" w:rsidRPr="00744D9E" w:rsidRDefault="009837F3" w:rsidP="009837F3">
      <w:pPr>
        <w:pStyle w:val="af4"/>
        <w:widowControl w:val="0"/>
        <w:numPr>
          <w:ilvl w:val="0"/>
          <w:numId w:val="7"/>
        </w:numPr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Утвердить Положение об условиях и порядке заключения соглашений о защите      и </w:t>
      </w:r>
    </w:p>
    <w:p w:rsidR="009837F3" w:rsidRPr="00744D9E" w:rsidRDefault="009837F3" w:rsidP="009837F3">
      <w:pPr>
        <w:widowControl w:val="0"/>
        <w:jc w:val="both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>поощрении</w:t>
      </w:r>
      <w:proofErr w:type="gramEnd"/>
      <w:r w:rsidRPr="00744D9E">
        <w:rPr>
          <w:rFonts w:ascii="Arial" w:hAnsi="Arial" w:cs="Arial"/>
        </w:rPr>
        <w:t xml:space="preserve"> капиталовложений со стороны муниципального образования «</w:t>
      </w:r>
      <w:proofErr w:type="spellStart"/>
      <w:r w:rsidRPr="00744D9E">
        <w:rPr>
          <w:rFonts w:ascii="Arial" w:hAnsi="Arial" w:cs="Arial"/>
        </w:rPr>
        <w:t>Тымское</w:t>
      </w:r>
      <w:proofErr w:type="spellEnd"/>
      <w:r w:rsidRPr="00744D9E">
        <w:rPr>
          <w:rFonts w:ascii="Arial" w:hAnsi="Arial" w:cs="Arial"/>
        </w:rPr>
        <w:t xml:space="preserve"> сельское поселение» согласно приложению к настоящему постановлению.</w:t>
      </w:r>
    </w:p>
    <w:p w:rsidR="00531D00" w:rsidRPr="00744D9E" w:rsidRDefault="009837F3" w:rsidP="009837F3">
      <w:pPr>
        <w:widowControl w:val="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    </w:t>
      </w:r>
      <w:r w:rsidR="00321D9C" w:rsidRPr="00744D9E">
        <w:rPr>
          <w:rFonts w:ascii="Arial" w:hAnsi="Arial" w:cs="Arial"/>
        </w:rPr>
        <w:t xml:space="preserve">2. </w:t>
      </w:r>
      <w:r w:rsidRPr="00744D9E">
        <w:rPr>
          <w:rFonts w:ascii="Arial" w:hAnsi="Arial" w:cs="Arial"/>
        </w:rPr>
        <w:t>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Pr="00744D9E">
        <w:rPr>
          <w:rFonts w:ascii="Arial" w:hAnsi="Arial" w:cs="Arial"/>
        </w:rPr>
        <w:t>Тымское</w:t>
      </w:r>
      <w:proofErr w:type="spellEnd"/>
      <w:r w:rsidRPr="00744D9E">
        <w:rPr>
          <w:rFonts w:ascii="Arial" w:hAnsi="Arial" w:cs="Arial"/>
        </w:rPr>
        <w:t xml:space="preserve"> сельское поселение».</w:t>
      </w:r>
    </w:p>
    <w:p w:rsidR="00531D00" w:rsidRPr="00744D9E" w:rsidRDefault="00531D00">
      <w:pPr>
        <w:widowControl w:val="0"/>
        <w:jc w:val="both"/>
        <w:rPr>
          <w:rFonts w:ascii="Arial" w:hAnsi="Arial" w:cs="Arial"/>
        </w:rPr>
      </w:pPr>
    </w:p>
    <w:p w:rsidR="00531D00" w:rsidRPr="00744D9E" w:rsidRDefault="00531D00">
      <w:pPr>
        <w:widowControl w:val="0"/>
        <w:jc w:val="both"/>
        <w:rPr>
          <w:rFonts w:ascii="Arial" w:hAnsi="Arial" w:cs="Arial"/>
        </w:rPr>
      </w:pPr>
    </w:p>
    <w:p w:rsidR="00531D00" w:rsidRPr="00744D9E" w:rsidRDefault="00321D9C">
      <w:pPr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Глава Администрации</w:t>
      </w:r>
    </w:p>
    <w:p w:rsidR="00531D00" w:rsidRPr="00744D9E" w:rsidRDefault="00321D9C">
      <w:pPr>
        <w:jc w:val="both"/>
        <w:rPr>
          <w:rFonts w:ascii="Arial" w:hAnsi="Arial" w:cs="Arial"/>
        </w:rPr>
      </w:pPr>
      <w:proofErr w:type="spellStart"/>
      <w:r w:rsidRPr="00744D9E">
        <w:rPr>
          <w:rFonts w:ascii="Arial" w:hAnsi="Arial" w:cs="Arial"/>
        </w:rPr>
        <w:t>Тымского</w:t>
      </w:r>
      <w:proofErr w:type="spellEnd"/>
      <w:r w:rsidRPr="00744D9E">
        <w:rPr>
          <w:rFonts w:ascii="Arial" w:hAnsi="Arial" w:cs="Arial"/>
        </w:rPr>
        <w:t xml:space="preserve"> сельского поселения                           </w:t>
      </w:r>
      <w:r w:rsidR="009837F3" w:rsidRPr="00744D9E">
        <w:rPr>
          <w:rFonts w:ascii="Arial" w:hAnsi="Arial" w:cs="Arial"/>
        </w:rPr>
        <w:t xml:space="preserve">             </w:t>
      </w:r>
      <w:r w:rsidRPr="00744D9E">
        <w:rPr>
          <w:rFonts w:ascii="Arial" w:hAnsi="Arial" w:cs="Arial"/>
        </w:rPr>
        <w:t xml:space="preserve">      </w:t>
      </w:r>
      <w:r w:rsidR="00744D9E">
        <w:rPr>
          <w:rFonts w:ascii="Arial" w:hAnsi="Arial" w:cs="Arial"/>
        </w:rPr>
        <w:t xml:space="preserve">             </w:t>
      </w:r>
      <w:r w:rsidRPr="00744D9E">
        <w:rPr>
          <w:rFonts w:ascii="Arial" w:hAnsi="Arial" w:cs="Arial"/>
        </w:rPr>
        <w:t>К.Ф. Важенин</w:t>
      </w:r>
    </w:p>
    <w:p w:rsidR="00531D00" w:rsidRPr="00744D9E" w:rsidRDefault="00531D00">
      <w:pPr>
        <w:widowControl w:val="0"/>
        <w:jc w:val="both"/>
        <w:rPr>
          <w:rFonts w:ascii="Arial" w:hAnsi="Arial" w:cs="Arial"/>
        </w:rPr>
      </w:pPr>
    </w:p>
    <w:p w:rsidR="009837F3" w:rsidRPr="00744D9E" w:rsidRDefault="009837F3" w:rsidP="009837F3">
      <w:pPr>
        <w:ind w:left="5954"/>
        <w:jc w:val="both"/>
        <w:rPr>
          <w:rFonts w:ascii="Arial" w:hAnsi="Arial" w:cs="Arial"/>
        </w:rPr>
      </w:pPr>
    </w:p>
    <w:p w:rsidR="009837F3" w:rsidRPr="00744D9E" w:rsidRDefault="009837F3" w:rsidP="009837F3">
      <w:pPr>
        <w:ind w:left="5954"/>
        <w:jc w:val="both"/>
        <w:rPr>
          <w:rFonts w:ascii="Arial" w:hAnsi="Arial" w:cs="Arial"/>
        </w:rPr>
      </w:pPr>
    </w:p>
    <w:p w:rsidR="009837F3" w:rsidRPr="00744D9E" w:rsidRDefault="009837F3" w:rsidP="00744D9E">
      <w:pPr>
        <w:jc w:val="both"/>
        <w:rPr>
          <w:rFonts w:ascii="Arial" w:hAnsi="Arial" w:cs="Arial"/>
        </w:rPr>
      </w:pPr>
    </w:p>
    <w:p w:rsidR="009837F3" w:rsidRPr="00744D9E" w:rsidRDefault="009837F3" w:rsidP="009837F3">
      <w:pPr>
        <w:ind w:left="5954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lastRenderedPageBreak/>
        <w:t>УТВЕРЖДЕНО</w:t>
      </w:r>
    </w:p>
    <w:p w:rsidR="009837F3" w:rsidRPr="00744D9E" w:rsidRDefault="009837F3" w:rsidP="009837F3">
      <w:pPr>
        <w:ind w:left="5954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постановлением Администрации</w:t>
      </w:r>
    </w:p>
    <w:p w:rsidR="009837F3" w:rsidRPr="00744D9E" w:rsidRDefault="00744D9E" w:rsidP="009837F3">
      <w:pPr>
        <w:ind w:left="595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Тымского</w:t>
      </w:r>
      <w:proofErr w:type="spellEnd"/>
      <w:r>
        <w:rPr>
          <w:rFonts w:ascii="Arial" w:hAnsi="Arial" w:cs="Arial"/>
        </w:rPr>
        <w:t xml:space="preserve"> </w:t>
      </w:r>
      <w:r w:rsidR="009837F3" w:rsidRPr="00744D9E">
        <w:rPr>
          <w:rFonts w:ascii="Arial" w:hAnsi="Arial" w:cs="Arial"/>
        </w:rPr>
        <w:t>сельского поселения</w:t>
      </w:r>
    </w:p>
    <w:p w:rsidR="009837F3" w:rsidRPr="00744D9E" w:rsidRDefault="009837F3" w:rsidP="009837F3">
      <w:pPr>
        <w:ind w:left="5954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от 09.04.2024 № 9</w:t>
      </w:r>
    </w:p>
    <w:p w:rsidR="009837F3" w:rsidRPr="00744D9E" w:rsidRDefault="009837F3" w:rsidP="009837F3">
      <w:pPr>
        <w:ind w:left="5954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Приложение</w:t>
      </w:r>
    </w:p>
    <w:p w:rsidR="009837F3" w:rsidRPr="00744D9E" w:rsidRDefault="009837F3" w:rsidP="009837F3">
      <w:pPr>
        <w:rPr>
          <w:rFonts w:ascii="Arial" w:hAnsi="Arial" w:cs="Arial"/>
        </w:rPr>
      </w:pPr>
    </w:p>
    <w:p w:rsidR="009837F3" w:rsidRPr="00744D9E" w:rsidRDefault="009837F3" w:rsidP="009837F3">
      <w:pPr>
        <w:widowControl w:val="0"/>
        <w:suppressAutoHyphens/>
        <w:jc w:val="center"/>
        <w:rPr>
          <w:rFonts w:ascii="Arial" w:hAnsi="Arial" w:cs="Arial"/>
          <w:b/>
        </w:rPr>
      </w:pPr>
      <w:r w:rsidRPr="00744D9E">
        <w:rPr>
          <w:rFonts w:ascii="Arial" w:hAnsi="Arial" w:cs="Arial"/>
          <w:b/>
        </w:rPr>
        <w:t>ПОЛОЖЕНИЕ</w:t>
      </w:r>
    </w:p>
    <w:p w:rsidR="009837F3" w:rsidRPr="00744D9E" w:rsidRDefault="009837F3" w:rsidP="009837F3">
      <w:pPr>
        <w:widowControl w:val="0"/>
        <w:suppressAutoHyphens/>
        <w:jc w:val="center"/>
        <w:rPr>
          <w:rFonts w:ascii="Arial" w:hAnsi="Arial" w:cs="Arial"/>
          <w:b/>
        </w:rPr>
      </w:pPr>
      <w:r w:rsidRPr="00744D9E">
        <w:rPr>
          <w:rFonts w:ascii="Arial" w:hAnsi="Arial" w:cs="Arial"/>
          <w:b/>
        </w:rPr>
        <w:t xml:space="preserve">ОБ УСЛОВИЯХ И ПОРЯДКЕ ЗАКЛЮЧЕНИЯ СОГЛАШЕНИЙ О ЗАЩИТЕ И ПООЩРЕНИИ КАПИТАЛОВЛОЖЕНИЙ СО СТОРОНЫ </w:t>
      </w:r>
    </w:p>
    <w:p w:rsidR="009837F3" w:rsidRPr="00744D9E" w:rsidRDefault="009837F3" w:rsidP="009837F3">
      <w:pPr>
        <w:widowControl w:val="0"/>
        <w:suppressAutoHyphens/>
        <w:jc w:val="center"/>
        <w:rPr>
          <w:rFonts w:ascii="Arial" w:hAnsi="Arial" w:cs="Arial"/>
          <w:b/>
        </w:rPr>
      </w:pPr>
      <w:r w:rsidRPr="00744D9E">
        <w:rPr>
          <w:rFonts w:ascii="Arial" w:hAnsi="Arial" w:cs="Arial"/>
          <w:b/>
        </w:rPr>
        <w:t>МУНИЦИПАЛЬНОГО</w:t>
      </w:r>
      <w:r w:rsidR="00B93609" w:rsidRPr="00744D9E">
        <w:rPr>
          <w:rFonts w:ascii="Arial" w:hAnsi="Arial" w:cs="Arial"/>
          <w:b/>
        </w:rPr>
        <w:t xml:space="preserve"> ОБРАЗОВАНИЯ «ТЫМСКОЕ СЕЛЬСКОЕ ПОСЕЛЕНИЕ</w:t>
      </w:r>
      <w:r w:rsidRPr="00744D9E">
        <w:rPr>
          <w:rFonts w:ascii="Arial" w:hAnsi="Arial" w:cs="Arial"/>
          <w:b/>
        </w:rPr>
        <w:t>»</w:t>
      </w:r>
    </w:p>
    <w:p w:rsidR="009837F3" w:rsidRPr="00744D9E" w:rsidRDefault="009837F3" w:rsidP="009837F3">
      <w:pPr>
        <w:widowControl w:val="0"/>
        <w:suppressAutoHyphens/>
        <w:jc w:val="center"/>
        <w:rPr>
          <w:rFonts w:ascii="Arial" w:hAnsi="Arial" w:cs="Arial"/>
          <w:color w:val="000000" w:themeColor="text1"/>
          <w:kern w:val="1"/>
        </w:rPr>
      </w:pPr>
    </w:p>
    <w:p w:rsidR="009837F3" w:rsidRPr="00744D9E" w:rsidRDefault="009837F3" w:rsidP="009837F3">
      <w:pPr>
        <w:pStyle w:val="af4"/>
        <w:widowControl w:val="0"/>
        <w:numPr>
          <w:ilvl w:val="0"/>
          <w:numId w:val="8"/>
        </w:numPr>
        <w:suppressAutoHyphens/>
        <w:ind w:left="0" w:firstLine="0"/>
        <w:jc w:val="center"/>
        <w:rPr>
          <w:rFonts w:ascii="Arial" w:hAnsi="Arial" w:cs="Arial"/>
          <w:b/>
          <w:color w:val="000000" w:themeColor="text1"/>
          <w:kern w:val="1"/>
        </w:rPr>
      </w:pPr>
      <w:r w:rsidRPr="00744D9E">
        <w:rPr>
          <w:rFonts w:ascii="Arial" w:hAnsi="Arial" w:cs="Arial"/>
          <w:b/>
          <w:color w:val="000000" w:themeColor="text1"/>
          <w:kern w:val="1"/>
        </w:rPr>
        <w:t>Общие положения</w:t>
      </w:r>
    </w:p>
    <w:p w:rsidR="009837F3" w:rsidRPr="00744D9E" w:rsidRDefault="009837F3" w:rsidP="009837F3">
      <w:pPr>
        <w:pStyle w:val="af4"/>
        <w:widowControl w:val="0"/>
        <w:suppressAutoHyphens/>
        <w:ind w:left="0"/>
        <w:rPr>
          <w:rFonts w:ascii="Arial" w:hAnsi="Arial" w:cs="Arial"/>
          <w:b/>
          <w:color w:val="000000" w:themeColor="text1"/>
          <w:kern w:val="1"/>
        </w:rPr>
      </w:pPr>
    </w:p>
    <w:p w:rsidR="009837F3" w:rsidRPr="00744D9E" w:rsidRDefault="009837F3" w:rsidP="009837F3">
      <w:pPr>
        <w:pStyle w:val="af4"/>
        <w:widowControl w:val="0"/>
        <w:numPr>
          <w:ilvl w:val="1"/>
          <w:numId w:val="9"/>
        </w:numPr>
        <w:suppressAutoHyphens/>
        <w:ind w:left="0" w:firstLine="709"/>
        <w:jc w:val="both"/>
        <w:rPr>
          <w:rFonts w:ascii="Arial" w:hAnsi="Arial" w:cs="Arial"/>
          <w:color w:val="000000" w:themeColor="text1"/>
          <w:kern w:val="1"/>
        </w:rPr>
      </w:pPr>
      <w:r w:rsidRPr="00744D9E">
        <w:rPr>
          <w:rFonts w:ascii="Arial" w:hAnsi="Arial" w:cs="Arial"/>
          <w:color w:val="000000" w:themeColor="text1"/>
          <w:kern w:val="1"/>
        </w:rPr>
        <w:t xml:space="preserve">Настоящий </w:t>
      </w:r>
      <w:r w:rsidRPr="00744D9E">
        <w:rPr>
          <w:rFonts w:ascii="Arial" w:hAnsi="Arial" w:cs="Arial"/>
        </w:rPr>
        <w:t>Положение об условиях и порядке заключения соглашений о защите и поощрении капиталовложений со стороны муниципального образования 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 xml:space="preserve">» (далее – Положение) </w:t>
      </w:r>
      <w:r w:rsidRPr="00744D9E">
        <w:rPr>
          <w:rFonts w:ascii="Arial" w:hAnsi="Arial" w:cs="Arial"/>
          <w:color w:val="000000" w:themeColor="text1"/>
          <w:kern w:val="1"/>
        </w:rPr>
        <w:t xml:space="preserve">разработано в соответствии с частью 8 статьи 4 Федерального закона от </w:t>
      </w:r>
      <w:r w:rsidRPr="00744D9E">
        <w:rPr>
          <w:rFonts w:ascii="Arial" w:eastAsia="Lucida Sans Unicode" w:hAnsi="Arial" w:cs="Arial"/>
          <w:kern w:val="1"/>
          <w:lang w:eastAsia="zh-CN"/>
        </w:rPr>
        <w:t xml:space="preserve">01.04.2020 № 69-ФЗ «О защите и поощрении капиталовложений в Российской Федерации» и постановлением Правительства Российской Федерации от 13.09.2022 № 1602 «О </w:t>
      </w:r>
      <w:proofErr w:type="gramStart"/>
      <w:r w:rsidRPr="00744D9E">
        <w:rPr>
          <w:rFonts w:ascii="Arial" w:eastAsia="Lucida Sans Unicode" w:hAnsi="Arial" w:cs="Arial"/>
          <w:kern w:val="1"/>
          <w:lang w:eastAsia="zh-CN"/>
        </w:rPr>
        <w:t>соглашениях</w:t>
      </w:r>
      <w:proofErr w:type="gramEnd"/>
      <w:r w:rsidRPr="00744D9E">
        <w:rPr>
          <w:rFonts w:ascii="Arial" w:eastAsia="Lucida Sans Unicode" w:hAnsi="Arial" w:cs="Arial"/>
          <w:kern w:val="1"/>
          <w:lang w:eastAsia="zh-CN"/>
        </w:rPr>
        <w:t xml:space="preserve"> о защите и поощрении капиталовложений» (далее - Постановление)</w:t>
      </w:r>
      <w:r w:rsidR="00B93609" w:rsidRPr="00744D9E">
        <w:rPr>
          <w:rFonts w:ascii="Arial" w:eastAsia="Lucida Sans Unicode" w:hAnsi="Arial" w:cs="Arial"/>
          <w:kern w:val="1"/>
          <w:lang w:eastAsia="zh-CN"/>
        </w:rPr>
        <w:t xml:space="preserve"> </w:t>
      </w:r>
      <w:r w:rsidRPr="00744D9E">
        <w:rPr>
          <w:rFonts w:ascii="Arial" w:hAnsi="Arial" w:cs="Arial"/>
          <w:color w:val="000000" w:themeColor="text1"/>
          <w:kern w:val="1"/>
        </w:rPr>
        <w:t>и определяет условия и</w:t>
      </w:r>
      <w:r w:rsidR="00B93609" w:rsidRPr="00744D9E">
        <w:rPr>
          <w:rFonts w:ascii="Arial" w:hAnsi="Arial" w:cs="Arial"/>
          <w:color w:val="000000" w:themeColor="text1"/>
          <w:kern w:val="1"/>
        </w:rPr>
        <w:t xml:space="preserve"> </w:t>
      </w:r>
      <w:r w:rsidRPr="00744D9E">
        <w:rPr>
          <w:rFonts w:ascii="Arial" w:hAnsi="Arial" w:cs="Arial"/>
        </w:rPr>
        <w:t>порядок заключения соглашений о защите и поощрении капиталовложений со стороны муниципального</w:t>
      </w:r>
      <w:r w:rsidR="00B93609" w:rsidRPr="00744D9E">
        <w:rPr>
          <w:rFonts w:ascii="Arial" w:hAnsi="Arial" w:cs="Arial"/>
        </w:rPr>
        <w:t xml:space="preserve"> образования 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(далее – Соглашение).</w:t>
      </w:r>
    </w:p>
    <w:p w:rsidR="009837F3" w:rsidRPr="00744D9E" w:rsidRDefault="009837F3" w:rsidP="009837F3">
      <w:pPr>
        <w:pStyle w:val="af4"/>
        <w:widowControl w:val="0"/>
        <w:numPr>
          <w:ilvl w:val="1"/>
          <w:numId w:val="9"/>
        </w:numPr>
        <w:suppressAutoHyphens/>
        <w:ind w:left="0" w:firstLine="709"/>
        <w:jc w:val="both"/>
        <w:rPr>
          <w:rFonts w:ascii="Arial" w:hAnsi="Arial" w:cs="Arial"/>
          <w:color w:val="000000" w:themeColor="text1"/>
          <w:kern w:val="1"/>
        </w:rPr>
      </w:pPr>
      <w:r w:rsidRPr="00744D9E">
        <w:rPr>
          <w:rFonts w:ascii="Arial" w:hAnsi="Arial" w:cs="Arial"/>
        </w:rPr>
        <w:t xml:space="preserve">Определить Администрацию </w:t>
      </w:r>
      <w:proofErr w:type="spellStart"/>
      <w:r w:rsidR="00B93609" w:rsidRPr="00744D9E">
        <w:rPr>
          <w:rFonts w:ascii="Arial" w:hAnsi="Arial" w:cs="Arial"/>
        </w:rPr>
        <w:t>Тымского</w:t>
      </w:r>
      <w:proofErr w:type="spellEnd"/>
      <w:r w:rsidR="00B93609" w:rsidRPr="00744D9E">
        <w:rPr>
          <w:rFonts w:ascii="Arial" w:hAnsi="Arial" w:cs="Arial"/>
        </w:rPr>
        <w:t xml:space="preserve"> сельского поселения </w:t>
      </w:r>
      <w:r w:rsidRPr="00744D9E">
        <w:rPr>
          <w:rFonts w:ascii="Arial" w:hAnsi="Arial" w:cs="Arial"/>
        </w:rPr>
        <w:t xml:space="preserve">органом, уполномоченным от имени муниципального образования </w:t>
      </w:r>
      <w:r w:rsidR="00B93609" w:rsidRPr="00744D9E">
        <w:rPr>
          <w:rFonts w:ascii="Arial" w:hAnsi="Arial" w:cs="Arial"/>
        </w:rPr>
        <w:t>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(далее – Уполномоченный орган):</w:t>
      </w:r>
    </w:p>
    <w:p w:rsidR="009837F3" w:rsidRPr="00744D9E" w:rsidRDefault="009837F3" w:rsidP="00983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  <w:color w:val="000000" w:themeColor="text1"/>
          <w:kern w:val="1"/>
        </w:rPr>
        <w:t xml:space="preserve">- </w:t>
      </w:r>
      <w:r w:rsidRPr="00744D9E">
        <w:rPr>
          <w:rFonts w:ascii="Arial" w:hAnsi="Arial" w:cs="Arial"/>
        </w:rPr>
        <w:t>организовывать рассмотрение поступивших в Ад</w:t>
      </w:r>
      <w:r w:rsidR="00B93609" w:rsidRPr="00744D9E">
        <w:rPr>
          <w:rFonts w:ascii="Arial" w:hAnsi="Arial" w:cs="Arial"/>
        </w:rPr>
        <w:t xml:space="preserve">министрацию </w:t>
      </w:r>
      <w:proofErr w:type="spellStart"/>
      <w:r w:rsidR="00B93609" w:rsidRPr="00744D9E">
        <w:rPr>
          <w:rFonts w:ascii="Arial" w:hAnsi="Arial" w:cs="Arial"/>
        </w:rPr>
        <w:t>Тымского</w:t>
      </w:r>
      <w:proofErr w:type="spellEnd"/>
      <w:r w:rsidR="00B93609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заявлений на получение согласия на заключение Соглашения;</w:t>
      </w:r>
    </w:p>
    <w:p w:rsidR="009837F3" w:rsidRPr="00744D9E" w:rsidRDefault="009837F3" w:rsidP="00983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осуществлять подготовку ответа заявителю об итогах рассмотрения заявления о предоставлении согласия муниципального</w:t>
      </w:r>
      <w:r w:rsidR="00B93609" w:rsidRPr="00744D9E">
        <w:rPr>
          <w:rFonts w:ascii="Arial" w:hAnsi="Arial" w:cs="Arial"/>
        </w:rPr>
        <w:t xml:space="preserve"> образования 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на заключение Соглашения;</w:t>
      </w:r>
    </w:p>
    <w:p w:rsidR="009837F3" w:rsidRPr="00744D9E" w:rsidRDefault="009837F3" w:rsidP="009837F3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-при получении от организации, реализующей проект, данных об исполнении условий Соглашения и условий реализации инвестиционного проекта, в том числе информации о реализации соответствующего этапа инвестиционного проекта (если применимо), направлять указанные данные в Департамент инвестиций Томской области (в случае, если муниципальное образование 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является стороной Соглашения);</w:t>
      </w:r>
    </w:p>
    <w:p w:rsidR="009837F3" w:rsidRPr="00744D9E" w:rsidRDefault="009837F3" w:rsidP="009837F3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осуществлять мониторинг этапов реализации Соглашения (далее - мониторинг), включающий в себя проверку обстоятельств, указывающих на наличие оснований для расторжения соглашения о защите и поощрении капиталовложений (в случае, если муниципальное образование 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является стороной Соглашения);</w:t>
      </w:r>
    </w:p>
    <w:p w:rsidR="009837F3" w:rsidRPr="00744D9E" w:rsidRDefault="009837F3" w:rsidP="009837F3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>- по итогам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 (в случае, если муниципальное образование 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является стороной Соглашения).</w:t>
      </w:r>
      <w:proofErr w:type="gramEnd"/>
    </w:p>
    <w:p w:rsidR="009837F3" w:rsidRPr="00744D9E" w:rsidRDefault="009837F3" w:rsidP="009837F3">
      <w:pPr>
        <w:pStyle w:val="af4"/>
        <w:widowControl w:val="0"/>
        <w:numPr>
          <w:ilvl w:val="1"/>
          <w:numId w:val="9"/>
        </w:numPr>
        <w:suppressAutoHyphens/>
        <w:ind w:left="0" w:firstLine="709"/>
        <w:jc w:val="both"/>
        <w:rPr>
          <w:rFonts w:ascii="Arial" w:hAnsi="Arial" w:cs="Arial"/>
          <w:color w:val="000000" w:themeColor="text1"/>
          <w:kern w:val="1"/>
        </w:rPr>
      </w:pPr>
      <w:r w:rsidRPr="00744D9E">
        <w:rPr>
          <w:rFonts w:ascii="Arial" w:hAnsi="Arial" w:cs="Arial"/>
          <w:color w:val="000000" w:themeColor="text1"/>
          <w:kern w:val="1"/>
        </w:rPr>
        <w:lastRenderedPageBreak/>
        <w:t>Термины и определения, применяемые в настоящем Положении, применяются в значении, определенном Федеральным законом от 01.04.2020 № 69-ФЗ «О защите и поощрении капиталовложений в Российской Федерации» (далее – Федеральный закон № 69-ФЗ).</w:t>
      </w:r>
    </w:p>
    <w:p w:rsidR="009837F3" w:rsidRPr="00744D9E" w:rsidRDefault="009837F3" w:rsidP="009837F3">
      <w:pPr>
        <w:pStyle w:val="af4"/>
        <w:widowControl w:val="0"/>
        <w:numPr>
          <w:ilvl w:val="1"/>
          <w:numId w:val="9"/>
        </w:numPr>
        <w:suppressAutoHyphens/>
        <w:ind w:left="0" w:firstLine="709"/>
        <w:jc w:val="both"/>
        <w:rPr>
          <w:rFonts w:ascii="Arial" w:hAnsi="Arial" w:cs="Arial"/>
          <w:b/>
          <w:color w:val="000000" w:themeColor="text1"/>
          <w:kern w:val="1"/>
        </w:rPr>
      </w:pPr>
      <w:r w:rsidRPr="00744D9E">
        <w:rPr>
          <w:rFonts w:ascii="Arial" w:hAnsi="Arial" w:cs="Arial"/>
          <w:color w:val="000000" w:themeColor="text1"/>
          <w:kern w:val="1"/>
        </w:rPr>
        <w:t>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Федеральным законом № 69-ФЗ.</w:t>
      </w:r>
    </w:p>
    <w:p w:rsidR="009837F3" w:rsidRPr="00744D9E" w:rsidRDefault="009837F3" w:rsidP="009837F3">
      <w:pPr>
        <w:pStyle w:val="af4"/>
        <w:widowControl w:val="0"/>
        <w:numPr>
          <w:ilvl w:val="1"/>
          <w:numId w:val="9"/>
        </w:numPr>
        <w:suppressAutoHyphens/>
        <w:ind w:left="0" w:firstLine="709"/>
        <w:jc w:val="both"/>
        <w:rPr>
          <w:rFonts w:ascii="Arial" w:hAnsi="Arial" w:cs="Arial"/>
          <w:color w:val="000000" w:themeColor="text1"/>
          <w:kern w:val="1"/>
        </w:rPr>
      </w:pPr>
      <w:r w:rsidRPr="00744D9E">
        <w:rPr>
          <w:rFonts w:ascii="Arial" w:hAnsi="Arial" w:cs="Arial"/>
          <w:color w:val="000000" w:themeColor="text1"/>
          <w:kern w:val="1"/>
        </w:rPr>
        <w:t>В соответствии с частью 5 статьи 10 Федерального закона № 69-ФЗ Соглашение заключается не позднее 1 января 2030 года.</w:t>
      </w:r>
    </w:p>
    <w:p w:rsidR="009837F3" w:rsidRPr="00744D9E" w:rsidRDefault="009837F3" w:rsidP="009837F3">
      <w:pPr>
        <w:widowControl w:val="0"/>
        <w:suppressAutoHyphens/>
        <w:ind w:firstLine="709"/>
        <w:jc w:val="both"/>
        <w:rPr>
          <w:rFonts w:ascii="Arial" w:hAnsi="Arial" w:cs="Arial"/>
          <w:color w:val="000000" w:themeColor="text1"/>
          <w:kern w:val="1"/>
        </w:rPr>
      </w:pPr>
    </w:p>
    <w:p w:rsidR="009837F3" w:rsidRPr="00744D9E" w:rsidRDefault="009837F3" w:rsidP="009837F3">
      <w:pPr>
        <w:pStyle w:val="af4"/>
        <w:numPr>
          <w:ilvl w:val="0"/>
          <w:numId w:val="8"/>
        </w:numPr>
        <w:shd w:val="clear" w:color="auto" w:fill="FFFFFF"/>
        <w:tabs>
          <w:tab w:val="left" w:pos="0"/>
        </w:tabs>
        <w:ind w:left="0" w:firstLine="0"/>
        <w:jc w:val="center"/>
        <w:rPr>
          <w:rFonts w:ascii="Arial" w:hAnsi="Arial" w:cs="Arial"/>
          <w:b/>
          <w:color w:val="000000" w:themeColor="text1"/>
        </w:rPr>
      </w:pPr>
      <w:r w:rsidRPr="00744D9E">
        <w:rPr>
          <w:rFonts w:ascii="Arial" w:hAnsi="Arial" w:cs="Arial"/>
          <w:b/>
          <w:color w:val="000000" w:themeColor="text1"/>
        </w:rPr>
        <w:t>Условия заключения Соглашения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/>
        <w:rPr>
          <w:rFonts w:ascii="Arial" w:hAnsi="Arial" w:cs="Arial"/>
          <w:b/>
          <w:color w:val="000000" w:themeColor="text1"/>
        </w:rPr>
      </w:pPr>
    </w:p>
    <w:p w:rsidR="009837F3" w:rsidRPr="00744D9E" w:rsidRDefault="009837F3" w:rsidP="009837F3">
      <w:pPr>
        <w:pStyle w:val="af4"/>
        <w:numPr>
          <w:ilvl w:val="1"/>
          <w:numId w:val="8"/>
        </w:numPr>
        <w:shd w:val="clear" w:color="auto" w:fill="FFFFFF"/>
        <w:tabs>
          <w:tab w:val="left" w:pos="0"/>
        </w:tabs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  <w:color w:val="000000" w:themeColor="text1"/>
        </w:rPr>
        <w:t>М</w:t>
      </w:r>
      <w:r w:rsidRPr="00744D9E">
        <w:rPr>
          <w:rFonts w:ascii="Arial" w:hAnsi="Arial" w:cs="Arial"/>
        </w:rPr>
        <w:t>униципальное образование 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может быть стороной Соглашения, если одновременно выполняются следующие условия: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  <w:color w:val="000000" w:themeColor="text1"/>
        </w:rPr>
        <w:t xml:space="preserve">- </w:t>
      </w:r>
      <w:r w:rsidRPr="00744D9E">
        <w:rPr>
          <w:rFonts w:ascii="Arial" w:hAnsi="Arial" w:cs="Arial"/>
        </w:rPr>
        <w:t>стороной Соглашения является Российская Федерация и Томская область или стороной Соглашения является Томская область;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стороной Соглашения является организация, реализующая проект, соответствующая требованиям пункта 8 части 1 статьи 2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9837F3" w:rsidRPr="00744D9E" w:rsidRDefault="009837F3" w:rsidP="009837F3">
      <w:pPr>
        <w:pStyle w:val="af7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D9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744D9E">
        <w:rPr>
          <w:rFonts w:ascii="Arial" w:hAnsi="Arial" w:cs="Arial"/>
          <w:sz w:val="24"/>
          <w:szCs w:val="24"/>
        </w:rPr>
        <w:t>новый инвестиционный проект, в отношении которого предлагается заключить Соглашение, соответствует условиям, предусмотренным Федеральным законом № 69-ФЗ.</w:t>
      </w:r>
    </w:p>
    <w:p w:rsidR="009837F3" w:rsidRPr="00744D9E" w:rsidRDefault="009837F3" w:rsidP="009837F3">
      <w:pPr>
        <w:pStyle w:val="af4"/>
        <w:numPr>
          <w:ilvl w:val="1"/>
          <w:numId w:val="8"/>
        </w:numPr>
        <w:shd w:val="clear" w:color="auto" w:fill="FFFFFF"/>
        <w:tabs>
          <w:tab w:val="left" w:pos="0"/>
        </w:tabs>
        <w:ind w:left="0" w:firstLine="720"/>
        <w:jc w:val="both"/>
        <w:rPr>
          <w:rFonts w:ascii="Arial" w:hAnsi="Arial" w:cs="Arial"/>
          <w:color w:val="000000" w:themeColor="text1"/>
        </w:rPr>
      </w:pPr>
      <w:proofErr w:type="gramStart"/>
      <w:r w:rsidRPr="00744D9E">
        <w:rPr>
          <w:rFonts w:ascii="Arial" w:hAnsi="Arial" w:cs="Arial"/>
          <w:color w:val="000000" w:themeColor="text1"/>
        </w:rPr>
        <w:t>Если реализация инвестиционного проекта предполагает участие в Соглашении муниципального образования 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  <w:color w:val="000000" w:themeColor="text1"/>
        </w:rPr>
        <w:t>», соответствующая информация указывается в заявлении, к которому прилагается заяв</w:t>
      </w:r>
      <w:r w:rsidR="00B93609" w:rsidRPr="00744D9E">
        <w:rPr>
          <w:rFonts w:ascii="Arial" w:hAnsi="Arial" w:cs="Arial"/>
          <w:color w:val="000000" w:themeColor="text1"/>
        </w:rPr>
        <w:t xml:space="preserve">ление Главы </w:t>
      </w:r>
      <w:proofErr w:type="spellStart"/>
      <w:r w:rsidR="00B93609" w:rsidRPr="00744D9E">
        <w:rPr>
          <w:rFonts w:ascii="Arial" w:hAnsi="Arial" w:cs="Arial"/>
          <w:color w:val="000000" w:themeColor="text1"/>
        </w:rPr>
        <w:t>Тымского</w:t>
      </w:r>
      <w:proofErr w:type="spellEnd"/>
      <w:r w:rsidR="00B93609" w:rsidRPr="00744D9E">
        <w:rPr>
          <w:rFonts w:ascii="Arial" w:hAnsi="Arial" w:cs="Arial"/>
          <w:color w:val="000000" w:themeColor="text1"/>
        </w:rPr>
        <w:t xml:space="preserve"> сельского поселения</w:t>
      </w:r>
      <w:r w:rsidRPr="00744D9E">
        <w:rPr>
          <w:rFonts w:ascii="Arial" w:hAnsi="Arial" w:cs="Arial"/>
          <w:color w:val="000000" w:themeColor="text1"/>
        </w:rPr>
        <w:t>, подтверждающее его согласие на заключение (присоединение) к соглашению о защите и поощрении капиталовложений и на выполнение обязательств, возникающих у муниципального образования 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  <w:color w:val="000000" w:themeColor="text1"/>
        </w:rPr>
        <w:t>» в связи с участием в Соглашении.</w:t>
      </w:r>
      <w:proofErr w:type="gramEnd"/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44D9E">
        <w:rPr>
          <w:rFonts w:ascii="Arial" w:hAnsi="Arial" w:cs="Arial"/>
          <w:color w:val="000000" w:themeColor="text1"/>
        </w:rPr>
        <w:t xml:space="preserve">Согласие Главы </w:t>
      </w:r>
      <w:proofErr w:type="spellStart"/>
      <w:r w:rsidR="00B93609" w:rsidRPr="00744D9E">
        <w:rPr>
          <w:rFonts w:ascii="Arial" w:hAnsi="Arial" w:cs="Arial"/>
          <w:color w:val="000000" w:themeColor="text1"/>
        </w:rPr>
        <w:t>Тымского</w:t>
      </w:r>
      <w:proofErr w:type="spellEnd"/>
      <w:r w:rsidR="00B93609" w:rsidRPr="00744D9E">
        <w:rPr>
          <w:rFonts w:ascii="Arial" w:hAnsi="Arial" w:cs="Arial"/>
          <w:color w:val="000000" w:themeColor="text1"/>
        </w:rPr>
        <w:t xml:space="preserve"> сельского поселения </w:t>
      </w:r>
      <w:r w:rsidRPr="00744D9E">
        <w:rPr>
          <w:rFonts w:ascii="Arial" w:hAnsi="Arial" w:cs="Arial"/>
          <w:color w:val="000000" w:themeColor="text1"/>
        </w:rPr>
        <w:t>на заключение (присоединение) к</w:t>
      </w:r>
      <w:r w:rsidR="00B93609" w:rsidRPr="00744D9E">
        <w:rPr>
          <w:rFonts w:ascii="Arial" w:hAnsi="Arial" w:cs="Arial"/>
          <w:color w:val="000000" w:themeColor="text1"/>
        </w:rPr>
        <w:t xml:space="preserve"> </w:t>
      </w:r>
      <w:r w:rsidRPr="00744D9E">
        <w:rPr>
          <w:rFonts w:ascii="Arial" w:hAnsi="Arial" w:cs="Arial"/>
          <w:color w:val="000000" w:themeColor="text1"/>
        </w:rPr>
        <w:t xml:space="preserve">Соглашению выдается организации при условии, что предоставление муниципальной поддержки возможно в рамках полномочий Администрации </w:t>
      </w:r>
      <w:proofErr w:type="spellStart"/>
      <w:r w:rsidR="00B93609" w:rsidRPr="00744D9E">
        <w:rPr>
          <w:rFonts w:ascii="Arial" w:hAnsi="Arial" w:cs="Arial"/>
          <w:color w:val="000000" w:themeColor="text1"/>
        </w:rPr>
        <w:t>Тымского</w:t>
      </w:r>
      <w:proofErr w:type="spellEnd"/>
      <w:r w:rsidR="00B93609" w:rsidRPr="00744D9E">
        <w:rPr>
          <w:rFonts w:ascii="Arial" w:hAnsi="Arial" w:cs="Arial"/>
          <w:color w:val="000000" w:themeColor="text1"/>
        </w:rPr>
        <w:t xml:space="preserve"> сельского поселения </w:t>
      </w:r>
      <w:r w:rsidRPr="00744D9E">
        <w:rPr>
          <w:rFonts w:ascii="Arial" w:hAnsi="Arial" w:cs="Arial"/>
          <w:color w:val="000000" w:themeColor="text1"/>
        </w:rPr>
        <w:t xml:space="preserve">и такое Соглашение, в том числе, направлено на решение вопросов местного значения муниципального образования </w:t>
      </w:r>
      <w:r w:rsidRPr="00744D9E">
        <w:rPr>
          <w:rFonts w:ascii="Arial" w:hAnsi="Arial" w:cs="Arial"/>
        </w:rPr>
        <w:t>«</w:t>
      </w:r>
      <w:proofErr w:type="spellStart"/>
      <w:r w:rsidR="00B93609" w:rsidRPr="00744D9E">
        <w:rPr>
          <w:rFonts w:ascii="Arial" w:hAnsi="Arial" w:cs="Arial"/>
        </w:rPr>
        <w:t>Тымское</w:t>
      </w:r>
      <w:proofErr w:type="spellEnd"/>
      <w:r w:rsidR="00B93609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 xml:space="preserve">» </w:t>
      </w:r>
      <w:r w:rsidRPr="00744D9E">
        <w:rPr>
          <w:rFonts w:ascii="Arial" w:hAnsi="Arial" w:cs="Arial"/>
          <w:color w:val="000000" w:themeColor="text1"/>
        </w:rPr>
        <w:t>и предусматривает реализацию нового инвестиционного проекта в одной из сфер российской экономики, за исключением следующих сфер и</w:t>
      </w:r>
      <w:proofErr w:type="gramEnd"/>
      <w:r w:rsidRPr="00744D9E">
        <w:rPr>
          <w:rFonts w:ascii="Arial" w:hAnsi="Arial" w:cs="Arial"/>
          <w:color w:val="000000" w:themeColor="text1"/>
        </w:rPr>
        <w:t xml:space="preserve"> видов деятельности: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744D9E">
        <w:rPr>
          <w:rFonts w:ascii="Arial" w:hAnsi="Arial" w:cs="Arial"/>
          <w:color w:val="000000" w:themeColor="text1"/>
        </w:rPr>
        <w:t>1) игорный бизнес;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744D9E">
        <w:rPr>
          <w:rFonts w:ascii="Arial" w:hAnsi="Arial" w:cs="Arial"/>
          <w:color w:val="000000" w:themeColor="text1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744D9E">
        <w:rPr>
          <w:rFonts w:ascii="Arial" w:hAnsi="Arial" w:cs="Arial"/>
          <w:color w:val="000000" w:themeColor="text1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744D9E">
        <w:rPr>
          <w:rFonts w:ascii="Arial" w:hAnsi="Arial" w:cs="Arial"/>
          <w:color w:val="000000" w:themeColor="text1"/>
        </w:rPr>
        <w:t>4) оптовая и розничная торговля;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744D9E">
        <w:rPr>
          <w:rFonts w:ascii="Arial" w:hAnsi="Arial" w:cs="Arial"/>
          <w:color w:val="000000" w:themeColor="text1"/>
        </w:rPr>
        <w:lastRenderedPageBreak/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744D9E">
        <w:rPr>
          <w:rFonts w:ascii="Arial" w:hAnsi="Arial" w:cs="Arial"/>
          <w:color w:val="000000" w:themeColor="text1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9837F3" w:rsidRPr="00744D9E" w:rsidRDefault="009837F3" w:rsidP="009837F3">
      <w:pPr>
        <w:pStyle w:val="af4"/>
        <w:numPr>
          <w:ilvl w:val="1"/>
          <w:numId w:val="8"/>
        </w:numPr>
        <w:shd w:val="clear" w:color="auto" w:fill="FFFFFF"/>
        <w:tabs>
          <w:tab w:val="left" w:pos="0"/>
        </w:tabs>
        <w:ind w:left="0" w:firstLine="720"/>
        <w:jc w:val="both"/>
        <w:rPr>
          <w:rFonts w:ascii="Arial" w:hAnsi="Arial" w:cs="Arial"/>
          <w:color w:val="000000" w:themeColor="text1"/>
        </w:rPr>
      </w:pPr>
      <w:r w:rsidRPr="00744D9E">
        <w:rPr>
          <w:rFonts w:ascii="Arial" w:hAnsi="Arial" w:cs="Arial"/>
          <w:color w:val="000000" w:themeColor="text1"/>
        </w:rPr>
        <w:t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</w:t>
      </w:r>
      <w:r w:rsidR="00537CC7" w:rsidRPr="00744D9E">
        <w:rPr>
          <w:rFonts w:ascii="Arial" w:hAnsi="Arial" w:cs="Arial"/>
          <w:color w:val="000000" w:themeColor="text1"/>
        </w:rPr>
        <w:t xml:space="preserve"> </w:t>
      </w:r>
      <w:r w:rsidRPr="00744D9E">
        <w:rPr>
          <w:rFonts w:ascii="Arial" w:hAnsi="Arial" w:cs="Arial"/>
          <w:color w:val="000000" w:themeColor="text1"/>
          <w:kern w:val="1"/>
        </w:rPr>
        <w:t>№ 69-ФЗ</w:t>
      </w:r>
      <w:r w:rsidRPr="00744D9E">
        <w:rPr>
          <w:rFonts w:ascii="Arial" w:hAnsi="Arial" w:cs="Arial"/>
          <w:color w:val="000000" w:themeColor="text1"/>
        </w:rPr>
        <w:t>.</w:t>
      </w:r>
    </w:p>
    <w:p w:rsidR="009837F3" w:rsidRPr="00744D9E" w:rsidRDefault="009837F3" w:rsidP="009837F3">
      <w:pPr>
        <w:pStyle w:val="af4"/>
        <w:numPr>
          <w:ilvl w:val="1"/>
          <w:numId w:val="8"/>
        </w:numPr>
        <w:shd w:val="clear" w:color="auto" w:fill="FFFFFF"/>
        <w:tabs>
          <w:tab w:val="left" w:pos="0"/>
        </w:tabs>
        <w:ind w:left="0" w:firstLine="720"/>
        <w:jc w:val="both"/>
        <w:rPr>
          <w:rFonts w:ascii="Arial" w:hAnsi="Arial" w:cs="Arial"/>
          <w:color w:val="000000" w:themeColor="text1"/>
        </w:rPr>
      </w:pPr>
      <w:r w:rsidRPr="00744D9E">
        <w:rPr>
          <w:rFonts w:ascii="Arial" w:hAnsi="Arial" w:cs="Arial"/>
          <w:color w:val="000000" w:themeColor="text1"/>
        </w:rPr>
        <w:t>Соглашение должно содержать условия, установленные частью 8 статьи 10 Федерального закона</w:t>
      </w:r>
      <w:r w:rsidR="00537CC7" w:rsidRPr="00744D9E">
        <w:rPr>
          <w:rFonts w:ascii="Arial" w:hAnsi="Arial" w:cs="Arial"/>
          <w:color w:val="000000" w:themeColor="text1"/>
        </w:rPr>
        <w:t xml:space="preserve"> </w:t>
      </w:r>
      <w:r w:rsidRPr="00744D9E">
        <w:rPr>
          <w:rFonts w:ascii="Arial" w:hAnsi="Arial" w:cs="Arial"/>
          <w:color w:val="000000" w:themeColor="text1"/>
          <w:kern w:val="1"/>
        </w:rPr>
        <w:t>№ 69-ФЗ</w:t>
      </w:r>
      <w:r w:rsidRPr="00744D9E">
        <w:rPr>
          <w:rFonts w:ascii="Arial" w:hAnsi="Arial" w:cs="Arial"/>
          <w:color w:val="000000" w:themeColor="text1"/>
        </w:rPr>
        <w:t>.</w:t>
      </w:r>
    </w:p>
    <w:p w:rsidR="009837F3" w:rsidRPr="00744D9E" w:rsidRDefault="009837F3" w:rsidP="009837F3">
      <w:pPr>
        <w:pStyle w:val="af4"/>
        <w:numPr>
          <w:ilvl w:val="1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44D9E">
        <w:rPr>
          <w:rFonts w:ascii="Arial" w:hAnsi="Arial" w:cs="Arial"/>
          <w:color w:val="000000" w:themeColor="text1"/>
        </w:rPr>
        <w:t>Муниципальное образование «</w:t>
      </w:r>
      <w:proofErr w:type="spellStart"/>
      <w:r w:rsidR="00537CC7" w:rsidRPr="00744D9E">
        <w:rPr>
          <w:rFonts w:ascii="Arial" w:hAnsi="Arial" w:cs="Arial"/>
        </w:rPr>
        <w:t>Тымское</w:t>
      </w:r>
      <w:proofErr w:type="spellEnd"/>
      <w:r w:rsidR="00537CC7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  <w:color w:val="000000" w:themeColor="text1"/>
        </w:rPr>
        <w:t>», являющееся стороной Соглашения, обязуется обеспечить организации, реализующей проект, неприменение в ее отношении актов (решений), указанных в части 3 статьи 9 Федерального закона № 69-ФЗ,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и представленные</w:t>
      </w:r>
      <w:proofErr w:type="gramEnd"/>
      <w:r w:rsidRPr="00744D9E">
        <w:rPr>
          <w:rFonts w:ascii="Arial" w:hAnsi="Arial" w:cs="Arial"/>
          <w:color w:val="000000" w:themeColor="text1"/>
        </w:rPr>
        <w:t xml:space="preserve"> организацией, реализующей проект, согласно перечням, утвержденным органами государственной власти в соответствии с частью 7.1 статьи 9 Федерального закона № 69-ФЗ, при соблюдении условий, установленных частью 4 статьи 9 Федерального закона № 69-ФЗ.</w:t>
      </w:r>
    </w:p>
    <w:p w:rsidR="009837F3" w:rsidRPr="00744D9E" w:rsidRDefault="009837F3" w:rsidP="009837F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Ухудшающими условиями ведения предпринимательской и (или) иной деятельности признаются акты (решения), которые:</w:t>
      </w:r>
    </w:p>
    <w:p w:rsidR="009837F3" w:rsidRPr="00744D9E" w:rsidRDefault="009837F3" w:rsidP="009837F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1) увеличивают сроки осуществления процедур, необходимых для реализации инвестиционного проекта; </w:t>
      </w:r>
    </w:p>
    <w:p w:rsidR="009837F3" w:rsidRPr="00744D9E" w:rsidRDefault="009837F3" w:rsidP="009837F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2) увеличивают количество процедур, необходимых для реализации инвестиционного проекта; </w:t>
      </w:r>
    </w:p>
    <w:p w:rsidR="009837F3" w:rsidRPr="00744D9E" w:rsidRDefault="009837F3" w:rsidP="009837F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3) увеличивают размер, взимаемых с организации, реализующей проект, платежей, уплачиваемых в целях реализации инвестиционного проекта; </w:t>
      </w:r>
    </w:p>
    <w:p w:rsidR="009837F3" w:rsidRPr="00744D9E" w:rsidRDefault="009837F3" w:rsidP="009837F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4)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9837F3" w:rsidRPr="00744D9E" w:rsidRDefault="009837F3" w:rsidP="009837F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5) устанавливают дополнительные запреты, препятствующие реализации инвестиционного проекта. </w:t>
      </w:r>
    </w:p>
    <w:p w:rsidR="009837F3" w:rsidRPr="00744D9E" w:rsidRDefault="009837F3" w:rsidP="009837F3">
      <w:pPr>
        <w:pStyle w:val="af4"/>
        <w:numPr>
          <w:ilvl w:val="1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744D9E">
        <w:rPr>
          <w:rFonts w:ascii="Arial" w:hAnsi="Arial" w:cs="Arial"/>
          <w:color w:val="000000" w:themeColor="text1"/>
        </w:rPr>
        <w:t>Муниципальное образование «</w:t>
      </w:r>
      <w:proofErr w:type="spellStart"/>
      <w:r w:rsidR="00537CC7" w:rsidRPr="00744D9E">
        <w:rPr>
          <w:rFonts w:ascii="Arial" w:hAnsi="Arial" w:cs="Arial"/>
        </w:rPr>
        <w:t>Тымское</w:t>
      </w:r>
      <w:proofErr w:type="spellEnd"/>
      <w:r w:rsidR="00537CC7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  <w:color w:val="000000" w:themeColor="text1"/>
        </w:rPr>
        <w:t>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14"/>
        <w:jc w:val="both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numPr>
          <w:ilvl w:val="0"/>
          <w:numId w:val="8"/>
        </w:numPr>
        <w:shd w:val="clear" w:color="auto" w:fill="FFFFFF"/>
        <w:tabs>
          <w:tab w:val="left" w:pos="0"/>
        </w:tabs>
        <w:ind w:left="0" w:firstLine="0"/>
        <w:jc w:val="center"/>
        <w:rPr>
          <w:rFonts w:ascii="Arial" w:hAnsi="Arial" w:cs="Arial"/>
          <w:b/>
        </w:rPr>
      </w:pPr>
      <w:r w:rsidRPr="00744D9E">
        <w:rPr>
          <w:rFonts w:ascii="Arial" w:hAnsi="Arial" w:cs="Arial"/>
          <w:b/>
        </w:rPr>
        <w:t>Порядок получения сог</w:t>
      </w:r>
      <w:r w:rsidR="00537CC7" w:rsidRPr="00744D9E">
        <w:rPr>
          <w:rFonts w:ascii="Arial" w:hAnsi="Arial" w:cs="Arial"/>
          <w:b/>
        </w:rPr>
        <w:t xml:space="preserve">ласия Главы </w:t>
      </w:r>
      <w:proofErr w:type="spellStart"/>
      <w:r w:rsidR="00537CC7" w:rsidRPr="00744D9E">
        <w:rPr>
          <w:rFonts w:ascii="Arial" w:hAnsi="Arial" w:cs="Arial"/>
          <w:b/>
        </w:rPr>
        <w:t>Тымского</w:t>
      </w:r>
      <w:proofErr w:type="spellEnd"/>
      <w:r w:rsidR="00537CC7" w:rsidRPr="00744D9E">
        <w:rPr>
          <w:rFonts w:ascii="Arial" w:hAnsi="Arial" w:cs="Arial"/>
          <w:b/>
        </w:rPr>
        <w:t xml:space="preserve"> сельского поселения</w:t>
      </w:r>
      <w:r w:rsidRPr="00744D9E">
        <w:rPr>
          <w:rFonts w:ascii="Arial" w:hAnsi="Arial" w:cs="Arial"/>
          <w:b/>
        </w:rPr>
        <w:t xml:space="preserve"> </w:t>
      </w:r>
    </w:p>
    <w:p w:rsidR="009837F3" w:rsidRPr="00744D9E" w:rsidRDefault="00537CC7" w:rsidP="009837F3">
      <w:pPr>
        <w:pStyle w:val="af4"/>
        <w:shd w:val="clear" w:color="auto" w:fill="FFFFFF"/>
        <w:tabs>
          <w:tab w:val="left" w:pos="0"/>
        </w:tabs>
        <w:ind w:left="0"/>
        <w:jc w:val="center"/>
        <w:rPr>
          <w:rFonts w:ascii="Arial" w:hAnsi="Arial" w:cs="Arial"/>
          <w:b/>
        </w:rPr>
      </w:pPr>
      <w:r w:rsidRPr="00744D9E">
        <w:rPr>
          <w:rFonts w:ascii="Arial" w:hAnsi="Arial" w:cs="Arial"/>
          <w:b/>
        </w:rPr>
        <w:t>н</w:t>
      </w:r>
      <w:r w:rsidR="009837F3" w:rsidRPr="00744D9E">
        <w:rPr>
          <w:rFonts w:ascii="Arial" w:hAnsi="Arial" w:cs="Arial"/>
          <w:b/>
        </w:rPr>
        <w:t>а</w:t>
      </w:r>
      <w:r w:rsidRPr="00744D9E">
        <w:rPr>
          <w:rFonts w:ascii="Arial" w:hAnsi="Arial" w:cs="Arial"/>
          <w:b/>
        </w:rPr>
        <w:t xml:space="preserve"> </w:t>
      </w:r>
      <w:r w:rsidR="009837F3" w:rsidRPr="00744D9E">
        <w:rPr>
          <w:rFonts w:ascii="Arial" w:hAnsi="Arial" w:cs="Arial"/>
          <w:b/>
        </w:rPr>
        <w:t>заключение (присоединение) к Соглашению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/>
        <w:jc w:val="center"/>
        <w:rPr>
          <w:rFonts w:ascii="Arial" w:hAnsi="Arial" w:cs="Arial"/>
          <w:b/>
        </w:rPr>
      </w:pP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Если реализация инвестиционного проекта предполагает необходимость участия в Соглашении муниципального образования «</w:t>
      </w:r>
      <w:proofErr w:type="spellStart"/>
      <w:r w:rsidR="00537CC7" w:rsidRPr="00744D9E">
        <w:rPr>
          <w:rFonts w:ascii="Arial" w:hAnsi="Arial" w:cs="Arial"/>
        </w:rPr>
        <w:t>Тымское</w:t>
      </w:r>
      <w:proofErr w:type="spellEnd"/>
      <w:r w:rsidR="00537CC7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», организация реализующая проект обращается в Ад</w:t>
      </w:r>
      <w:r w:rsidR="00537CC7" w:rsidRPr="00744D9E">
        <w:rPr>
          <w:rFonts w:ascii="Arial" w:hAnsi="Arial" w:cs="Arial"/>
        </w:rPr>
        <w:t xml:space="preserve">министрацию </w:t>
      </w:r>
      <w:proofErr w:type="spellStart"/>
      <w:r w:rsidR="00537CC7" w:rsidRPr="00744D9E">
        <w:rPr>
          <w:rFonts w:ascii="Arial" w:hAnsi="Arial" w:cs="Arial"/>
        </w:rPr>
        <w:t>Тымского</w:t>
      </w:r>
      <w:proofErr w:type="spellEnd"/>
      <w:r w:rsidR="00537CC7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с заявлением о предоставлении </w:t>
      </w:r>
      <w:r w:rsidRPr="00744D9E">
        <w:rPr>
          <w:rFonts w:ascii="Arial" w:hAnsi="Arial" w:cs="Arial"/>
        </w:rPr>
        <w:lastRenderedPageBreak/>
        <w:t>согласия муниципального образования «</w:t>
      </w:r>
      <w:proofErr w:type="spellStart"/>
      <w:r w:rsidR="00537CC7" w:rsidRPr="00744D9E">
        <w:rPr>
          <w:rFonts w:ascii="Arial" w:hAnsi="Arial" w:cs="Arial"/>
        </w:rPr>
        <w:t>Тымское</w:t>
      </w:r>
      <w:proofErr w:type="spellEnd"/>
      <w:r w:rsidR="00537CC7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на заключение (присоединение) к Соглашению.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В целях получения согласия муниципального образования «</w:t>
      </w:r>
      <w:proofErr w:type="spellStart"/>
      <w:r w:rsidR="00537CC7" w:rsidRPr="00744D9E">
        <w:rPr>
          <w:rFonts w:ascii="Arial" w:hAnsi="Arial" w:cs="Arial"/>
        </w:rPr>
        <w:t>Тымское</w:t>
      </w:r>
      <w:proofErr w:type="spellEnd"/>
      <w:r w:rsidR="00537CC7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 xml:space="preserve">» на заключение (присоединение) к Соглашению в соответствии с пунктом 3 части 7 статьи 7, пунктом 5 части 9 статьи 8 Федерального закона </w:t>
      </w:r>
      <w:r w:rsidRPr="00744D9E">
        <w:rPr>
          <w:rFonts w:ascii="Arial" w:hAnsi="Arial" w:cs="Arial"/>
          <w:color w:val="000000" w:themeColor="text1"/>
          <w:kern w:val="1"/>
        </w:rPr>
        <w:t>№ 69-ФЗ</w:t>
      </w:r>
      <w:r w:rsidRPr="00744D9E">
        <w:rPr>
          <w:rFonts w:ascii="Arial" w:hAnsi="Arial" w:cs="Arial"/>
        </w:rPr>
        <w:t xml:space="preserve"> российское юридическое лицо, отвечающее признакам организации, реализующей проект (далее - Заявитель), направляет в Администрацию </w:t>
      </w:r>
      <w:proofErr w:type="spellStart"/>
      <w:r w:rsidR="00537CC7" w:rsidRPr="00744D9E">
        <w:rPr>
          <w:rFonts w:ascii="Arial" w:hAnsi="Arial" w:cs="Arial"/>
        </w:rPr>
        <w:t>Тымского</w:t>
      </w:r>
      <w:proofErr w:type="spellEnd"/>
      <w:r w:rsidR="00537CC7" w:rsidRPr="00744D9E">
        <w:rPr>
          <w:rFonts w:ascii="Arial" w:hAnsi="Arial" w:cs="Arial"/>
        </w:rPr>
        <w:t xml:space="preserve"> сельского поселения </w:t>
      </w:r>
      <w:r w:rsidRPr="00744D9E">
        <w:rPr>
          <w:rFonts w:ascii="Arial" w:hAnsi="Arial" w:cs="Arial"/>
        </w:rPr>
        <w:t xml:space="preserve">на имя Главы </w:t>
      </w:r>
      <w:proofErr w:type="spellStart"/>
      <w:r w:rsidR="00537CC7" w:rsidRPr="00744D9E">
        <w:rPr>
          <w:rFonts w:ascii="Arial" w:hAnsi="Arial" w:cs="Arial"/>
        </w:rPr>
        <w:t>Тымского</w:t>
      </w:r>
      <w:proofErr w:type="spellEnd"/>
      <w:r w:rsidR="00537CC7" w:rsidRPr="00744D9E">
        <w:rPr>
          <w:rFonts w:ascii="Arial" w:hAnsi="Arial" w:cs="Arial"/>
        </w:rPr>
        <w:t xml:space="preserve"> сельского </w:t>
      </w:r>
      <w:proofErr w:type="gramStart"/>
      <w:r w:rsidR="00537CC7" w:rsidRPr="00744D9E">
        <w:rPr>
          <w:rFonts w:ascii="Arial" w:hAnsi="Arial" w:cs="Arial"/>
        </w:rPr>
        <w:t>поселения</w:t>
      </w:r>
      <w:proofErr w:type="gramEnd"/>
      <w:r w:rsidRPr="00744D9E">
        <w:rPr>
          <w:rFonts w:ascii="Arial" w:hAnsi="Arial" w:cs="Arial"/>
        </w:rPr>
        <w:t xml:space="preserve"> следующие документы:</w:t>
      </w:r>
    </w:p>
    <w:p w:rsidR="009837F3" w:rsidRPr="00744D9E" w:rsidRDefault="009837F3" w:rsidP="009837F3">
      <w:pPr>
        <w:pStyle w:val="rtejustify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>заявление о предоставлении согласия муниципального образования «</w:t>
      </w:r>
      <w:proofErr w:type="spellStart"/>
      <w:r w:rsidR="00537CC7" w:rsidRPr="00744D9E">
        <w:rPr>
          <w:rFonts w:ascii="Arial" w:hAnsi="Arial" w:cs="Arial"/>
        </w:rPr>
        <w:t>Тымское</w:t>
      </w:r>
      <w:proofErr w:type="spellEnd"/>
      <w:r w:rsidR="00537CC7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на заключение (присоединение) к Соглашению и на выполнение обязательств, возникающих у муниципального образования «</w:t>
      </w:r>
      <w:proofErr w:type="spellStart"/>
      <w:r w:rsidR="00537CC7" w:rsidRPr="00744D9E">
        <w:rPr>
          <w:rFonts w:ascii="Arial" w:hAnsi="Arial" w:cs="Arial"/>
        </w:rPr>
        <w:t>Тымское</w:t>
      </w:r>
      <w:proofErr w:type="spellEnd"/>
      <w:r w:rsidR="00537CC7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в связи с участием в Соглашении, в том числе по стабилизации в отношении Заявителя, актов (решений) муниципального образования «</w:t>
      </w:r>
      <w:proofErr w:type="spellStart"/>
      <w:r w:rsidR="00537CC7" w:rsidRPr="00744D9E">
        <w:rPr>
          <w:rFonts w:ascii="Arial" w:hAnsi="Arial" w:cs="Arial"/>
        </w:rPr>
        <w:t>Тымское</w:t>
      </w:r>
      <w:proofErr w:type="spellEnd"/>
      <w:r w:rsidR="00537CC7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в соответствии со статьей 9 Федерального закона № 69-ФЗ (далее – заявление).</w:t>
      </w:r>
      <w:proofErr w:type="gramEnd"/>
    </w:p>
    <w:p w:rsidR="009837F3" w:rsidRPr="00744D9E" w:rsidRDefault="009837F3" w:rsidP="00983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Заявление составляется по форме согласно приложению</w:t>
      </w:r>
      <w:r w:rsidR="009C09C8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к настоящему Положению;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2) проект Соглашения, предполагаемого к заключению (присоединению), соответствующий требованиям Федерального закона № 69-ФЗ;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3) документы и материалы в соответствии с частью 7 статьи 7 Федерального закона № 69-ФЗ.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Срок рассмотрения заявления не может превышать 30 рабочих дней со дня его поступления в Ад</w:t>
      </w:r>
      <w:r w:rsidR="009C09C8" w:rsidRPr="00744D9E">
        <w:rPr>
          <w:rFonts w:ascii="Arial" w:hAnsi="Arial" w:cs="Arial"/>
        </w:rPr>
        <w:t xml:space="preserve">министрацию </w:t>
      </w:r>
      <w:proofErr w:type="spellStart"/>
      <w:r w:rsidR="009C09C8" w:rsidRPr="00744D9E">
        <w:rPr>
          <w:rFonts w:ascii="Arial" w:hAnsi="Arial" w:cs="Arial"/>
        </w:rPr>
        <w:t>Тымского</w:t>
      </w:r>
      <w:proofErr w:type="spellEnd"/>
      <w:r w:rsidR="009C09C8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>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Заявление, сведения о Заявителе и об инвестиционном проекте, проект Соглашения и </w:t>
      </w:r>
      <w:proofErr w:type="gramStart"/>
      <w:r w:rsidRPr="00744D9E">
        <w:rPr>
          <w:rFonts w:ascii="Arial" w:hAnsi="Arial" w:cs="Arial"/>
        </w:rPr>
        <w:t>документы</w:t>
      </w:r>
      <w:proofErr w:type="gramEnd"/>
      <w:r w:rsidRPr="00744D9E">
        <w:rPr>
          <w:rFonts w:ascii="Arial" w:hAnsi="Arial" w:cs="Arial"/>
        </w:rPr>
        <w:t xml:space="preserve"> и материалы в соответствии с частью 7 статьи 7 Федерального закона № 69-ФЗ могут быть поданы непосредственно в Администрацию </w:t>
      </w:r>
      <w:proofErr w:type="spellStart"/>
      <w:r w:rsidR="009C09C8" w:rsidRPr="00744D9E">
        <w:rPr>
          <w:rFonts w:ascii="Arial" w:hAnsi="Arial" w:cs="Arial"/>
        </w:rPr>
        <w:t>Тымского</w:t>
      </w:r>
      <w:proofErr w:type="spellEnd"/>
      <w:r w:rsidR="009C09C8" w:rsidRPr="00744D9E">
        <w:rPr>
          <w:rFonts w:ascii="Arial" w:hAnsi="Arial" w:cs="Arial"/>
        </w:rPr>
        <w:t xml:space="preserve"> сельского поселения </w:t>
      </w:r>
      <w:r w:rsidRPr="00744D9E">
        <w:rPr>
          <w:rFonts w:ascii="Arial" w:hAnsi="Arial" w:cs="Arial"/>
        </w:rPr>
        <w:t>(приемная) или почтовым отправлением по адресу Ад</w:t>
      </w:r>
      <w:r w:rsidR="009C09C8" w:rsidRPr="00744D9E">
        <w:rPr>
          <w:rFonts w:ascii="Arial" w:hAnsi="Arial" w:cs="Arial"/>
        </w:rPr>
        <w:t xml:space="preserve">министрации </w:t>
      </w:r>
      <w:proofErr w:type="spellStart"/>
      <w:r w:rsidR="009C09C8" w:rsidRPr="00744D9E">
        <w:rPr>
          <w:rFonts w:ascii="Arial" w:hAnsi="Arial" w:cs="Arial"/>
        </w:rPr>
        <w:t>Тымского</w:t>
      </w:r>
      <w:proofErr w:type="spellEnd"/>
      <w:r w:rsidR="009C09C8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: </w:t>
      </w:r>
    </w:p>
    <w:p w:rsidR="009837F3" w:rsidRPr="00744D9E" w:rsidRDefault="009C09C8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636751, Томская область, с. </w:t>
      </w:r>
      <w:proofErr w:type="spellStart"/>
      <w:r w:rsidRPr="00744D9E">
        <w:rPr>
          <w:rFonts w:ascii="Arial" w:hAnsi="Arial" w:cs="Arial"/>
        </w:rPr>
        <w:t>Тымск</w:t>
      </w:r>
      <w:proofErr w:type="spellEnd"/>
      <w:r w:rsidRPr="00744D9E">
        <w:rPr>
          <w:rFonts w:ascii="Arial" w:hAnsi="Arial" w:cs="Arial"/>
        </w:rPr>
        <w:t>, ул. Кедровая, 3Б</w:t>
      </w:r>
      <w:r w:rsidR="009837F3" w:rsidRPr="00744D9E">
        <w:rPr>
          <w:rFonts w:ascii="Arial" w:hAnsi="Arial" w:cs="Arial"/>
        </w:rPr>
        <w:t xml:space="preserve">, 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или в электронном виде через канал прямой и обратной связи для инвесторов, размещенный на официальном сайте муниципального образования «</w:t>
      </w:r>
      <w:proofErr w:type="spellStart"/>
      <w:r w:rsidR="009C09C8" w:rsidRPr="00744D9E">
        <w:rPr>
          <w:rFonts w:ascii="Arial" w:hAnsi="Arial" w:cs="Arial"/>
        </w:rPr>
        <w:t>Тымское</w:t>
      </w:r>
      <w:proofErr w:type="spellEnd"/>
      <w:r w:rsidR="009C09C8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 xml:space="preserve">» в информационно-телекоммуникационной сети Интернет перейдя по ссылке: </w:t>
      </w:r>
      <w:r w:rsidR="009C09C8" w:rsidRPr="00744D9E">
        <w:rPr>
          <w:rFonts w:ascii="Arial" w:hAnsi="Arial" w:cs="Arial"/>
        </w:rPr>
        <w:t>https://timskoe.ru/.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Заявление вне зависимости от выбранного способа подачи подлежит обязательной регистрации </w:t>
      </w:r>
      <w:r w:rsidR="009C09C8" w:rsidRPr="00744D9E">
        <w:rPr>
          <w:rFonts w:ascii="Arial" w:hAnsi="Arial" w:cs="Arial"/>
        </w:rPr>
        <w:t xml:space="preserve">Администрацией </w:t>
      </w:r>
      <w:proofErr w:type="spellStart"/>
      <w:r w:rsidR="009C09C8" w:rsidRPr="00744D9E">
        <w:rPr>
          <w:rFonts w:ascii="Arial" w:hAnsi="Arial" w:cs="Arial"/>
        </w:rPr>
        <w:t>Тымского</w:t>
      </w:r>
      <w:proofErr w:type="spellEnd"/>
      <w:r w:rsidR="009C09C8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в течение 1 рабочего дня </w:t>
      </w:r>
      <w:proofErr w:type="gramStart"/>
      <w:r w:rsidRPr="00744D9E">
        <w:rPr>
          <w:rFonts w:ascii="Arial" w:hAnsi="Arial" w:cs="Arial"/>
        </w:rPr>
        <w:t>с даты</w:t>
      </w:r>
      <w:proofErr w:type="gramEnd"/>
      <w:r w:rsidRPr="00744D9E">
        <w:rPr>
          <w:rFonts w:ascii="Arial" w:hAnsi="Arial" w:cs="Arial"/>
        </w:rPr>
        <w:t xml:space="preserve"> его поступления, в случае поступления заявления в выходной или нерабочий праздничный день его регистрация осуществляется в первый, следующий за ним, рабочий день.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Прошедшее регистрацию заявление и прилагаемые к нему документы п</w:t>
      </w:r>
      <w:r w:rsidR="009C09C8" w:rsidRPr="00744D9E">
        <w:rPr>
          <w:rFonts w:ascii="Arial" w:hAnsi="Arial" w:cs="Arial"/>
        </w:rPr>
        <w:t xml:space="preserve">ередаются в Администрацию </w:t>
      </w:r>
      <w:proofErr w:type="spellStart"/>
      <w:r w:rsidR="009C09C8" w:rsidRPr="00744D9E">
        <w:rPr>
          <w:rFonts w:ascii="Arial" w:hAnsi="Arial" w:cs="Arial"/>
        </w:rPr>
        <w:t>Тымского</w:t>
      </w:r>
      <w:proofErr w:type="spellEnd"/>
      <w:r w:rsidR="009C09C8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не позднее следующего рабочего дня </w:t>
      </w:r>
      <w:proofErr w:type="gramStart"/>
      <w:r w:rsidRPr="00744D9E">
        <w:rPr>
          <w:rFonts w:ascii="Arial" w:hAnsi="Arial" w:cs="Arial"/>
        </w:rPr>
        <w:t>с даты регистрации</w:t>
      </w:r>
      <w:proofErr w:type="gramEnd"/>
      <w:r w:rsidRPr="00744D9E">
        <w:rPr>
          <w:rFonts w:ascii="Arial" w:hAnsi="Arial" w:cs="Arial"/>
        </w:rPr>
        <w:t xml:space="preserve">. </w:t>
      </w:r>
    </w:p>
    <w:p w:rsidR="009837F3" w:rsidRPr="00744D9E" w:rsidRDefault="00272D1D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Уполномоченный орган </w:t>
      </w:r>
      <w:r w:rsidR="009837F3" w:rsidRPr="00744D9E">
        <w:rPr>
          <w:rFonts w:ascii="Arial" w:hAnsi="Arial" w:cs="Arial"/>
        </w:rPr>
        <w:t>в течение</w:t>
      </w:r>
      <w:r w:rsidR="009C09C8" w:rsidRPr="00744D9E">
        <w:rPr>
          <w:rFonts w:ascii="Arial" w:hAnsi="Arial" w:cs="Arial"/>
        </w:rPr>
        <w:t xml:space="preserve"> </w:t>
      </w:r>
      <w:r w:rsidR="009837F3" w:rsidRPr="00744D9E">
        <w:rPr>
          <w:rFonts w:ascii="Arial" w:hAnsi="Arial" w:cs="Arial"/>
        </w:rPr>
        <w:t>3 рабочих дней со дня получения заявления, направляет запрос с приложением копии такого заявления и поступивших с ним документов</w:t>
      </w:r>
      <w:r w:rsidR="009C09C8" w:rsidRPr="00744D9E">
        <w:rPr>
          <w:rFonts w:ascii="Arial" w:hAnsi="Arial" w:cs="Arial"/>
        </w:rPr>
        <w:t xml:space="preserve"> </w:t>
      </w:r>
      <w:r w:rsidR="009837F3" w:rsidRPr="00744D9E">
        <w:rPr>
          <w:rFonts w:ascii="Arial" w:hAnsi="Arial" w:cs="Arial"/>
        </w:rPr>
        <w:t>в Ад</w:t>
      </w:r>
      <w:r w:rsidR="009C09C8" w:rsidRPr="00744D9E">
        <w:rPr>
          <w:rFonts w:ascii="Arial" w:hAnsi="Arial" w:cs="Arial"/>
        </w:rPr>
        <w:t xml:space="preserve">министрацию </w:t>
      </w:r>
      <w:proofErr w:type="spellStart"/>
      <w:r w:rsidR="009C09C8" w:rsidRPr="00744D9E">
        <w:rPr>
          <w:rFonts w:ascii="Arial" w:hAnsi="Arial" w:cs="Arial"/>
        </w:rPr>
        <w:t>Тымского</w:t>
      </w:r>
      <w:proofErr w:type="spellEnd"/>
      <w:r w:rsidR="009C09C8" w:rsidRPr="00744D9E">
        <w:rPr>
          <w:rFonts w:ascii="Arial" w:hAnsi="Arial" w:cs="Arial"/>
        </w:rPr>
        <w:t xml:space="preserve"> сельского поселения</w:t>
      </w:r>
      <w:r w:rsidR="009837F3" w:rsidRPr="00744D9E">
        <w:rPr>
          <w:rFonts w:ascii="Arial" w:hAnsi="Arial" w:cs="Arial"/>
        </w:rPr>
        <w:t xml:space="preserve"> для рассмотрения и подготовки мотивированных заключений о целесообразности (нецелесообразности) заключения Соглашения, необходимости внесения изменений в Соглашение</w:t>
      </w:r>
      <w:r w:rsidRPr="00744D9E">
        <w:rPr>
          <w:rFonts w:ascii="Arial" w:hAnsi="Arial" w:cs="Arial"/>
        </w:rPr>
        <w:t>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По итогам рассмотрения запроса в срок не позднее 10 рабочих дней со дня его поступления</w:t>
      </w:r>
      <w:r w:rsidR="00272D1D" w:rsidRPr="00744D9E">
        <w:rPr>
          <w:rFonts w:ascii="Arial" w:hAnsi="Arial" w:cs="Arial"/>
        </w:rPr>
        <w:t>,</w:t>
      </w:r>
      <w:r w:rsidRPr="00744D9E">
        <w:rPr>
          <w:rFonts w:ascii="Arial" w:hAnsi="Arial" w:cs="Arial"/>
        </w:rPr>
        <w:t xml:space="preserve"> </w:t>
      </w:r>
      <w:r w:rsidR="00272D1D" w:rsidRPr="00744D9E">
        <w:rPr>
          <w:rFonts w:ascii="Arial" w:hAnsi="Arial" w:cs="Arial"/>
        </w:rPr>
        <w:t xml:space="preserve">Администрация </w:t>
      </w:r>
      <w:proofErr w:type="spellStart"/>
      <w:r w:rsidR="00272D1D" w:rsidRPr="00744D9E">
        <w:rPr>
          <w:rFonts w:ascii="Arial" w:hAnsi="Arial" w:cs="Arial"/>
        </w:rPr>
        <w:t>Тымского</w:t>
      </w:r>
      <w:proofErr w:type="spellEnd"/>
      <w:r w:rsidR="00272D1D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, </w:t>
      </w:r>
      <w:r w:rsidR="00272D1D" w:rsidRPr="00744D9E">
        <w:rPr>
          <w:rFonts w:ascii="Arial" w:hAnsi="Arial" w:cs="Arial"/>
        </w:rPr>
        <w:t>представляе</w:t>
      </w:r>
      <w:r w:rsidRPr="00744D9E">
        <w:rPr>
          <w:rFonts w:ascii="Arial" w:hAnsi="Arial" w:cs="Arial"/>
        </w:rPr>
        <w:t>т в Уполномоченный орган, соответствующие заключения.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lastRenderedPageBreak/>
        <w:t>Заключения Ад</w:t>
      </w:r>
      <w:r w:rsidR="00272D1D" w:rsidRPr="00744D9E">
        <w:rPr>
          <w:rFonts w:ascii="Arial" w:hAnsi="Arial" w:cs="Arial"/>
        </w:rPr>
        <w:t xml:space="preserve">министрации </w:t>
      </w:r>
      <w:proofErr w:type="spellStart"/>
      <w:r w:rsidR="00272D1D" w:rsidRPr="00744D9E">
        <w:rPr>
          <w:rFonts w:ascii="Arial" w:hAnsi="Arial" w:cs="Arial"/>
        </w:rPr>
        <w:t>Тымского</w:t>
      </w:r>
      <w:proofErr w:type="spellEnd"/>
      <w:r w:rsidR="00272D1D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должны содержать обоснованную позицию в отношении дачи Заявителю согласия либо отказа в даче согласия на заключение Соглашения, в том числе с указанием следующей информации: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о возможности (невозможности) выполнения обязательств, возникающих у муниципального образования «</w:t>
      </w:r>
      <w:proofErr w:type="spellStart"/>
      <w:r w:rsidR="00272D1D" w:rsidRPr="00744D9E">
        <w:rPr>
          <w:rFonts w:ascii="Arial" w:hAnsi="Arial" w:cs="Arial"/>
        </w:rPr>
        <w:t>Тымское</w:t>
      </w:r>
      <w:proofErr w:type="spellEnd"/>
      <w:r w:rsidR="00272D1D" w:rsidRPr="00744D9E">
        <w:rPr>
          <w:rFonts w:ascii="Arial" w:hAnsi="Arial" w:cs="Arial"/>
        </w:rPr>
        <w:t xml:space="preserve"> сельское поселение» </w:t>
      </w:r>
      <w:r w:rsidRPr="00744D9E">
        <w:rPr>
          <w:rFonts w:ascii="Arial" w:hAnsi="Arial" w:cs="Arial"/>
        </w:rPr>
        <w:t>в связи с заключением Соглашения;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о возможности (невозможности) неприменения в отношении Заявителя, муниципальных правовых актов муниципального образования «</w:t>
      </w:r>
      <w:proofErr w:type="spellStart"/>
      <w:r w:rsidR="00272D1D" w:rsidRPr="00744D9E">
        <w:rPr>
          <w:rFonts w:ascii="Arial" w:hAnsi="Arial" w:cs="Arial"/>
        </w:rPr>
        <w:t>Тымское</w:t>
      </w:r>
      <w:proofErr w:type="spellEnd"/>
      <w:r w:rsidR="00272D1D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», которые действуют или будут изданы (приняты) в соответствии со статьей 9 Федерального закона № 69-ФЗ и законодательством Российской Федерации о налогах и сборах.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>Уполномоченный орган в течение 7 рабочих дней со дня поступления заключений от Администрации</w:t>
      </w:r>
      <w:r w:rsidR="00272D1D" w:rsidRPr="00744D9E">
        <w:rPr>
          <w:rFonts w:ascii="Arial" w:hAnsi="Arial" w:cs="Arial"/>
        </w:rPr>
        <w:t xml:space="preserve"> </w:t>
      </w:r>
      <w:proofErr w:type="spellStart"/>
      <w:r w:rsidR="00272D1D" w:rsidRPr="00744D9E">
        <w:rPr>
          <w:rFonts w:ascii="Arial" w:hAnsi="Arial" w:cs="Arial"/>
        </w:rPr>
        <w:t>Тымского</w:t>
      </w:r>
      <w:proofErr w:type="spellEnd"/>
      <w:r w:rsidR="00272D1D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>, рассматривает поступившие заключения и готовит сводное заключение о возможности либо невозможности заключения (присоединения) к Соглашению, которое вместе с заявлением, проектом Соглашения, заключениями Ад</w:t>
      </w:r>
      <w:r w:rsidR="00272D1D" w:rsidRPr="00744D9E">
        <w:rPr>
          <w:rFonts w:ascii="Arial" w:hAnsi="Arial" w:cs="Arial"/>
        </w:rPr>
        <w:t xml:space="preserve">министрации </w:t>
      </w:r>
      <w:proofErr w:type="spellStart"/>
      <w:r w:rsidR="00272D1D" w:rsidRPr="00744D9E">
        <w:rPr>
          <w:rFonts w:ascii="Arial" w:hAnsi="Arial" w:cs="Arial"/>
        </w:rPr>
        <w:t>Тымского</w:t>
      </w:r>
      <w:proofErr w:type="spellEnd"/>
      <w:r w:rsidR="00272D1D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и иными документами представляет Главе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для принятия решения.</w:t>
      </w:r>
      <w:proofErr w:type="gramEnd"/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Глав</w:t>
      </w:r>
      <w:r w:rsidR="00A5361B" w:rsidRPr="00744D9E">
        <w:rPr>
          <w:rFonts w:ascii="Arial" w:hAnsi="Arial" w:cs="Arial"/>
        </w:rPr>
        <w:t xml:space="preserve">а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 в течение</w:t>
      </w:r>
      <w:r w:rsidRPr="00744D9E">
        <w:rPr>
          <w:rFonts w:ascii="Arial" w:hAnsi="Arial" w:cs="Arial"/>
        </w:rPr>
        <w:t xml:space="preserve"> 3 рабочих дней рассматривает заключение Уполномоченного органа и поступившие с ним документы и принимает (путем наложения резолюции на заключение) одно из следующих решений: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о согласии на заключение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(присоединение) к Соглашению;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об отказе в согласии на заключение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(присоединение) к Соглашению.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 xml:space="preserve">В случае принятия решения Главой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о согласии на заключение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(присоединение) к Соглашению, Уполномоченный орган в течение 5 рабочих дней со дня принятия такого решения подготавливает заяв</w:t>
      </w:r>
      <w:r w:rsidR="00A5361B" w:rsidRPr="00744D9E">
        <w:rPr>
          <w:rFonts w:ascii="Arial" w:hAnsi="Arial" w:cs="Arial"/>
        </w:rPr>
        <w:t xml:space="preserve">ление Главы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>, подтверждающее его согласие на заключение (присоединение) к соглашению о защите и поощрении капиталовложений, по форме согласно приложению № 8 к Правилам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заключения соглашений о защите и поощрении капиталовложений</w:t>
      </w:r>
      <w:proofErr w:type="gramEnd"/>
      <w:r w:rsidRPr="00744D9E">
        <w:rPr>
          <w:rFonts w:ascii="Arial" w:hAnsi="Arial" w:cs="Arial"/>
        </w:rPr>
        <w:t>, изменения и прекращения действия таких соглашений, ведения реестра соглашений о защите и поощрении капиталовложений, утвержденным Постановлением, и направляет его Заявителю способом, указанным в заявлении.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В случае принятия решения </w:t>
      </w:r>
      <w:r w:rsidR="00A5361B" w:rsidRPr="00744D9E">
        <w:rPr>
          <w:rFonts w:ascii="Arial" w:hAnsi="Arial" w:cs="Arial"/>
        </w:rPr>
        <w:t xml:space="preserve">Главой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об отказе в согласии на заключение (присоединение) к Соглашению, Уполномоченный орган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3.14 настоящего Положения.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Основания для отказа в предоставлении согласия на заключение Соглашения: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1) 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2) заявление и прилагаемые к нему документы поданы с нарушением порядка, установленного настоящим Положением;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3) Заявителем не соблюдены условия, установленные статьей 6 Федерального закона № 69-ФЗ;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4) муниципальные правовые акты, планируемые к применению с учетом особенностей, установленных статьей 9 Федерального закона № 69-ФЗ, не </w:t>
      </w:r>
      <w:r w:rsidRPr="00744D9E">
        <w:rPr>
          <w:rFonts w:ascii="Arial" w:hAnsi="Arial" w:cs="Arial"/>
        </w:rPr>
        <w:lastRenderedPageBreak/>
        <w:t>соответствуют актам, указанным в части 3 статьи 9 Федерального закона № 69-ФЗ;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5)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6) инвестиционный проект не является новым инвестиционным проектом;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7)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8)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9)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 xml:space="preserve">наличие хотя бы одного заключения </w:t>
      </w:r>
      <w:r w:rsidR="00A5361B" w:rsidRPr="00744D9E">
        <w:rPr>
          <w:rFonts w:ascii="Arial" w:hAnsi="Arial" w:cs="Arial"/>
        </w:rPr>
        <w:t xml:space="preserve">Администрации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 </w:t>
      </w:r>
      <w:r w:rsidRPr="00744D9E">
        <w:rPr>
          <w:rFonts w:ascii="Arial" w:hAnsi="Arial" w:cs="Arial"/>
        </w:rPr>
        <w:t>о наличии оснований для отказа в даче согласия на заключение Соглашения;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10) нецелесообразность реализации инвестиционного проекта на территории муниципального образования «</w:t>
      </w:r>
      <w:proofErr w:type="spellStart"/>
      <w:r w:rsidR="00A5361B" w:rsidRPr="00744D9E">
        <w:rPr>
          <w:rFonts w:ascii="Arial" w:hAnsi="Arial" w:cs="Arial"/>
        </w:rPr>
        <w:t>Тымское</w:t>
      </w:r>
      <w:proofErr w:type="spellEnd"/>
      <w:r w:rsidR="00A5361B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 Инвестиционный проект считается целесообразным для реализации на территор</w:t>
      </w:r>
      <w:r w:rsidR="00A5361B" w:rsidRPr="00744D9E">
        <w:rPr>
          <w:rFonts w:ascii="Arial" w:hAnsi="Arial" w:cs="Arial"/>
        </w:rPr>
        <w:t>ии муниципального образования «</w:t>
      </w:r>
      <w:proofErr w:type="spellStart"/>
      <w:r w:rsidR="00A5361B" w:rsidRPr="00744D9E">
        <w:rPr>
          <w:rFonts w:ascii="Arial" w:hAnsi="Arial" w:cs="Arial"/>
        </w:rPr>
        <w:t>Тымское</w:t>
      </w:r>
      <w:proofErr w:type="spellEnd"/>
      <w:r w:rsidR="00A5361B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 xml:space="preserve">» при его соответствии следующим критериям: 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>- инвестиционный проект реализуется в сферах деятельности, которые относятся к вопросам местного значения муниципального образования «</w:t>
      </w:r>
      <w:proofErr w:type="spellStart"/>
      <w:r w:rsidR="00A5361B" w:rsidRPr="00744D9E">
        <w:rPr>
          <w:rFonts w:ascii="Arial" w:hAnsi="Arial" w:cs="Arial"/>
        </w:rPr>
        <w:t>Тымское</w:t>
      </w:r>
      <w:proofErr w:type="spellEnd"/>
      <w:r w:rsidR="00A5361B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в соответствии с Федеральным законом от 06.10.2003 № 131-ФЗ «Об общих принципах организации местного самоуправления в Российской Федерации» и иными нормативными правовыми актами Российской Федерации или полномочиям органов местного самоуправления муниципального образования «</w:t>
      </w:r>
      <w:proofErr w:type="spellStart"/>
      <w:r w:rsidR="00A5361B" w:rsidRPr="00744D9E">
        <w:rPr>
          <w:rFonts w:ascii="Arial" w:hAnsi="Arial" w:cs="Arial"/>
        </w:rPr>
        <w:t>Тымское</w:t>
      </w:r>
      <w:proofErr w:type="spellEnd"/>
      <w:r w:rsidR="00A5361B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 xml:space="preserve">», предусмотренным действующим законодательством; </w:t>
      </w:r>
      <w:proofErr w:type="gramEnd"/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инвестиционный проект относится к приоритетным направлениям инвестиционной политики муниципального образования «</w:t>
      </w:r>
      <w:proofErr w:type="spellStart"/>
      <w:r w:rsidR="00A5361B" w:rsidRPr="00744D9E">
        <w:rPr>
          <w:rFonts w:ascii="Arial" w:hAnsi="Arial" w:cs="Arial"/>
        </w:rPr>
        <w:t>Тымское</w:t>
      </w:r>
      <w:proofErr w:type="spellEnd"/>
      <w:r w:rsidR="00A5361B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».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837F3" w:rsidRPr="00744D9E" w:rsidRDefault="009837F3" w:rsidP="009837F3">
      <w:pPr>
        <w:pStyle w:val="rtejustify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</w:rPr>
      </w:pPr>
      <w:r w:rsidRPr="00744D9E">
        <w:rPr>
          <w:rFonts w:ascii="Arial" w:hAnsi="Arial" w:cs="Arial"/>
          <w:b/>
        </w:rPr>
        <w:t>Порядок заключения, изменения и расторжения Соглашения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</w:rPr>
      </w:pPr>
    </w:p>
    <w:p w:rsidR="009837F3" w:rsidRPr="00744D9E" w:rsidRDefault="00A5361B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В случае</w:t>
      </w:r>
      <w:r w:rsidR="009837F3" w:rsidRPr="00744D9E">
        <w:rPr>
          <w:rFonts w:ascii="Arial" w:hAnsi="Arial" w:cs="Arial"/>
        </w:rPr>
        <w:t xml:space="preserve"> если</w:t>
      </w:r>
      <w:r w:rsidRPr="00744D9E">
        <w:rPr>
          <w:rFonts w:ascii="Arial" w:hAnsi="Arial" w:cs="Arial"/>
        </w:rPr>
        <w:t>,</w:t>
      </w:r>
      <w:r w:rsidR="009837F3" w:rsidRPr="00744D9E">
        <w:rPr>
          <w:rFonts w:ascii="Arial" w:hAnsi="Arial" w:cs="Arial"/>
        </w:rPr>
        <w:t xml:space="preserve"> в качестве стороны Соглашения выступает муниципальное образование «</w:t>
      </w:r>
      <w:proofErr w:type="spellStart"/>
      <w:r w:rsidRPr="00744D9E">
        <w:rPr>
          <w:rFonts w:ascii="Arial" w:hAnsi="Arial" w:cs="Arial"/>
        </w:rPr>
        <w:t>Тымское</w:t>
      </w:r>
      <w:proofErr w:type="spellEnd"/>
      <w:r w:rsidRPr="00744D9E">
        <w:rPr>
          <w:rFonts w:ascii="Arial" w:hAnsi="Arial" w:cs="Arial"/>
        </w:rPr>
        <w:t xml:space="preserve"> сельское поселение</w:t>
      </w:r>
      <w:r w:rsidR="009837F3" w:rsidRPr="00744D9E">
        <w:rPr>
          <w:rFonts w:ascii="Arial" w:hAnsi="Arial" w:cs="Arial"/>
        </w:rPr>
        <w:t>», заключение Соглашения (дополнительного соглашения к Соглашению) осуществляется в соответствии с Федеральным законом № 69-ФЗ, законодательством Томской области.</w:t>
      </w:r>
    </w:p>
    <w:p w:rsidR="009837F3" w:rsidRPr="00744D9E" w:rsidRDefault="00A5361B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В случае</w:t>
      </w:r>
      <w:r w:rsidR="009837F3" w:rsidRPr="00744D9E">
        <w:rPr>
          <w:rFonts w:ascii="Arial" w:hAnsi="Arial" w:cs="Arial"/>
        </w:rPr>
        <w:t xml:space="preserve"> если</w:t>
      </w:r>
      <w:r w:rsidRPr="00744D9E">
        <w:rPr>
          <w:rFonts w:ascii="Arial" w:hAnsi="Arial" w:cs="Arial"/>
        </w:rPr>
        <w:t>,</w:t>
      </w:r>
      <w:r w:rsidR="009837F3" w:rsidRPr="00744D9E">
        <w:rPr>
          <w:rFonts w:ascii="Arial" w:hAnsi="Arial" w:cs="Arial"/>
        </w:rPr>
        <w:t xml:space="preserve"> в качестве стороны Соглашения выступает муниципальное образование «</w:t>
      </w:r>
      <w:proofErr w:type="spellStart"/>
      <w:r w:rsidRPr="00744D9E">
        <w:rPr>
          <w:rFonts w:ascii="Arial" w:hAnsi="Arial" w:cs="Arial"/>
        </w:rPr>
        <w:t>Тымское</w:t>
      </w:r>
      <w:proofErr w:type="spellEnd"/>
      <w:r w:rsidRPr="00744D9E">
        <w:rPr>
          <w:rFonts w:ascii="Arial" w:hAnsi="Arial" w:cs="Arial"/>
        </w:rPr>
        <w:t xml:space="preserve"> сельское поселение</w:t>
      </w:r>
      <w:r w:rsidR="009837F3" w:rsidRPr="00744D9E">
        <w:rPr>
          <w:rFonts w:ascii="Arial" w:hAnsi="Arial" w:cs="Arial"/>
        </w:rPr>
        <w:t>» от имени муниципального образования «</w:t>
      </w:r>
      <w:proofErr w:type="spellStart"/>
      <w:r w:rsidRPr="00744D9E">
        <w:rPr>
          <w:rFonts w:ascii="Arial" w:hAnsi="Arial" w:cs="Arial"/>
        </w:rPr>
        <w:t>Тымское</w:t>
      </w:r>
      <w:proofErr w:type="spellEnd"/>
      <w:r w:rsidRPr="00744D9E">
        <w:rPr>
          <w:rFonts w:ascii="Arial" w:hAnsi="Arial" w:cs="Arial"/>
        </w:rPr>
        <w:t xml:space="preserve"> сельское поселение</w:t>
      </w:r>
      <w:r w:rsidR="009837F3" w:rsidRPr="00744D9E">
        <w:rPr>
          <w:rFonts w:ascii="Arial" w:hAnsi="Arial" w:cs="Arial"/>
        </w:rPr>
        <w:t>» Соглашение подписыва</w:t>
      </w:r>
      <w:r w:rsidRPr="00744D9E">
        <w:rPr>
          <w:rFonts w:ascii="Arial" w:hAnsi="Arial" w:cs="Arial"/>
        </w:rPr>
        <w:t xml:space="preserve">ется Главой </w:t>
      </w:r>
      <w:proofErr w:type="spellStart"/>
      <w:r w:rsidRPr="00744D9E">
        <w:rPr>
          <w:rFonts w:ascii="Arial" w:hAnsi="Arial" w:cs="Arial"/>
        </w:rPr>
        <w:t>Тымского</w:t>
      </w:r>
      <w:proofErr w:type="spellEnd"/>
      <w:r w:rsidRPr="00744D9E">
        <w:rPr>
          <w:rFonts w:ascii="Arial" w:hAnsi="Arial" w:cs="Arial"/>
        </w:rPr>
        <w:t xml:space="preserve"> сельского поселения</w:t>
      </w:r>
      <w:r w:rsidR="009837F3" w:rsidRPr="00744D9E">
        <w:rPr>
          <w:rFonts w:ascii="Arial" w:hAnsi="Arial" w:cs="Arial"/>
        </w:rPr>
        <w:t>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Действие Соглашения может быть прекращено в любое время по соглашению сторон, если это не нарушает условий Соглашения.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Соглашение может быть расторгнуто в порядке, установленном статьей 11 Федерального закона № 69-ФЗ, по требо</w:t>
      </w:r>
      <w:r w:rsidR="00A5361B" w:rsidRPr="00744D9E">
        <w:rPr>
          <w:rFonts w:ascii="Arial" w:hAnsi="Arial" w:cs="Arial"/>
        </w:rPr>
        <w:t xml:space="preserve">ванию Главы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при выявлении, в том числе по результатам мониторинга, любого из обстоятельств, предусмотренных частью 13 статьи 11 Федерального закона № 69-ФЗ.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lastRenderedPageBreak/>
        <w:t xml:space="preserve">Глава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 </w:t>
      </w:r>
      <w:r w:rsidRPr="00744D9E">
        <w:rPr>
          <w:rFonts w:ascii="Arial" w:hAnsi="Arial" w:cs="Arial"/>
        </w:rPr>
        <w:t xml:space="preserve">вправе отказаться от Соглашения в одностороннем внесудебном порядке при наступлении любого из условий, указанных в части 14 статьи 11 Федерального закона № 69-ФЗ. 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Глава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 </w:t>
      </w:r>
      <w:r w:rsidRPr="00744D9E">
        <w:rPr>
          <w:rFonts w:ascii="Arial" w:hAnsi="Arial" w:cs="Arial"/>
        </w:rPr>
        <w:t>направляет уведомление другим сторонам Соглашения в срок не позднее 30 рабочих дней до предполагаемой даты расторжения Соглашения. К указанному уведомлению прилагаются документы, подтверждающие наступление любого из условий, предусмотренных частью 14 статьи 11 Федерального закона № 69-ФЗ.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9837F3" w:rsidRPr="00744D9E" w:rsidRDefault="009837F3" w:rsidP="009837F3">
      <w:pPr>
        <w:pStyle w:val="rtejustify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</w:rPr>
      </w:pPr>
      <w:r w:rsidRPr="00744D9E">
        <w:rPr>
          <w:rFonts w:ascii="Arial" w:hAnsi="Arial" w:cs="Arial"/>
          <w:b/>
        </w:rPr>
        <w:t xml:space="preserve">Порядок </w:t>
      </w:r>
      <w:proofErr w:type="gramStart"/>
      <w:r w:rsidRPr="00744D9E">
        <w:rPr>
          <w:rFonts w:ascii="Arial" w:hAnsi="Arial" w:cs="Arial"/>
          <w:b/>
        </w:rPr>
        <w:t>осуществления мониторинга исполнения условий Соглашения</w:t>
      </w:r>
      <w:proofErr w:type="gramEnd"/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</w:rPr>
      </w:pP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Муниципальное образование «</w:t>
      </w:r>
      <w:proofErr w:type="spellStart"/>
      <w:r w:rsidR="00A5361B" w:rsidRPr="00744D9E">
        <w:rPr>
          <w:rFonts w:ascii="Arial" w:hAnsi="Arial" w:cs="Arial"/>
        </w:rPr>
        <w:t>Тымское</w:t>
      </w:r>
      <w:proofErr w:type="spellEnd"/>
      <w:r w:rsidR="00A5361B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участвует в мониторинге исполнения условий Соглашения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(в случае, если муниципальное образование «</w:t>
      </w:r>
      <w:proofErr w:type="spellStart"/>
      <w:r w:rsidR="00A5361B" w:rsidRPr="00744D9E">
        <w:rPr>
          <w:rFonts w:ascii="Arial" w:hAnsi="Arial" w:cs="Arial"/>
        </w:rPr>
        <w:t>Тымское</w:t>
      </w:r>
      <w:proofErr w:type="spellEnd"/>
      <w:r w:rsidR="00A5361B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 является стороной Соглашения)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Мониторинг осуществляется Уполномоченным органом в целях сбора, систематизации и учета информации о ходе исполнения условий Соглашения и условий реализации инвестиционного проекта, в отношении которого заключено Соглашение, в том числе этапов реализации инвестиционного проекта, а также выявления обстоятельств, указывающих на наличие оснований для изменения или расторжения Соглашений.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 xml:space="preserve">Организация, реализующая инвестиционный проект, в срок не позднее 1 февраля текущего года начиная с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Администрацию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 </w:t>
      </w:r>
      <w:r w:rsidRPr="00744D9E">
        <w:rPr>
          <w:rFonts w:ascii="Arial" w:hAnsi="Arial" w:cs="Arial"/>
        </w:rPr>
        <w:t>данные об исполнении</w:t>
      </w:r>
      <w:proofErr w:type="gramEnd"/>
      <w:r w:rsidRPr="00744D9E">
        <w:rPr>
          <w:rFonts w:ascii="Arial" w:hAnsi="Arial" w:cs="Arial"/>
        </w:rPr>
        <w:t xml:space="preserve"> условий Соглашения и условий реализации инвестиционного проекта, в отношении которого заключено Соглашение, в том числе информацию о реализации соответствующего этапа инвестиционного проекта по форме согласно приложению 4 к Правилам </w:t>
      </w:r>
      <w:proofErr w:type="gramStart"/>
      <w:r w:rsidRPr="00744D9E">
        <w:rPr>
          <w:rFonts w:ascii="Arial" w:hAnsi="Arial" w:cs="Arial"/>
        </w:rPr>
        <w:t>осуществления</w:t>
      </w:r>
      <w:proofErr w:type="gramEnd"/>
      <w:r w:rsidRPr="00744D9E">
        <w:rPr>
          <w:rFonts w:ascii="Arial" w:hAnsi="Arial" w:cs="Arial"/>
        </w:rPr>
        <w:t xml:space="preserve">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 (далее – отчетные данные, представляемые организацией, реализующей инвестиционный проект).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Отчетные данные,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 xml:space="preserve">представленные организацией, реализующей инвестиционный проект, подлежат обязательной регистрации </w:t>
      </w:r>
      <w:r w:rsidR="00A5361B" w:rsidRPr="00744D9E">
        <w:rPr>
          <w:rFonts w:ascii="Arial" w:hAnsi="Arial" w:cs="Arial"/>
        </w:rPr>
        <w:t xml:space="preserve">Администрацией </w:t>
      </w:r>
      <w:proofErr w:type="spellStart"/>
      <w:r w:rsidR="00A5361B" w:rsidRPr="00744D9E">
        <w:rPr>
          <w:rFonts w:ascii="Arial" w:hAnsi="Arial" w:cs="Arial"/>
        </w:rPr>
        <w:t>Тымского</w:t>
      </w:r>
      <w:proofErr w:type="spellEnd"/>
      <w:r w:rsidR="00A5361B" w:rsidRPr="00744D9E">
        <w:rPr>
          <w:rFonts w:ascii="Arial" w:hAnsi="Arial" w:cs="Arial"/>
        </w:rPr>
        <w:t xml:space="preserve"> сельского поселения</w:t>
      </w:r>
      <w:r w:rsidRPr="00744D9E">
        <w:rPr>
          <w:rFonts w:ascii="Arial" w:hAnsi="Arial" w:cs="Arial"/>
        </w:rPr>
        <w:t xml:space="preserve"> в течение 1 рабочего дня с даты их поступления, в случае поступления отчетных данных,</w:t>
      </w:r>
      <w:r w:rsidR="00A5361B" w:rsidRPr="00744D9E">
        <w:rPr>
          <w:rFonts w:ascii="Arial" w:hAnsi="Arial" w:cs="Arial"/>
        </w:rPr>
        <w:t xml:space="preserve"> </w:t>
      </w:r>
      <w:proofErr w:type="gramStart"/>
      <w:r w:rsidRPr="00744D9E">
        <w:rPr>
          <w:rFonts w:ascii="Arial" w:hAnsi="Arial" w:cs="Arial"/>
        </w:rPr>
        <w:t>представленных организацией, реализующей инвестиционный проект в выходной или нерабочий праздничный день их регистрация осуществляется</w:t>
      </w:r>
      <w:proofErr w:type="gramEnd"/>
      <w:r w:rsidRPr="00744D9E">
        <w:rPr>
          <w:rFonts w:ascii="Arial" w:hAnsi="Arial" w:cs="Arial"/>
        </w:rPr>
        <w:t xml:space="preserve"> в первый, следующий за ним, рабочий день.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Прошедшие регистрацию отчетные данные,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 xml:space="preserve">представленные организацией, реализующей инвестиционный проект, передаются в Уполномоченный орган не позднее следующего рабочего дня </w:t>
      </w:r>
      <w:proofErr w:type="gramStart"/>
      <w:r w:rsidRPr="00744D9E">
        <w:rPr>
          <w:rFonts w:ascii="Arial" w:hAnsi="Arial" w:cs="Arial"/>
        </w:rPr>
        <w:t>с даты регистрации</w:t>
      </w:r>
      <w:proofErr w:type="gramEnd"/>
      <w:r w:rsidRPr="00744D9E">
        <w:rPr>
          <w:rFonts w:ascii="Arial" w:hAnsi="Arial" w:cs="Arial"/>
        </w:rPr>
        <w:t xml:space="preserve">. 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Уполномоченный орган на основании отчетных данных, представленных организацией, реализующей инвестиционный проект, в течение </w:t>
      </w:r>
      <w:r w:rsidRPr="00744D9E">
        <w:rPr>
          <w:rFonts w:ascii="Arial" w:hAnsi="Arial" w:cs="Arial"/>
        </w:rPr>
        <w:lastRenderedPageBreak/>
        <w:t>10 рабочих дней со дня их получения осуществляет мониторинг, предусматривающий:</w:t>
      </w:r>
    </w:p>
    <w:p w:rsidR="009837F3" w:rsidRPr="00744D9E" w:rsidRDefault="009837F3" w:rsidP="00983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проверку исполнения организацией,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проекта;</w:t>
      </w:r>
    </w:p>
    <w:p w:rsidR="009837F3" w:rsidRPr="00744D9E" w:rsidRDefault="009837F3" w:rsidP="00983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проверку обстоятельств, указывающих на наличие оснований для изменения или расторжения Соглашения.</w:t>
      </w:r>
    </w:p>
    <w:p w:rsidR="009837F3" w:rsidRPr="00744D9E" w:rsidRDefault="009837F3" w:rsidP="00983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В случае представления организацией, реализующей инвестиционный проект, информации указанной в пункте 5.3 настоящего Положения, не в полном объеме Уполномоченный орган в течение срока осуществления мониторинга, установленного в абзаце первом настоящего пункта, запрашивает у организации, реализующей инвестиционный проект, недостающую информацию, необходимую для осуществления мониторинга.</w:t>
      </w:r>
    </w:p>
    <w:p w:rsidR="009837F3" w:rsidRPr="00744D9E" w:rsidRDefault="009837F3" w:rsidP="00983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Организация, реализующая инвестиционный проект, в течение 5 рабочих дней со дня получения запроса о предоставлении недостающей информации от Уполномоченного органа представляет в Уполномоченный орган недостающую информацию, указанную в запросе Уполномоченного органа.</w:t>
      </w:r>
    </w:p>
    <w:p w:rsidR="009837F3" w:rsidRPr="00744D9E" w:rsidRDefault="009837F3" w:rsidP="00983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Срок осуществления мониторинга, указанный в абзаце первом настоящего пункта, приостанавливается со дня направления Уполномоченным органом запроса о представлении недостающей информации в организацию, реализующую инвестиционный проект, и до дня получения от организации, реализующей инвестиционный проект, недостающей информации. После получения Уполномоченным органом недостающей информации от организации, реализующей инвестиционный проект, исчисление срока осуществления Уполномоченным органом мониторинга продолжается.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По итогам проведения мониторинга, указанного в пункте 5.6 настоящего Положения, Уполномоченный орган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ежегодно, в срок не позднее 1 марта, подготавливает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отчет об исполнении условий Соглашений и условий реализации инвестиционных проектов, в том числе этапов реализации инвестиционных проектов, реализуемых на территории муниципального образования «</w:t>
      </w:r>
      <w:proofErr w:type="spellStart"/>
      <w:r w:rsidR="00A5361B" w:rsidRPr="00744D9E">
        <w:rPr>
          <w:rFonts w:ascii="Arial" w:hAnsi="Arial" w:cs="Arial"/>
        </w:rPr>
        <w:t>Тымское</w:t>
      </w:r>
      <w:proofErr w:type="spellEnd"/>
      <w:r w:rsidR="00A5361B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</w:t>
      </w:r>
      <w:r w:rsidR="00A5361B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 xml:space="preserve">по форме согласно приложению 1 к Правилам </w:t>
      </w:r>
      <w:proofErr w:type="gramStart"/>
      <w:r w:rsidRPr="00744D9E">
        <w:rPr>
          <w:rFonts w:ascii="Arial" w:hAnsi="Arial" w:cs="Arial"/>
        </w:rPr>
        <w:t>осуществления</w:t>
      </w:r>
      <w:proofErr w:type="gramEnd"/>
      <w:r w:rsidRPr="00744D9E">
        <w:rPr>
          <w:rFonts w:ascii="Arial" w:hAnsi="Arial" w:cs="Arial"/>
        </w:rPr>
        <w:t xml:space="preserve">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Постановлением, и направляет указанный отчет в уполномоченный федеральный орган исполнительной власти.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</w:t>
      </w:r>
      <w:r w:rsidR="00A5361B" w:rsidRPr="00744D9E">
        <w:rPr>
          <w:rFonts w:ascii="Arial" w:hAnsi="Arial" w:cs="Arial"/>
        </w:rPr>
        <w:t xml:space="preserve"> орган в течение</w:t>
      </w:r>
      <w:r w:rsidRPr="00744D9E">
        <w:rPr>
          <w:rFonts w:ascii="Arial" w:hAnsi="Arial" w:cs="Arial"/>
        </w:rPr>
        <w:t xml:space="preserve"> 10 рабочих дней со дня направления отчета, указанного в пункте 5.7 настоящего Положения, осуществляет одно из следующих действий: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- направляет организации, реализующий инвестиционный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 в соответствии с настоящим Положением и условиями Соглашения;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- направляет организации, реализующей инвестиционный проект, уведомление о выявлении нарушений обязательств по Соглашению (с описанием выявленных нарушений) и (или) оснований для расторжения Соглашения и </w:t>
      </w:r>
      <w:r w:rsidRPr="00744D9E">
        <w:rPr>
          <w:rFonts w:ascii="Arial" w:hAnsi="Arial" w:cs="Arial"/>
        </w:rPr>
        <w:lastRenderedPageBreak/>
        <w:t>инициирует расторжение Соглашения в порядке, предусмотренном Федеральным законом № 69-ФЗ, настоящим Положением и условиями Соглашения.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Организация, реализующая инвестиционный проект, в течение 10 рабочих дней со дня получения в соответствии с пунктом 5.8 настоящего Положения уведомления информирует Уполномоченный орган об обстоятельствах, являющихся причиной выявленных нарушений.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837F3" w:rsidRPr="00744D9E" w:rsidRDefault="009837F3" w:rsidP="009837F3">
      <w:pPr>
        <w:pStyle w:val="rtejustify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</w:rPr>
      </w:pPr>
      <w:r w:rsidRPr="00744D9E">
        <w:rPr>
          <w:rFonts w:ascii="Arial" w:hAnsi="Arial" w:cs="Arial"/>
          <w:b/>
        </w:rPr>
        <w:t>Заключительные положения</w:t>
      </w:r>
    </w:p>
    <w:p w:rsidR="009837F3" w:rsidRPr="00744D9E" w:rsidRDefault="009837F3" w:rsidP="009837F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</w:rPr>
      </w:pP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Положения об ответственности за нарушение условий Соглашения установлены статьей 12 Федерального закона № 69-ФЗ. 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Порядок рассмотрения споров по Соглашению установлен статьей 13 Федерального закона № 69-ФЗ. </w:t>
      </w:r>
    </w:p>
    <w:p w:rsidR="009837F3" w:rsidRPr="00744D9E" w:rsidRDefault="009837F3" w:rsidP="009837F3">
      <w:pPr>
        <w:pStyle w:val="rtejustify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Положения, касающиеся связанных договоров, определены статьей 14 Федерального закона № 69-ФЗ.</w:t>
      </w:r>
    </w:p>
    <w:p w:rsidR="009837F3" w:rsidRPr="00744D9E" w:rsidRDefault="009837F3" w:rsidP="009837F3">
      <w:pPr>
        <w:rPr>
          <w:rFonts w:ascii="Arial" w:hAnsi="Arial" w:cs="Arial"/>
        </w:rPr>
      </w:pPr>
      <w:r w:rsidRPr="00744D9E">
        <w:rPr>
          <w:rFonts w:ascii="Arial" w:hAnsi="Arial" w:cs="Arial"/>
        </w:rPr>
        <w:br w:type="page"/>
      </w:r>
    </w:p>
    <w:p w:rsidR="009837F3" w:rsidRPr="00744D9E" w:rsidRDefault="009837F3" w:rsidP="009837F3">
      <w:pPr>
        <w:pStyle w:val="af4"/>
        <w:shd w:val="clear" w:color="auto" w:fill="FFFFFF"/>
        <w:ind w:left="5954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lastRenderedPageBreak/>
        <w:t>Приложение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709"/>
        </w:tabs>
        <w:ind w:left="5954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к Положению об условиях и порядке заключения соглашений о защите и поощрении капиталовложений со стороны</w:t>
      </w:r>
      <w:r w:rsidR="007208A3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муниципального образования</w:t>
      </w:r>
      <w:r w:rsidR="007208A3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«</w:t>
      </w:r>
      <w:proofErr w:type="spellStart"/>
      <w:r w:rsidR="007208A3" w:rsidRPr="00744D9E">
        <w:rPr>
          <w:rFonts w:ascii="Arial" w:hAnsi="Arial" w:cs="Arial"/>
        </w:rPr>
        <w:t>Тымское</w:t>
      </w:r>
      <w:proofErr w:type="spellEnd"/>
      <w:r w:rsidR="007208A3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20"/>
        <w:jc w:val="both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shd w:val="clear" w:color="auto" w:fill="FFFFFF"/>
        <w:tabs>
          <w:tab w:val="left" w:pos="0"/>
        </w:tabs>
        <w:ind w:left="0" w:firstLine="720"/>
        <w:jc w:val="both"/>
        <w:rPr>
          <w:rFonts w:ascii="Arial" w:hAnsi="Arial" w:cs="Arial"/>
        </w:rPr>
      </w:pPr>
    </w:p>
    <w:p w:rsidR="009837F3" w:rsidRPr="00744D9E" w:rsidRDefault="007208A3" w:rsidP="009837F3">
      <w:pPr>
        <w:pStyle w:val="af4"/>
        <w:shd w:val="clear" w:color="auto" w:fill="FFFFFF"/>
        <w:tabs>
          <w:tab w:val="left" w:pos="5812"/>
        </w:tabs>
        <w:ind w:left="5812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Главе </w:t>
      </w:r>
      <w:proofErr w:type="spellStart"/>
      <w:r w:rsidRPr="00744D9E">
        <w:rPr>
          <w:rFonts w:ascii="Arial" w:hAnsi="Arial" w:cs="Arial"/>
        </w:rPr>
        <w:t>Тымского</w:t>
      </w:r>
      <w:proofErr w:type="spellEnd"/>
      <w:r w:rsidRPr="00744D9E">
        <w:rPr>
          <w:rFonts w:ascii="Arial" w:hAnsi="Arial" w:cs="Arial"/>
        </w:rPr>
        <w:t xml:space="preserve"> сельского поселения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5812"/>
        </w:tabs>
        <w:ind w:left="5812"/>
        <w:jc w:val="both"/>
        <w:rPr>
          <w:rFonts w:ascii="Arial" w:hAnsi="Arial" w:cs="Arial"/>
        </w:rPr>
      </w:pPr>
    </w:p>
    <w:p w:rsidR="009837F3" w:rsidRPr="00744D9E" w:rsidRDefault="007208A3" w:rsidP="00744D9E">
      <w:pPr>
        <w:pStyle w:val="af4"/>
        <w:shd w:val="clear" w:color="auto" w:fill="FFFFFF"/>
        <w:tabs>
          <w:tab w:val="left" w:pos="5812"/>
        </w:tabs>
        <w:ind w:left="5812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___</w:t>
      </w:r>
      <w:r w:rsidR="00744D9E">
        <w:rPr>
          <w:rFonts w:ascii="Arial" w:hAnsi="Arial" w:cs="Arial"/>
        </w:rPr>
        <w:t xml:space="preserve">_______________________               </w:t>
      </w:r>
      <w:r w:rsidR="009837F3" w:rsidRPr="00744D9E">
        <w:rPr>
          <w:rFonts w:ascii="Arial" w:hAnsi="Arial" w:cs="Arial"/>
        </w:rPr>
        <w:t>(Ф.И.О. Главы)</w:t>
      </w:r>
    </w:p>
    <w:p w:rsidR="009837F3" w:rsidRPr="00744D9E" w:rsidRDefault="009837F3" w:rsidP="009837F3">
      <w:pPr>
        <w:pStyle w:val="af4"/>
        <w:shd w:val="clear" w:color="auto" w:fill="FFFFFF"/>
        <w:tabs>
          <w:tab w:val="left" w:pos="5812"/>
        </w:tabs>
        <w:ind w:left="5812"/>
        <w:jc w:val="center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shd w:val="clear" w:color="auto" w:fill="FFFFFF"/>
        <w:tabs>
          <w:tab w:val="left" w:pos="5812"/>
        </w:tabs>
        <w:ind w:left="5812"/>
        <w:jc w:val="center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Заявление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о даче согласия на заключение соглашения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(дополнительного соглашения) о защите и поощрении капиталовложений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со стороны муниципального образования «</w:t>
      </w:r>
      <w:proofErr w:type="spellStart"/>
      <w:r w:rsidR="007208A3" w:rsidRPr="00744D9E">
        <w:rPr>
          <w:rFonts w:ascii="Arial" w:hAnsi="Arial" w:cs="Arial"/>
        </w:rPr>
        <w:t>Тымское</w:t>
      </w:r>
      <w:proofErr w:type="spellEnd"/>
      <w:r w:rsidR="007208A3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>»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________________________________________________</w:t>
      </w:r>
      <w:r w:rsidR="00744D9E">
        <w:rPr>
          <w:rFonts w:ascii="Arial" w:hAnsi="Arial" w:cs="Arial"/>
        </w:rPr>
        <w:t>______________________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>(полное наименование Заявителя (организации, реализующей инвестиционный проект)</w:t>
      </w:r>
      <w:proofErr w:type="gramEnd"/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в лице __________________________________________</w:t>
      </w:r>
      <w:r w:rsidR="00744D9E">
        <w:rPr>
          <w:rFonts w:ascii="Arial" w:hAnsi="Arial" w:cs="Arial"/>
        </w:rPr>
        <w:t>____________________________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(должность, фамилия, имя, отчество (последнее - при наличии) уполномоченного лица)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>действующего</w:t>
      </w:r>
      <w:proofErr w:type="gramEnd"/>
      <w:r w:rsidRPr="00744D9E">
        <w:rPr>
          <w:rFonts w:ascii="Arial" w:hAnsi="Arial" w:cs="Arial"/>
        </w:rPr>
        <w:t xml:space="preserve"> на основании _______________________________________________________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                                                       (устав, доверенность, приказ или иной документ, удостоверяющий полномочия)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</w:p>
    <w:p w:rsidR="009837F3" w:rsidRPr="00744D9E" w:rsidRDefault="009837F3" w:rsidP="009837F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просит подтвердить согласие на заключение соглашения (дополнительного</w:t>
      </w:r>
      <w:r w:rsidR="007208A3" w:rsidRPr="00744D9E">
        <w:rPr>
          <w:rFonts w:ascii="Arial" w:hAnsi="Arial" w:cs="Arial"/>
        </w:rPr>
        <w:t xml:space="preserve"> </w:t>
      </w:r>
      <w:r w:rsidRPr="00744D9E">
        <w:rPr>
          <w:rFonts w:ascii="Arial" w:hAnsi="Arial" w:cs="Arial"/>
        </w:rPr>
        <w:t>соглашения) о защите и поощрении капиталовложений со стороны муниципального</w:t>
      </w:r>
      <w:r w:rsidR="007208A3" w:rsidRPr="00744D9E">
        <w:rPr>
          <w:rFonts w:ascii="Arial" w:hAnsi="Arial" w:cs="Arial"/>
        </w:rPr>
        <w:t xml:space="preserve"> </w:t>
      </w:r>
      <w:r w:rsidRPr="00744D9E">
        <w:rPr>
          <w:rFonts w:ascii="Arial" w:eastAsia="Calibri" w:hAnsi="Arial" w:cs="Arial"/>
          <w:lang w:eastAsia="en-US"/>
        </w:rPr>
        <w:t>образования «</w:t>
      </w:r>
      <w:proofErr w:type="spellStart"/>
      <w:r w:rsidR="007208A3" w:rsidRPr="00744D9E">
        <w:rPr>
          <w:rFonts w:ascii="Arial" w:hAnsi="Arial" w:cs="Arial"/>
        </w:rPr>
        <w:t>Тымское</w:t>
      </w:r>
      <w:proofErr w:type="spellEnd"/>
      <w:r w:rsidR="007208A3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eastAsia="Calibri" w:hAnsi="Arial" w:cs="Arial"/>
          <w:lang w:eastAsia="en-US"/>
        </w:rPr>
        <w:t>» для реализации нового инвестиционного проекта «_______</w:t>
      </w:r>
      <w:r w:rsidR="007208A3" w:rsidRPr="00744D9E">
        <w:rPr>
          <w:rFonts w:ascii="Arial" w:eastAsia="Calibri" w:hAnsi="Arial" w:cs="Arial"/>
          <w:lang w:eastAsia="en-US"/>
        </w:rPr>
        <w:t>_____________________________</w:t>
      </w:r>
      <w:r w:rsidRPr="00744D9E">
        <w:rPr>
          <w:rFonts w:ascii="Arial" w:eastAsia="Calibri" w:hAnsi="Arial" w:cs="Arial"/>
          <w:lang w:eastAsia="en-US"/>
        </w:rPr>
        <w:t>_______</w:t>
      </w:r>
      <w:r w:rsidR="00744D9E">
        <w:rPr>
          <w:rFonts w:ascii="Arial" w:eastAsia="Calibri" w:hAnsi="Arial" w:cs="Arial"/>
          <w:lang w:eastAsia="en-US"/>
        </w:rPr>
        <w:t>_________________________</w:t>
      </w:r>
      <w:r w:rsidRPr="00744D9E">
        <w:rPr>
          <w:rFonts w:ascii="Arial" w:eastAsia="Calibri" w:hAnsi="Arial" w:cs="Arial"/>
          <w:lang w:eastAsia="en-US"/>
        </w:rPr>
        <w:t xml:space="preserve">» 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(наименование инвестиционного проекта)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и включение в соглашение о защите и поощрении капиталовложений условия о применении муниципальных нормативных актов муниципального образования «</w:t>
      </w:r>
      <w:proofErr w:type="spellStart"/>
      <w:r w:rsidR="007208A3" w:rsidRPr="00744D9E">
        <w:rPr>
          <w:rFonts w:ascii="Arial" w:hAnsi="Arial" w:cs="Arial"/>
        </w:rPr>
        <w:t>Тымское</w:t>
      </w:r>
      <w:proofErr w:type="spellEnd"/>
      <w:r w:rsidR="007208A3" w:rsidRPr="00744D9E">
        <w:rPr>
          <w:rFonts w:ascii="Arial" w:hAnsi="Arial" w:cs="Arial"/>
        </w:rPr>
        <w:t xml:space="preserve"> сельское поселение</w:t>
      </w:r>
      <w:r w:rsidRPr="00744D9E">
        <w:rPr>
          <w:rFonts w:ascii="Arial" w:hAnsi="Arial" w:cs="Arial"/>
        </w:rPr>
        <w:t xml:space="preserve">» с учетом особенностей, установленных статьей 9 Федерального закона № 69-ФЗ 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</w:p>
    <w:p w:rsidR="009837F3" w:rsidRPr="00744D9E" w:rsidRDefault="007208A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________________</w:t>
      </w:r>
      <w:r w:rsidR="009837F3" w:rsidRPr="00744D9E">
        <w:rPr>
          <w:rFonts w:ascii="Arial" w:hAnsi="Arial" w:cs="Arial"/>
        </w:rPr>
        <w:t>_____________________________</w:t>
      </w:r>
      <w:r w:rsidR="00744D9E">
        <w:rPr>
          <w:rFonts w:ascii="Arial" w:hAnsi="Arial" w:cs="Arial"/>
        </w:rPr>
        <w:t>________________________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>(указываются акты (решения)</w:t>
      </w:r>
      <w:proofErr w:type="gramEnd"/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_________</w:t>
      </w:r>
      <w:r w:rsidR="007208A3" w:rsidRPr="00744D9E">
        <w:rPr>
          <w:rFonts w:ascii="Arial" w:hAnsi="Arial" w:cs="Arial"/>
        </w:rPr>
        <w:t>_____________________________</w:t>
      </w:r>
      <w:r w:rsidRPr="00744D9E">
        <w:rPr>
          <w:rFonts w:ascii="Arial" w:hAnsi="Arial" w:cs="Arial"/>
        </w:rPr>
        <w:t>_______</w:t>
      </w:r>
      <w:r w:rsidR="00744D9E">
        <w:rPr>
          <w:rFonts w:ascii="Arial" w:hAnsi="Arial" w:cs="Arial"/>
        </w:rPr>
        <w:t>________________________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в соответствии с частью 3 статьи 9 Федерального закона № 69-ФЗ с обоснованием применения стабилизационной оговорки</w:t>
      </w:r>
    </w:p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numPr>
          <w:ilvl w:val="0"/>
          <w:numId w:val="12"/>
        </w:numPr>
        <w:shd w:val="clear" w:color="auto" w:fill="FFFFFF"/>
        <w:ind w:left="0" w:firstLine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Сведения об организации, реализующий инвестиционный проект</w:t>
      </w:r>
    </w:p>
    <w:p w:rsidR="009837F3" w:rsidRPr="00744D9E" w:rsidRDefault="009837F3" w:rsidP="009837F3">
      <w:pPr>
        <w:pStyle w:val="af4"/>
        <w:shd w:val="clear" w:color="auto" w:fill="FFFFFF"/>
        <w:ind w:left="0"/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1"/>
        <w:gridCol w:w="4036"/>
        <w:gridCol w:w="4734"/>
      </w:tblGrid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44D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44D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Наименование сведений</w:t>
            </w:r>
          </w:p>
        </w:tc>
        <w:tc>
          <w:tcPr>
            <w:tcW w:w="4925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Сведения</w:t>
            </w:r>
          </w:p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(заполняются заявителем)</w:t>
            </w: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ОКПО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ОКВЭД (основной)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F3" w:rsidRPr="00744D9E" w:rsidRDefault="009837F3" w:rsidP="002B6690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4D9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Адрес места нахождения 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F3" w:rsidRPr="00744D9E" w:rsidRDefault="009837F3" w:rsidP="002B6690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4D9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Фактический адрес (при наличии) 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7F3" w:rsidRPr="00744D9E" w:rsidTr="002B6690">
        <w:tc>
          <w:tcPr>
            <w:tcW w:w="817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744D9E">
              <w:rPr>
                <w:rFonts w:ascii="Arial" w:hAnsi="Arial" w:cs="Arial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4925" w:type="dxa"/>
          </w:tcPr>
          <w:p w:rsidR="009837F3" w:rsidRPr="00744D9E" w:rsidRDefault="009837F3" w:rsidP="002B6690">
            <w:pPr>
              <w:pStyle w:val="af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7F3" w:rsidRPr="00744D9E" w:rsidRDefault="009837F3" w:rsidP="009837F3">
      <w:pPr>
        <w:pStyle w:val="af4"/>
        <w:shd w:val="clear" w:color="auto" w:fill="FFFFFF"/>
        <w:ind w:left="0"/>
        <w:jc w:val="both"/>
        <w:rPr>
          <w:rFonts w:ascii="Arial" w:hAnsi="Arial" w:cs="Arial"/>
        </w:rPr>
      </w:pPr>
    </w:p>
    <w:p w:rsidR="009837F3" w:rsidRPr="00744D9E" w:rsidRDefault="009837F3" w:rsidP="009837F3">
      <w:pPr>
        <w:pStyle w:val="af4"/>
        <w:numPr>
          <w:ilvl w:val="0"/>
          <w:numId w:val="12"/>
        </w:numPr>
        <w:shd w:val="clear" w:color="auto" w:fill="FFFFFF"/>
        <w:ind w:left="0" w:firstLine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Сведения о проекте</w:t>
      </w:r>
    </w:p>
    <w:p w:rsidR="009837F3" w:rsidRPr="00744D9E" w:rsidRDefault="009837F3" w:rsidP="009837F3">
      <w:pPr>
        <w:shd w:val="clear" w:color="auto" w:fill="FFFFFF"/>
        <w:jc w:val="center"/>
        <w:rPr>
          <w:rFonts w:ascii="Arial" w:hAnsi="Arial" w:cs="Arial"/>
        </w:rPr>
      </w:pPr>
    </w:p>
    <w:tbl>
      <w:tblPr>
        <w:tblStyle w:val="40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168"/>
        <w:gridCol w:w="5130"/>
      </w:tblGrid>
      <w:tr w:rsidR="009837F3" w:rsidRPr="00744D9E" w:rsidTr="002B6690">
        <w:trPr>
          <w:trHeight w:val="676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№</w:t>
            </w:r>
          </w:p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744D9E">
              <w:rPr>
                <w:rFonts w:ascii="Arial" w:hAnsi="Arial" w:cs="Arial"/>
              </w:rPr>
              <w:t>п</w:t>
            </w:r>
            <w:proofErr w:type="gramEnd"/>
            <w:r w:rsidRPr="00744D9E">
              <w:rPr>
                <w:rFonts w:ascii="Arial" w:hAnsi="Arial" w:cs="Arial"/>
              </w:rPr>
              <w:t>/п</w:t>
            </w:r>
          </w:p>
        </w:tc>
        <w:tc>
          <w:tcPr>
            <w:tcW w:w="4168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Наименование сведений</w:t>
            </w:r>
          </w:p>
        </w:tc>
        <w:tc>
          <w:tcPr>
            <w:tcW w:w="5130" w:type="dxa"/>
            <w:vAlign w:val="center"/>
          </w:tcPr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Сведения</w:t>
            </w:r>
          </w:p>
          <w:p w:rsidR="009837F3" w:rsidRPr="00744D9E" w:rsidRDefault="009837F3" w:rsidP="002B6690">
            <w:pPr>
              <w:pStyle w:val="af4"/>
              <w:ind w:left="0"/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(заполняются заявителем)</w:t>
            </w:r>
          </w:p>
        </w:tc>
      </w:tr>
      <w:tr w:rsidR="009837F3" w:rsidRPr="00744D9E" w:rsidTr="002B6690">
        <w:trPr>
          <w:trHeight w:val="676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1.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Наименование и общая характеристика проекта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676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2.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676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3.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Общий срок и этапы реализации проекта, а также сроки реализации каждого этапа </w:t>
            </w:r>
            <w:r w:rsidRPr="00744D9E">
              <w:rPr>
                <w:rFonts w:ascii="Arial" w:hAnsi="Arial" w:cs="Arial"/>
                <w:vertAlign w:val="superscript"/>
              </w:rPr>
              <w:endnoteReference w:customMarkFollows="1" w:id="1"/>
              <w:t>1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507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4.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Территория реализации проекта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1193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5.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676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6.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Участие Российской Федерации в соглашении (да или нет)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1193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7.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909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Дата принятия решения об</w:t>
            </w:r>
            <w:r w:rsidR="007208A3" w:rsidRPr="00744D9E">
              <w:rPr>
                <w:rFonts w:ascii="Arial" w:hAnsi="Arial" w:cs="Arial"/>
              </w:rPr>
              <w:t xml:space="preserve"> </w:t>
            </w:r>
            <w:r w:rsidRPr="00744D9E">
              <w:rPr>
                <w:rFonts w:ascii="Arial" w:hAnsi="Arial" w:cs="Arial"/>
              </w:rPr>
              <w:t>утверждении бюджета на капитальные расходы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676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9.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676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10.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Общий объем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676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11.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1488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12.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 xml:space="preserve">Прогнозируемый объем налогов и иных обязательных платежей </w:t>
            </w:r>
            <w:proofErr w:type="gramStart"/>
            <w:r w:rsidRPr="00744D9E">
              <w:rPr>
                <w:rFonts w:ascii="Arial" w:hAnsi="Arial" w:cs="Arial"/>
              </w:rPr>
              <w:t>в связи с</w:t>
            </w:r>
            <w:r w:rsidR="007208A3" w:rsidRPr="00744D9E">
              <w:rPr>
                <w:rFonts w:ascii="Arial" w:hAnsi="Arial" w:cs="Arial"/>
              </w:rPr>
              <w:t xml:space="preserve"> </w:t>
            </w:r>
            <w:r w:rsidRPr="00744D9E">
              <w:rPr>
                <w:rFonts w:ascii="Arial" w:hAnsi="Arial" w:cs="Arial"/>
              </w:rPr>
              <w:t>реализацией проекта из расчета на</w:t>
            </w:r>
            <w:r w:rsidR="007208A3" w:rsidRPr="00744D9E">
              <w:rPr>
                <w:rFonts w:ascii="Arial" w:hAnsi="Arial" w:cs="Arial"/>
              </w:rPr>
              <w:t xml:space="preserve"> </w:t>
            </w:r>
            <w:r w:rsidRPr="00744D9E">
              <w:rPr>
                <w:rFonts w:ascii="Arial" w:hAnsi="Arial" w:cs="Arial"/>
              </w:rPr>
              <w:t>каждый год реализации проекта в</w:t>
            </w:r>
            <w:r w:rsidR="007208A3" w:rsidRPr="00744D9E">
              <w:rPr>
                <w:rFonts w:ascii="Arial" w:hAnsi="Arial" w:cs="Arial"/>
              </w:rPr>
              <w:t xml:space="preserve"> </w:t>
            </w:r>
            <w:r w:rsidRPr="00744D9E">
              <w:rPr>
                <w:rFonts w:ascii="Arial" w:hAnsi="Arial" w:cs="Arial"/>
              </w:rPr>
              <w:t>период</w:t>
            </w:r>
            <w:proofErr w:type="gramEnd"/>
            <w:r w:rsidRPr="00744D9E">
              <w:rPr>
                <w:rFonts w:ascii="Arial" w:hAnsi="Arial" w:cs="Arial"/>
              </w:rPr>
              <w:t xml:space="preserve"> действия соглашения (рублей)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1488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13.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969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14.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proofErr w:type="gramStart"/>
            <w:r w:rsidRPr="00744D9E">
              <w:rPr>
                <w:rFonts w:ascii="Arial" w:hAnsi="Arial" w:cs="Arial"/>
              </w:rPr>
              <w:t xml:space="preserve">Сведения о разрешении на строительство в случае, если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 </w:t>
            </w:r>
            <w:proofErr w:type="gramEnd"/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969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15.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Сведения о товарах, работах, услугах, планируемых к производству, выполнению или оказанию в рамках реализации проекта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969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16.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Объем планируемых к возмещению затрат (по видам), планируемые сроки их возмещения (период), формы возмещения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400"/>
        </w:trPr>
        <w:tc>
          <w:tcPr>
            <w:tcW w:w="680" w:type="dxa"/>
            <w:vAlign w:val="center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9837F3" w:rsidRPr="00744D9E" w:rsidTr="002B6690">
        <w:trPr>
          <w:trHeight w:val="676"/>
        </w:trPr>
        <w:tc>
          <w:tcPr>
            <w:tcW w:w="680" w:type="dxa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15.</w:t>
            </w:r>
          </w:p>
        </w:tc>
        <w:tc>
          <w:tcPr>
            <w:tcW w:w="4168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9837F3" w:rsidRPr="00744D9E" w:rsidRDefault="009837F3" w:rsidP="002B6690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9837F3" w:rsidRPr="00744D9E" w:rsidRDefault="009837F3" w:rsidP="009837F3">
      <w:pPr>
        <w:shd w:val="clear" w:color="auto" w:fill="FFFFFF"/>
        <w:jc w:val="center"/>
        <w:rPr>
          <w:rFonts w:ascii="Arial" w:hAnsi="Arial" w:cs="Arial"/>
        </w:rPr>
      </w:pPr>
    </w:p>
    <w:tbl>
      <w:tblPr>
        <w:tblStyle w:val="50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1418"/>
        <w:gridCol w:w="425"/>
        <w:gridCol w:w="851"/>
        <w:gridCol w:w="1120"/>
      </w:tblGrid>
      <w:tr w:rsidR="009837F3" w:rsidRPr="00744D9E" w:rsidTr="002B6690">
        <w:tc>
          <w:tcPr>
            <w:tcW w:w="1503" w:type="dxa"/>
            <w:vAlign w:val="bottom"/>
          </w:tcPr>
          <w:p w:rsidR="009837F3" w:rsidRPr="00744D9E" w:rsidRDefault="009837F3" w:rsidP="002B6690">
            <w:pPr>
              <w:rPr>
                <w:rFonts w:ascii="Arial" w:hAnsi="Arial" w:cs="Arial"/>
                <w:u w:val="single"/>
              </w:rPr>
            </w:pPr>
            <w:r w:rsidRPr="00744D9E">
              <w:rPr>
                <w:rFonts w:ascii="Arial" w:hAnsi="Arial" w:cs="Arial"/>
                <w:u w:val="single"/>
              </w:rPr>
              <w:t>Приложения: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9837F3" w:rsidRPr="00744D9E" w:rsidRDefault="009837F3" w:rsidP="002B6690">
            <w:pPr>
              <w:ind w:left="57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bottom"/>
          </w:tcPr>
          <w:p w:rsidR="009837F3" w:rsidRPr="00744D9E" w:rsidRDefault="009837F3" w:rsidP="002B6690">
            <w:pPr>
              <w:ind w:left="57"/>
              <w:rPr>
                <w:rFonts w:ascii="Arial" w:hAnsi="Arial" w:cs="Arial"/>
              </w:rPr>
            </w:pPr>
            <w:proofErr w:type="gramStart"/>
            <w:r w:rsidRPr="00744D9E">
              <w:rPr>
                <w:rFonts w:ascii="Arial" w:hAnsi="Arial" w:cs="Arial"/>
              </w:rPr>
              <w:t>листах</w:t>
            </w:r>
            <w:proofErr w:type="gramEnd"/>
            <w:r w:rsidRPr="00744D9E">
              <w:rPr>
                <w:rFonts w:ascii="Arial" w:hAnsi="Arial" w:cs="Arial"/>
              </w:rPr>
              <w:t> </w:t>
            </w:r>
            <w:r w:rsidRPr="00744D9E">
              <w:rPr>
                <w:rFonts w:ascii="Arial" w:hAnsi="Arial" w:cs="Arial"/>
                <w:vertAlign w:val="superscript"/>
              </w:rPr>
              <w:endnoteReference w:customMarkFollows="1" w:id="2"/>
              <w:t>2</w:t>
            </w:r>
            <w:r w:rsidRPr="00744D9E">
              <w:rPr>
                <w:rFonts w:ascii="Arial" w:hAnsi="Arial" w:cs="Arial"/>
              </w:rPr>
              <w:t>.</w:t>
            </w:r>
          </w:p>
        </w:tc>
      </w:tr>
    </w:tbl>
    <w:p w:rsidR="009837F3" w:rsidRPr="00744D9E" w:rsidRDefault="009837F3" w:rsidP="009837F3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9837F3" w:rsidRPr="00744D9E" w:rsidRDefault="009837F3" w:rsidP="009837F3">
      <w:pPr>
        <w:autoSpaceDE w:val="0"/>
        <w:autoSpaceDN w:val="0"/>
        <w:ind w:firstLine="567"/>
        <w:jc w:val="both"/>
        <w:rPr>
          <w:rFonts w:ascii="Arial" w:hAnsi="Arial" w:cs="Arial"/>
        </w:rPr>
      </w:pPr>
      <w:proofErr w:type="gramStart"/>
      <w:r w:rsidRPr="00744D9E">
        <w:rPr>
          <w:rFonts w:ascii="Arial" w:hAnsi="Arial" w:cs="Arial"/>
        </w:rPr>
        <w:t>Подписание настоящего заявления означает согласие заявителя на осуществление в целях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</w:t>
      </w:r>
      <w:proofErr w:type="gramEnd"/>
      <w:r w:rsidRPr="00744D9E">
        <w:rPr>
          <w:rFonts w:ascii="Arial" w:hAnsi="Arial" w:cs="Arial"/>
        </w:rPr>
        <w:t xml:space="preserve"> заключаемом </w:t>
      </w:r>
      <w:proofErr w:type="gramStart"/>
      <w:r w:rsidRPr="00744D9E">
        <w:rPr>
          <w:rFonts w:ascii="Arial" w:hAnsi="Arial" w:cs="Arial"/>
        </w:rPr>
        <w:t>соглашении</w:t>
      </w:r>
      <w:proofErr w:type="gramEnd"/>
      <w:r w:rsidRPr="00744D9E">
        <w:rPr>
          <w:rFonts w:ascii="Arial" w:hAnsi="Arial" w:cs="Arial"/>
        </w:rPr>
        <w:t>, о дополнительных соглашениях к нему и информации о действиях (решениях), связанных с исполнением указанных соглашений.</w:t>
      </w:r>
    </w:p>
    <w:p w:rsidR="009837F3" w:rsidRPr="00744D9E" w:rsidRDefault="009837F3" w:rsidP="009837F3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9837F3" w:rsidRPr="00744D9E" w:rsidRDefault="009837F3" w:rsidP="009837F3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9837F3" w:rsidRPr="00744D9E" w:rsidRDefault="00243DD1" w:rsidP="009837F3">
      <w:pPr>
        <w:autoSpaceDE w:val="0"/>
        <w:autoSpaceDN w:val="0"/>
        <w:ind w:firstLine="426"/>
        <w:jc w:val="both"/>
        <w:rPr>
          <w:rFonts w:ascii="Arial" w:hAnsi="Arial" w:cs="Arial"/>
        </w:rPr>
      </w:pPr>
      <w:r w:rsidRPr="00744D9E">
        <w:rPr>
          <w:rFonts w:ascii="Arial" w:hAnsi="Arial" w:cs="Arial"/>
          <w:noProof/>
        </w:rPr>
        <w:pict>
          <v:rect id="_x0000_s1026" style="position:absolute;left:0;text-align:left;margin-left:.45pt;margin-top:4.8pt;width:13.5pt;height:20.25pt;z-index:251660288"/>
        </w:pict>
      </w:r>
    </w:p>
    <w:p w:rsidR="009837F3" w:rsidRPr="00744D9E" w:rsidRDefault="009837F3" w:rsidP="009837F3">
      <w:pPr>
        <w:autoSpaceDE w:val="0"/>
        <w:autoSpaceDN w:val="0"/>
        <w:ind w:firstLine="426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посредством почтового отправления с уведомлением о вручении по а</w:t>
      </w:r>
      <w:r w:rsidR="007208A3" w:rsidRPr="00744D9E">
        <w:rPr>
          <w:rFonts w:ascii="Arial" w:hAnsi="Arial" w:cs="Arial"/>
        </w:rPr>
        <w:t>дресу</w:t>
      </w:r>
      <w:proofErr w:type="gramStart"/>
      <w:r w:rsidR="007208A3" w:rsidRPr="00744D9E">
        <w:rPr>
          <w:rFonts w:ascii="Arial" w:hAnsi="Arial" w:cs="Arial"/>
        </w:rPr>
        <w:t>:________________________</w:t>
      </w:r>
      <w:r w:rsidRPr="00744D9E">
        <w:rPr>
          <w:rFonts w:ascii="Arial" w:hAnsi="Arial" w:cs="Arial"/>
        </w:rPr>
        <w:t>_______________________________________________;</w:t>
      </w:r>
      <w:proofErr w:type="gramEnd"/>
    </w:p>
    <w:p w:rsidR="009837F3" w:rsidRPr="00744D9E" w:rsidRDefault="009837F3" w:rsidP="009837F3">
      <w:pPr>
        <w:autoSpaceDE w:val="0"/>
        <w:autoSpaceDN w:val="0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>(указать почтовый адрес)</w:t>
      </w:r>
    </w:p>
    <w:p w:rsidR="009837F3" w:rsidRPr="00744D9E" w:rsidRDefault="00243DD1" w:rsidP="009837F3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744D9E">
        <w:rPr>
          <w:rFonts w:ascii="Arial" w:hAnsi="Arial" w:cs="Arial"/>
          <w:noProof/>
        </w:rPr>
        <w:pict>
          <v:rect id="_x0000_s1027" style="position:absolute;left:0;text-align:left;margin-left:.45pt;margin-top:7.4pt;width:13.5pt;height:20.25pt;z-index:251661312"/>
        </w:pict>
      </w:r>
    </w:p>
    <w:p w:rsidR="009837F3" w:rsidRPr="00744D9E" w:rsidRDefault="009837F3" w:rsidP="009837F3">
      <w:pPr>
        <w:autoSpaceDE w:val="0"/>
        <w:autoSpaceDN w:val="0"/>
        <w:ind w:firstLine="426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путем непосредственного вручения под роспись в ходе личного приема;</w:t>
      </w:r>
    </w:p>
    <w:p w:rsidR="009837F3" w:rsidRPr="00744D9E" w:rsidRDefault="00243DD1" w:rsidP="009837F3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744D9E">
        <w:rPr>
          <w:rFonts w:ascii="Arial" w:hAnsi="Arial" w:cs="Arial"/>
          <w:noProof/>
        </w:rPr>
        <w:pict>
          <v:rect id="_x0000_s1028" style="position:absolute;left:0;text-align:left;margin-left:.45pt;margin-top:9.8pt;width:13.5pt;height:20.25pt;z-index:251662336"/>
        </w:pict>
      </w:r>
    </w:p>
    <w:p w:rsidR="009837F3" w:rsidRPr="00744D9E" w:rsidRDefault="009837F3" w:rsidP="009837F3">
      <w:pPr>
        <w:autoSpaceDE w:val="0"/>
        <w:autoSpaceDN w:val="0"/>
        <w:ind w:firstLine="426"/>
        <w:jc w:val="both"/>
        <w:rPr>
          <w:rFonts w:ascii="Arial" w:hAnsi="Arial" w:cs="Arial"/>
        </w:rPr>
      </w:pPr>
      <w:r w:rsidRPr="00744D9E">
        <w:rPr>
          <w:rFonts w:ascii="Arial" w:hAnsi="Arial" w:cs="Arial"/>
        </w:rPr>
        <w:t>посредством отправления на электронную почту:__________________________________</w:t>
      </w:r>
    </w:p>
    <w:p w:rsidR="009837F3" w:rsidRPr="00744D9E" w:rsidRDefault="009837F3" w:rsidP="009837F3">
      <w:pPr>
        <w:autoSpaceDE w:val="0"/>
        <w:autoSpaceDN w:val="0"/>
        <w:ind w:firstLine="567"/>
        <w:jc w:val="center"/>
        <w:rPr>
          <w:rFonts w:ascii="Arial" w:hAnsi="Arial" w:cs="Arial"/>
        </w:rPr>
      </w:pPr>
      <w:r w:rsidRPr="00744D9E">
        <w:rPr>
          <w:rFonts w:ascii="Arial" w:hAnsi="Arial" w:cs="Arial"/>
        </w:rPr>
        <w:t xml:space="preserve">                                                                                               (указать адрес электронной почты)</w:t>
      </w:r>
    </w:p>
    <w:p w:rsidR="009837F3" w:rsidRPr="00744D9E" w:rsidRDefault="009837F3" w:rsidP="009837F3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9837F3" w:rsidRPr="00744D9E" w:rsidRDefault="009837F3" w:rsidP="009837F3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</w:tblGrid>
      <w:tr w:rsidR="009837F3" w:rsidRPr="00744D9E" w:rsidTr="002B6690">
        <w:tc>
          <w:tcPr>
            <w:tcW w:w="3402" w:type="dxa"/>
            <w:tcBorders>
              <w:bottom w:val="single" w:sz="4" w:space="0" w:color="auto"/>
            </w:tcBorders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</w:p>
        </w:tc>
      </w:tr>
      <w:tr w:rsidR="009837F3" w:rsidRPr="00744D9E" w:rsidTr="002B6690">
        <w:tc>
          <w:tcPr>
            <w:tcW w:w="3402" w:type="dxa"/>
            <w:tcBorders>
              <w:top w:val="single" w:sz="4" w:space="0" w:color="auto"/>
            </w:tcBorders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(дата)</w:t>
            </w:r>
          </w:p>
        </w:tc>
      </w:tr>
    </w:tbl>
    <w:p w:rsidR="009837F3" w:rsidRPr="00744D9E" w:rsidRDefault="009837F3" w:rsidP="009837F3">
      <w:pPr>
        <w:autoSpaceDE w:val="0"/>
        <w:autoSpaceDN w:val="0"/>
        <w:rPr>
          <w:rFonts w:ascii="Arial" w:hAnsi="Arial" w:cs="Arial"/>
        </w:rPr>
      </w:pPr>
    </w:p>
    <w:tbl>
      <w:tblPr>
        <w:tblStyle w:val="50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608"/>
        <w:gridCol w:w="284"/>
        <w:gridCol w:w="3402"/>
      </w:tblGrid>
      <w:tr w:rsidR="009837F3" w:rsidRPr="00744D9E" w:rsidTr="002B6690">
        <w:tc>
          <w:tcPr>
            <w:tcW w:w="3402" w:type="dxa"/>
            <w:tcBorders>
              <w:bottom w:val="single" w:sz="4" w:space="0" w:color="auto"/>
            </w:tcBorders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837F3" w:rsidRPr="00744D9E" w:rsidRDefault="009837F3" w:rsidP="002B6690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837F3" w:rsidRPr="00744D9E" w:rsidRDefault="009837F3" w:rsidP="002B669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</w:p>
        </w:tc>
      </w:tr>
      <w:tr w:rsidR="009837F3" w:rsidRPr="00744D9E" w:rsidTr="002B6690">
        <w:tc>
          <w:tcPr>
            <w:tcW w:w="3402" w:type="dxa"/>
            <w:tcBorders>
              <w:top w:val="single" w:sz="4" w:space="0" w:color="auto"/>
            </w:tcBorders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 xml:space="preserve">(должность </w:t>
            </w:r>
            <w:r w:rsidRPr="00744D9E">
              <w:rPr>
                <w:rFonts w:ascii="Arial" w:hAnsi="Arial" w:cs="Arial"/>
              </w:rPr>
              <w:br/>
              <w:t>уполномоченного лица)</w:t>
            </w:r>
          </w:p>
        </w:tc>
        <w:tc>
          <w:tcPr>
            <w:tcW w:w="284" w:type="dxa"/>
          </w:tcPr>
          <w:p w:rsidR="009837F3" w:rsidRPr="00744D9E" w:rsidRDefault="009837F3" w:rsidP="002B6690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>(подпись)</w:t>
            </w:r>
          </w:p>
        </w:tc>
        <w:tc>
          <w:tcPr>
            <w:tcW w:w="284" w:type="dxa"/>
          </w:tcPr>
          <w:p w:rsidR="009837F3" w:rsidRPr="00744D9E" w:rsidRDefault="009837F3" w:rsidP="002B669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37F3" w:rsidRPr="00744D9E" w:rsidRDefault="009837F3" w:rsidP="002B6690">
            <w:pPr>
              <w:jc w:val="center"/>
              <w:rPr>
                <w:rFonts w:ascii="Arial" w:hAnsi="Arial" w:cs="Arial"/>
              </w:rPr>
            </w:pPr>
            <w:r w:rsidRPr="00744D9E">
              <w:rPr>
                <w:rFonts w:ascii="Arial" w:hAnsi="Arial" w:cs="Arial"/>
              </w:rPr>
              <w:t xml:space="preserve">(фамилия, имя, отчество </w:t>
            </w:r>
            <w:r w:rsidRPr="00744D9E">
              <w:rPr>
                <w:rFonts w:ascii="Arial" w:hAnsi="Arial" w:cs="Arial"/>
              </w:rPr>
              <w:br/>
              <w:t>(последнее – при наличии) уполномоченного лица)</w:t>
            </w:r>
          </w:p>
        </w:tc>
      </w:tr>
    </w:tbl>
    <w:p w:rsidR="00531D00" w:rsidRPr="00744D9E" w:rsidRDefault="00531D00">
      <w:pPr>
        <w:rPr>
          <w:rFonts w:ascii="Arial" w:hAnsi="Arial" w:cs="Arial"/>
        </w:rPr>
      </w:pPr>
    </w:p>
    <w:sectPr w:rsidR="00531D00" w:rsidRPr="00744D9E" w:rsidSect="0053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D1" w:rsidRDefault="00243DD1">
      <w:r>
        <w:separator/>
      </w:r>
    </w:p>
  </w:endnote>
  <w:endnote w:type="continuationSeparator" w:id="0">
    <w:p w:rsidR="00243DD1" w:rsidRDefault="00243DD1">
      <w:r>
        <w:continuationSeparator/>
      </w:r>
    </w:p>
  </w:endnote>
  <w:endnote w:id="1">
    <w:p w:rsidR="009837F3" w:rsidRDefault="009837F3" w:rsidP="009837F3">
      <w:pPr>
        <w:pStyle w:val="af"/>
        <w:jc w:val="both"/>
      </w:pPr>
      <w:r>
        <w:rPr>
          <w:rStyle w:val="af1"/>
        </w:rPr>
        <w:t>1</w:t>
      </w:r>
      <w:r>
        <w:t> В 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</w:endnote>
  <w:endnote w:id="2">
    <w:p w:rsidR="009837F3" w:rsidRDefault="009837F3" w:rsidP="009837F3">
      <w:pPr>
        <w:pStyle w:val="af"/>
      </w:pPr>
      <w:r>
        <w:rPr>
          <w:rStyle w:val="af1"/>
        </w:rPr>
        <w:t>2</w:t>
      </w:r>
      <w:r>
        <w:t> Указываются все приложенные</w:t>
      </w:r>
      <w:bookmarkStart w:id="0" w:name="_GoBack"/>
      <w:bookmarkEnd w:id="0"/>
      <w:r>
        <w:t xml:space="preserve"> к заявлению документы и материалы.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D1" w:rsidRDefault="00243DD1">
      <w:r>
        <w:separator/>
      </w:r>
    </w:p>
  </w:footnote>
  <w:footnote w:type="continuationSeparator" w:id="0">
    <w:p w:rsidR="00243DD1" w:rsidRDefault="0024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06F"/>
    <w:multiLevelType w:val="hybridMultilevel"/>
    <w:tmpl w:val="94C857AE"/>
    <w:lvl w:ilvl="0" w:tplc="1FB61512">
      <w:start w:val="1"/>
      <w:numFmt w:val="decimal"/>
      <w:lvlText w:val="%1)"/>
      <w:lvlJc w:val="left"/>
      <w:pPr>
        <w:ind w:left="1863" w:hanging="435"/>
      </w:pPr>
      <w:rPr>
        <w:rFonts w:hint="default"/>
        <w:sz w:val="24"/>
      </w:rPr>
    </w:lvl>
    <w:lvl w:ilvl="1" w:tplc="C818D65A">
      <w:start w:val="1"/>
      <w:numFmt w:val="lowerLetter"/>
      <w:lvlText w:val="%2."/>
      <w:lvlJc w:val="left"/>
      <w:pPr>
        <w:ind w:left="2508" w:hanging="360"/>
      </w:pPr>
    </w:lvl>
    <w:lvl w:ilvl="2" w:tplc="E280E4F4">
      <w:start w:val="1"/>
      <w:numFmt w:val="lowerRoman"/>
      <w:lvlText w:val="%3."/>
      <w:lvlJc w:val="right"/>
      <w:pPr>
        <w:ind w:left="3228" w:hanging="180"/>
      </w:pPr>
    </w:lvl>
    <w:lvl w:ilvl="3" w:tplc="119E1DE0">
      <w:start w:val="1"/>
      <w:numFmt w:val="decimal"/>
      <w:lvlText w:val="%4."/>
      <w:lvlJc w:val="left"/>
      <w:pPr>
        <w:ind w:left="3948" w:hanging="360"/>
      </w:pPr>
    </w:lvl>
    <w:lvl w:ilvl="4" w:tplc="7C02ED26">
      <w:start w:val="1"/>
      <w:numFmt w:val="lowerLetter"/>
      <w:lvlText w:val="%5."/>
      <w:lvlJc w:val="left"/>
      <w:pPr>
        <w:ind w:left="4668" w:hanging="360"/>
      </w:pPr>
    </w:lvl>
    <w:lvl w:ilvl="5" w:tplc="6A047C46">
      <w:start w:val="1"/>
      <w:numFmt w:val="lowerRoman"/>
      <w:lvlText w:val="%6."/>
      <w:lvlJc w:val="right"/>
      <w:pPr>
        <w:ind w:left="5388" w:hanging="180"/>
      </w:pPr>
    </w:lvl>
    <w:lvl w:ilvl="6" w:tplc="0B2A8D54">
      <w:start w:val="1"/>
      <w:numFmt w:val="decimal"/>
      <w:lvlText w:val="%7."/>
      <w:lvlJc w:val="left"/>
      <w:pPr>
        <w:ind w:left="6108" w:hanging="360"/>
      </w:pPr>
    </w:lvl>
    <w:lvl w:ilvl="7" w:tplc="3288D0DE">
      <w:start w:val="1"/>
      <w:numFmt w:val="lowerLetter"/>
      <w:lvlText w:val="%8."/>
      <w:lvlJc w:val="left"/>
      <w:pPr>
        <w:ind w:left="6828" w:hanging="360"/>
      </w:pPr>
    </w:lvl>
    <w:lvl w:ilvl="8" w:tplc="4F6C7916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9612E80"/>
    <w:multiLevelType w:val="hybridMultilevel"/>
    <w:tmpl w:val="2AC63162"/>
    <w:lvl w:ilvl="0" w:tplc="D8F4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883324">
      <w:start w:val="1"/>
      <w:numFmt w:val="lowerLetter"/>
      <w:lvlText w:val="%2."/>
      <w:lvlJc w:val="left"/>
      <w:pPr>
        <w:ind w:left="1440" w:hanging="360"/>
      </w:pPr>
    </w:lvl>
    <w:lvl w:ilvl="2" w:tplc="776CE3E2">
      <w:start w:val="1"/>
      <w:numFmt w:val="lowerRoman"/>
      <w:lvlText w:val="%3."/>
      <w:lvlJc w:val="right"/>
      <w:pPr>
        <w:ind w:left="2160" w:hanging="180"/>
      </w:pPr>
    </w:lvl>
    <w:lvl w:ilvl="3" w:tplc="EBBC3CF8">
      <w:start w:val="1"/>
      <w:numFmt w:val="decimal"/>
      <w:lvlText w:val="%4."/>
      <w:lvlJc w:val="left"/>
      <w:pPr>
        <w:ind w:left="2880" w:hanging="360"/>
      </w:pPr>
    </w:lvl>
    <w:lvl w:ilvl="4" w:tplc="60C27DF0">
      <w:start w:val="1"/>
      <w:numFmt w:val="lowerLetter"/>
      <w:lvlText w:val="%5."/>
      <w:lvlJc w:val="left"/>
      <w:pPr>
        <w:ind w:left="3600" w:hanging="360"/>
      </w:pPr>
    </w:lvl>
    <w:lvl w:ilvl="5" w:tplc="053AF30A">
      <w:start w:val="1"/>
      <w:numFmt w:val="lowerRoman"/>
      <w:lvlText w:val="%6."/>
      <w:lvlJc w:val="right"/>
      <w:pPr>
        <w:ind w:left="4320" w:hanging="180"/>
      </w:pPr>
    </w:lvl>
    <w:lvl w:ilvl="6" w:tplc="555889CC">
      <w:start w:val="1"/>
      <w:numFmt w:val="decimal"/>
      <w:lvlText w:val="%7."/>
      <w:lvlJc w:val="left"/>
      <w:pPr>
        <w:ind w:left="5040" w:hanging="360"/>
      </w:pPr>
    </w:lvl>
    <w:lvl w:ilvl="7" w:tplc="C3E26A50">
      <w:start w:val="1"/>
      <w:numFmt w:val="lowerLetter"/>
      <w:lvlText w:val="%8."/>
      <w:lvlJc w:val="left"/>
      <w:pPr>
        <w:ind w:left="5760" w:hanging="360"/>
      </w:pPr>
    </w:lvl>
    <w:lvl w:ilvl="8" w:tplc="F760E7F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F1EBF"/>
    <w:multiLevelType w:val="hybridMultilevel"/>
    <w:tmpl w:val="00EC9684"/>
    <w:lvl w:ilvl="0" w:tplc="E1FAD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9337E"/>
    <w:multiLevelType w:val="hybridMultilevel"/>
    <w:tmpl w:val="268E8E2A"/>
    <w:lvl w:ilvl="0" w:tplc="86F86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F2FA10">
      <w:start w:val="1"/>
      <w:numFmt w:val="none"/>
      <w:lvlText w:val=""/>
      <w:lvlJc w:val="left"/>
      <w:pPr>
        <w:tabs>
          <w:tab w:val="num" w:pos="360"/>
        </w:tabs>
      </w:pPr>
    </w:lvl>
    <w:lvl w:ilvl="2" w:tplc="0448AC5E">
      <w:start w:val="1"/>
      <w:numFmt w:val="none"/>
      <w:lvlText w:val=""/>
      <w:lvlJc w:val="left"/>
      <w:pPr>
        <w:tabs>
          <w:tab w:val="num" w:pos="360"/>
        </w:tabs>
      </w:pPr>
    </w:lvl>
    <w:lvl w:ilvl="3" w:tplc="015A47CA">
      <w:start w:val="1"/>
      <w:numFmt w:val="none"/>
      <w:lvlText w:val=""/>
      <w:lvlJc w:val="left"/>
      <w:pPr>
        <w:tabs>
          <w:tab w:val="num" w:pos="360"/>
        </w:tabs>
      </w:pPr>
    </w:lvl>
    <w:lvl w:ilvl="4" w:tplc="A7C82D6E">
      <w:start w:val="1"/>
      <w:numFmt w:val="none"/>
      <w:lvlText w:val=""/>
      <w:lvlJc w:val="left"/>
      <w:pPr>
        <w:tabs>
          <w:tab w:val="num" w:pos="360"/>
        </w:tabs>
      </w:pPr>
    </w:lvl>
    <w:lvl w:ilvl="5" w:tplc="1CB247D0">
      <w:start w:val="1"/>
      <w:numFmt w:val="none"/>
      <w:lvlText w:val=""/>
      <w:lvlJc w:val="left"/>
      <w:pPr>
        <w:tabs>
          <w:tab w:val="num" w:pos="360"/>
        </w:tabs>
      </w:pPr>
    </w:lvl>
    <w:lvl w:ilvl="6" w:tplc="83968FAE">
      <w:start w:val="1"/>
      <w:numFmt w:val="none"/>
      <w:lvlText w:val=""/>
      <w:lvlJc w:val="left"/>
      <w:pPr>
        <w:tabs>
          <w:tab w:val="num" w:pos="360"/>
        </w:tabs>
      </w:pPr>
    </w:lvl>
    <w:lvl w:ilvl="7" w:tplc="716CB816">
      <w:start w:val="1"/>
      <w:numFmt w:val="none"/>
      <w:lvlText w:val=""/>
      <w:lvlJc w:val="left"/>
      <w:pPr>
        <w:tabs>
          <w:tab w:val="num" w:pos="360"/>
        </w:tabs>
      </w:pPr>
    </w:lvl>
    <w:lvl w:ilvl="8" w:tplc="D50823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8A62195"/>
    <w:multiLevelType w:val="hybridMultilevel"/>
    <w:tmpl w:val="920A0D80"/>
    <w:lvl w:ilvl="0" w:tplc="BE1CE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66084"/>
    <w:multiLevelType w:val="multilevel"/>
    <w:tmpl w:val="E304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F90610C"/>
    <w:multiLevelType w:val="hybridMultilevel"/>
    <w:tmpl w:val="99A83F0C"/>
    <w:lvl w:ilvl="0" w:tplc="FA1816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D05263E6">
      <w:start w:val="1"/>
      <w:numFmt w:val="lowerLetter"/>
      <w:lvlText w:val="%2."/>
      <w:lvlJc w:val="left"/>
      <w:pPr>
        <w:ind w:left="1260" w:hanging="360"/>
      </w:pPr>
    </w:lvl>
    <w:lvl w:ilvl="2" w:tplc="FB1CF0AC">
      <w:start w:val="1"/>
      <w:numFmt w:val="lowerRoman"/>
      <w:lvlText w:val="%3."/>
      <w:lvlJc w:val="right"/>
      <w:pPr>
        <w:ind w:left="1980" w:hanging="180"/>
      </w:pPr>
    </w:lvl>
    <w:lvl w:ilvl="3" w:tplc="78585B9A">
      <w:start w:val="1"/>
      <w:numFmt w:val="decimal"/>
      <w:lvlText w:val="%4."/>
      <w:lvlJc w:val="left"/>
      <w:pPr>
        <w:ind w:left="2700" w:hanging="360"/>
      </w:pPr>
    </w:lvl>
    <w:lvl w:ilvl="4" w:tplc="81E6B6FC">
      <w:start w:val="1"/>
      <w:numFmt w:val="lowerLetter"/>
      <w:lvlText w:val="%5."/>
      <w:lvlJc w:val="left"/>
      <w:pPr>
        <w:ind w:left="3420" w:hanging="360"/>
      </w:pPr>
    </w:lvl>
    <w:lvl w:ilvl="5" w:tplc="8B92DF9A">
      <w:start w:val="1"/>
      <w:numFmt w:val="lowerRoman"/>
      <w:lvlText w:val="%6."/>
      <w:lvlJc w:val="right"/>
      <w:pPr>
        <w:ind w:left="4140" w:hanging="180"/>
      </w:pPr>
    </w:lvl>
    <w:lvl w:ilvl="6" w:tplc="C1660C46">
      <w:start w:val="1"/>
      <w:numFmt w:val="decimal"/>
      <w:lvlText w:val="%7."/>
      <w:lvlJc w:val="left"/>
      <w:pPr>
        <w:ind w:left="4860" w:hanging="360"/>
      </w:pPr>
    </w:lvl>
    <w:lvl w:ilvl="7" w:tplc="3370AFB2">
      <w:start w:val="1"/>
      <w:numFmt w:val="lowerLetter"/>
      <w:lvlText w:val="%8."/>
      <w:lvlJc w:val="left"/>
      <w:pPr>
        <w:ind w:left="5580" w:hanging="360"/>
      </w:pPr>
    </w:lvl>
    <w:lvl w:ilvl="8" w:tplc="CBBA5656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44D2B03"/>
    <w:multiLevelType w:val="hybridMultilevel"/>
    <w:tmpl w:val="A198E948"/>
    <w:lvl w:ilvl="0" w:tplc="33ACC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2D689D8">
      <w:start w:val="1"/>
      <w:numFmt w:val="none"/>
      <w:lvlText w:val=""/>
      <w:lvlJc w:val="left"/>
      <w:pPr>
        <w:tabs>
          <w:tab w:val="num" w:pos="360"/>
        </w:tabs>
      </w:pPr>
    </w:lvl>
    <w:lvl w:ilvl="2" w:tplc="A1B4F7DC">
      <w:start w:val="1"/>
      <w:numFmt w:val="none"/>
      <w:lvlText w:val=""/>
      <w:lvlJc w:val="left"/>
      <w:pPr>
        <w:tabs>
          <w:tab w:val="num" w:pos="360"/>
        </w:tabs>
      </w:pPr>
    </w:lvl>
    <w:lvl w:ilvl="3" w:tplc="69B83DCC">
      <w:start w:val="1"/>
      <w:numFmt w:val="none"/>
      <w:lvlText w:val=""/>
      <w:lvlJc w:val="left"/>
      <w:pPr>
        <w:tabs>
          <w:tab w:val="num" w:pos="360"/>
        </w:tabs>
      </w:pPr>
    </w:lvl>
    <w:lvl w:ilvl="4" w:tplc="473AEDFC">
      <w:start w:val="1"/>
      <w:numFmt w:val="none"/>
      <w:lvlText w:val=""/>
      <w:lvlJc w:val="left"/>
      <w:pPr>
        <w:tabs>
          <w:tab w:val="num" w:pos="360"/>
        </w:tabs>
      </w:pPr>
    </w:lvl>
    <w:lvl w:ilvl="5" w:tplc="6D78F8B0">
      <w:start w:val="1"/>
      <w:numFmt w:val="none"/>
      <w:lvlText w:val=""/>
      <w:lvlJc w:val="left"/>
      <w:pPr>
        <w:tabs>
          <w:tab w:val="num" w:pos="360"/>
        </w:tabs>
      </w:pPr>
    </w:lvl>
    <w:lvl w:ilvl="6" w:tplc="34E0DCF8">
      <w:start w:val="1"/>
      <w:numFmt w:val="none"/>
      <w:lvlText w:val=""/>
      <w:lvlJc w:val="left"/>
      <w:pPr>
        <w:tabs>
          <w:tab w:val="num" w:pos="360"/>
        </w:tabs>
      </w:pPr>
    </w:lvl>
    <w:lvl w:ilvl="7" w:tplc="A61862A4">
      <w:start w:val="1"/>
      <w:numFmt w:val="none"/>
      <w:lvlText w:val=""/>
      <w:lvlJc w:val="left"/>
      <w:pPr>
        <w:tabs>
          <w:tab w:val="num" w:pos="360"/>
        </w:tabs>
      </w:pPr>
    </w:lvl>
    <w:lvl w:ilvl="8" w:tplc="BB1A77F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DA46914"/>
    <w:multiLevelType w:val="multilevel"/>
    <w:tmpl w:val="CB7E3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0B5188B"/>
    <w:multiLevelType w:val="hybridMultilevel"/>
    <w:tmpl w:val="94645932"/>
    <w:lvl w:ilvl="0" w:tplc="4B36CD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A78101B"/>
    <w:multiLevelType w:val="hybridMultilevel"/>
    <w:tmpl w:val="439C29FC"/>
    <w:lvl w:ilvl="0" w:tplc="C3482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9D6FE7"/>
    <w:multiLevelType w:val="hybridMultilevel"/>
    <w:tmpl w:val="8062D65A"/>
    <w:lvl w:ilvl="0" w:tplc="D0828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2EA338">
      <w:start w:val="1"/>
      <w:numFmt w:val="lowerLetter"/>
      <w:lvlText w:val="%2."/>
      <w:lvlJc w:val="left"/>
      <w:pPr>
        <w:ind w:left="1440" w:hanging="360"/>
      </w:pPr>
    </w:lvl>
    <w:lvl w:ilvl="2" w:tplc="484E5FAE">
      <w:start w:val="1"/>
      <w:numFmt w:val="lowerRoman"/>
      <w:lvlText w:val="%3."/>
      <w:lvlJc w:val="right"/>
      <w:pPr>
        <w:ind w:left="2160" w:hanging="180"/>
      </w:pPr>
    </w:lvl>
    <w:lvl w:ilvl="3" w:tplc="124C602C">
      <w:start w:val="1"/>
      <w:numFmt w:val="decimal"/>
      <w:lvlText w:val="%4."/>
      <w:lvlJc w:val="left"/>
      <w:pPr>
        <w:ind w:left="2880" w:hanging="360"/>
      </w:pPr>
    </w:lvl>
    <w:lvl w:ilvl="4" w:tplc="10CA9B3E">
      <w:start w:val="1"/>
      <w:numFmt w:val="lowerLetter"/>
      <w:lvlText w:val="%5."/>
      <w:lvlJc w:val="left"/>
      <w:pPr>
        <w:ind w:left="3600" w:hanging="360"/>
      </w:pPr>
    </w:lvl>
    <w:lvl w:ilvl="5" w:tplc="105CEA04">
      <w:start w:val="1"/>
      <w:numFmt w:val="lowerRoman"/>
      <w:lvlText w:val="%6."/>
      <w:lvlJc w:val="right"/>
      <w:pPr>
        <w:ind w:left="4320" w:hanging="180"/>
      </w:pPr>
    </w:lvl>
    <w:lvl w:ilvl="6" w:tplc="3E76B2E8">
      <w:start w:val="1"/>
      <w:numFmt w:val="decimal"/>
      <w:lvlText w:val="%7."/>
      <w:lvlJc w:val="left"/>
      <w:pPr>
        <w:ind w:left="5040" w:hanging="360"/>
      </w:pPr>
    </w:lvl>
    <w:lvl w:ilvl="7" w:tplc="0D7EF9CC">
      <w:start w:val="1"/>
      <w:numFmt w:val="lowerLetter"/>
      <w:lvlText w:val="%8."/>
      <w:lvlJc w:val="left"/>
      <w:pPr>
        <w:ind w:left="5760" w:hanging="360"/>
      </w:pPr>
    </w:lvl>
    <w:lvl w:ilvl="8" w:tplc="8BF0F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D00"/>
    <w:rsid w:val="00102B6A"/>
    <w:rsid w:val="0014208C"/>
    <w:rsid w:val="0022677C"/>
    <w:rsid w:val="00243DD1"/>
    <w:rsid w:val="00272D1D"/>
    <w:rsid w:val="00321D9C"/>
    <w:rsid w:val="00326063"/>
    <w:rsid w:val="004E38F5"/>
    <w:rsid w:val="00531D00"/>
    <w:rsid w:val="00537CC7"/>
    <w:rsid w:val="007208A3"/>
    <w:rsid w:val="00744D9E"/>
    <w:rsid w:val="00804498"/>
    <w:rsid w:val="009837F3"/>
    <w:rsid w:val="009C09C8"/>
    <w:rsid w:val="00A5361B"/>
    <w:rsid w:val="00B25536"/>
    <w:rsid w:val="00B93609"/>
    <w:rsid w:val="00C77EC3"/>
    <w:rsid w:val="00D4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531D0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31D00"/>
    <w:rPr>
      <w:sz w:val="24"/>
      <w:szCs w:val="24"/>
    </w:rPr>
  </w:style>
  <w:style w:type="character" w:customStyle="1" w:styleId="QuoteChar">
    <w:name w:val="Quote Char"/>
    <w:uiPriority w:val="29"/>
    <w:rsid w:val="00531D00"/>
    <w:rPr>
      <w:i/>
    </w:rPr>
  </w:style>
  <w:style w:type="character" w:customStyle="1" w:styleId="IntenseQuoteChar">
    <w:name w:val="Intense Quote Char"/>
    <w:uiPriority w:val="30"/>
    <w:rsid w:val="00531D00"/>
    <w:rPr>
      <w:i/>
    </w:rPr>
  </w:style>
  <w:style w:type="character" w:customStyle="1" w:styleId="FootnoteTextChar">
    <w:name w:val="Footnote Text Char"/>
    <w:uiPriority w:val="99"/>
    <w:rsid w:val="00531D00"/>
    <w:rPr>
      <w:sz w:val="18"/>
    </w:rPr>
  </w:style>
  <w:style w:type="character" w:customStyle="1" w:styleId="EndnoteTextChar">
    <w:name w:val="Endnote Text Char"/>
    <w:uiPriority w:val="99"/>
    <w:rsid w:val="00531D00"/>
    <w:rPr>
      <w:sz w:val="20"/>
    </w:rPr>
  </w:style>
  <w:style w:type="paragraph" w:customStyle="1" w:styleId="21">
    <w:name w:val="Заголовок 21"/>
    <w:basedOn w:val="a"/>
    <w:link w:val="2"/>
    <w:uiPriority w:val="9"/>
    <w:qFormat/>
    <w:rsid w:val="00531D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531D0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31D00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531D0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2"/>
    <w:uiPriority w:val="9"/>
    <w:rsid w:val="00531D0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31D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31D0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31D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31D0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31D0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531D0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31D0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531D0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31D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531D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31D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531D0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31D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31D0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31D0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31D0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1D0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31D0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31D00"/>
    <w:rPr>
      <w:sz w:val="24"/>
      <w:szCs w:val="24"/>
    </w:rPr>
  </w:style>
  <w:style w:type="paragraph" w:styleId="20">
    <w:name w:val="Quote"/>
    <w:basedOn w:val="a"/>
    <w:next w:val="a"/>
    <w:link w:val="23"/>
    <w:uiPriority w:val="29"/>
    <w:qFormat/>
    <w:rsid w:val="00531D00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531D0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31D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31D0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31D0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531D00"/>
  </w:style>
  <w:style w:type="paragraph" w:customStyle="1" w:styleId="10">
    <w:name w:val="Нижний колонтитул1"/>
    <w:basedOn w:val="a"/>
    <w:link w:val="CaptionChar"/>
    <w:uiPriority w:val="99"/>
    <w:unhideWhenUsed/>
    <w:rsid w:val="00531D0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31D0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31D0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31D00"/>
  </w:style>
  <w:style w:type="table" w:styleId="aa">
    <w:name w:val="Table Grid"/>
    <w:basedOn w:val="a1"/>
    <w:uiPriority w:val="59"/>
    <w:rsid w:val="00531D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31D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531D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531D0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31D0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31D0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31D00"/>
    <w:rPr>
      <w:sz w:val="18"/>
    </w:rPr>
  </w:style>
  <w:style w:type="character" w:styleId="ae">
    <w:name w:val="footnote reference"/>
    <w:basedOn w:val="a0"/>
    <w:uiPriority w:val="99"/>
    <w:unhideWhenUsed/>
    <w:rsid w:val="00531D0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31D0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31D00"/>
    <w:rPr>
      <w:sz w:val="20"/>
    </w:rPr>
  </w:style>
  <w:style w:type="character" w:styleId="af1">
    <w:name w:val="endnote reference"/>
    <w:basedOn w:val="a0"/>
    <w:uiPriority w:val="99"/>
    <w:semiHidden/>
    <w:unhideWhenUsed/>
    <w:rsid w:val="00531D0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31D00"/>
    <w:pPr>
      <w:spacing w:after="57"/>
    </w:pPr>
  </w:style>
  <w:style w:type="paragraph" w:styleId="24">
    <w:name w:val="toc 2"/>
    <w:basedOn w:val="a"/>
    <w:next w:val="a"/>
    <w:uiPriority w:val="39"/>
    <w:unhideWhenUsed/>
    <w:rsid w:val="00531D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31D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1D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1D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31D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1D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1D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1D00"/>
    <w:pPr>
      <w:spacing w:after="57"/>
      <w:ind w:left="2268"/>
    </w:pPr>
  </w:style>
  <w:style w:type="paragraph" w:styleId="af2">
    <w:name w:val="TOC Heading"/>
    <w:uiPriority w:val="39"/>
    <w:unhideWhenUsed/>
    <w:rsid w:val="00531D00"/>
  </w:style>
  <w:style w:type="paragraph" w:styleId="af3">
    <w:name w:val="table of figures"/>
    <w:basedOn w:val="a"/>
    <w:next w:val="a"/>
    <w:uiPriority w:val="99"/>
    <w:unhideWhenUsed/>
    <w:rsid w:val="00531D00"/>
  </w:style>
  <w:style w:type="paragraph" w:styleId="af4">
    <w:name w:val="List Paragraph"/>
    <w:basedOn w:val="a"/>
    <w:uiPriority w:val="34"/>
    <w:qFormat/>
    <w:rsid w:val="00531D00"/>
    <w:pPr>
      <w:ind w:left="720"/>
      <w:contextualSpacing/>
    </w:pPr>
  </w:style>
  <w:style w:type="paragraph" w:customStyle="1" w:styleId="af5">
    <w:name w:val="Áàçîâûé"/>
    <w:rsid w:val="00531D00"/>
    <w:pPr>
      <w:widowControl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sz w:val="24"/>
      <w:szCs w:val="20"/>
      <w:lang w:eastAsia="fa-IR" w:bidi="fa-IR"/>
    </w:rPr>
  </w:style>
  <w:style w:type="character" w:customStyle="1" w:styleId="2">
    <w:name w:val="Заголовок 2 Знак"/>
    <w:basedOn w:val="a0"/>
    <w:link w:val="21"/>
    <w:uiPriority w:val="9"/>
    <w:rsid w:val="00531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9837F3"/>
    <w:pPr>
      <w:spacing w:before="100" w:beforeAutospacing="1" w:after="100" w:afterAutospacing="1"/>
    </w:pPr>
  </w:style>
  <w:style w:type="character" w:customStyle="1" w:styleId="af6">
    <w:name w:val="Сноска_"/>
    <w:basedOn w:val="a0"/>
    <w:link w:val="af7"/>
    <w:rsid w:val="009837F3"/>
    <w:rPr>
      <w:sz w:val="28"/>
      <w:szCs w:val="28"/>
      <w:shd w:val="clear" w:color="auto" w:fill="FFFFFF"/>
    </w:rPr>
  </w:style>
  <w:style w:type="paragraph" w:customStyle="1" w:styleId="af7">
    <w:name w:val="Сноска"/>
    <w:basedOn w:val="a"/>
    <w:link w:val="af6"/>
    <w:rsid w:val="009837F3"/>
    <w:pPr>
      <w:widowControl w:val="0"/>
      <w:shd w:val="clear" w:color="auto" w:fill="FFFFFF"/>
      <w:spacing w:line="269" w:lineRule="auto"/>
      <w:ind w:firstLine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40">
    <w:name w:val="Сетка таблицы4"/>
    <w:basedOn w:val="a1"/>
    <w:next w:val="aa"/>
    <w:uiPriority w:val="99"/>
    <w:rsid w:val="00983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a"/>
    <w:uiPriority w:val="99"/>
    <w:rsid w:val="00983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User</cp:lastModifiedBy>
  <cp:revision>25</cp:revision>
  <dcterms:created xsi:type="dcterms:W3CDTF">2019-03-13T05:30:00Z</dcterms:created>
  <dcterms:modified xsi:type="dcterms:W3CDTF">2024-05-01T04:41:00Z</dcterms:modified>
</cp:coreProperties>
</file>