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«ТЫМСКОЕ СЕЛЬСКОЕ ПОСЕЛЕНИЕ»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КАРГАСОКСКИЙ РАЙОН ТОМСКОЙ ОБЛАСТИ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8">
        <w:rPr>
          <w:rFonts w:ascii="Times New Roman" w:hAnsi="Times New Roman" w:cs="Times New Roman"/>
          <w:b/>
          <w:bCs/>
          <w:sz w:val="28"/>
          <w:szCs w:val="28"/>
        </w:rPr>
        <w:t>АДМИНИСТРАЦИЯ ТЫМСКОГОСЕЛЬСКОГО ПОСЕЛЕНИЯ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664262" w:rsidRPr="00B308A8">
        <w:trPr>
          <w:trHeight w:val="334"/>
        </w:trPr>
        <w:tc>
          <w:tcPr>
            <w:tcW w:w="9571" w:type="dxa"/>
          </w:tcPr>
          <w:p w:rsidR="00664262" w:rsidRPr="00B308A8" w:rsidRDefault="006847F3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664262" w:rsidRPr="00B308A8" w:rsidRDefault="00664262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64262" w:rsidRPr="00B308A8" w:rsidRDefault="00B308A8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undefined"/>
      <w:bookmarkEnd w:id="0"/>
      <w:r w:rsidRPr="00B308A8">
        <w:rPr>
          <w:rFonts w:ascii="Times New Roman" w:hAnsi="Times New Roman" w:cs="Times New Roman"/>
          <w:sz w:val="28"/>
          <w:szCs w:val="28"/>
        </w:rPr>
        <w:t>29.05</w:t>
      </w:r>
      <w:r w:rsidR="006847F3" w:rsidRPr="00B308A8">
        <w:rPr>
          <w:rFonts w:ascii="Times New Roman" w:hAnsi="Times New Roman" w:cs="Times New Roman"/>
          <w:sz w:val="28"/>
          <w:szCs w:val="28"/>
        </w:rPr>
        <w:t>.2024</w:t>
      </w:r>
      <w:r w:rsidR="006847F3" w:rsidRPr="00B30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308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47F3" w:rsidRPr="00B308A8">
        <w:rPr>
          <w:rFonts w:ascii="Times New Roman" w:hAnsi="Times New Roman" w:cs="Times New Roman"/>
          <w:sz w:val="28"/>
          <w:szCs w:val="28"/>
        </w:rPr>
        <w:t xml:space="preserve">  №  </w:t>
      </w:r>
      <w:r w:rsidRPr="00B308A8">
        <w:rPr>
          <w:rFonts w:ascii="Times New Roman" w:hAnsi="Times New Roman" w:cs="Times New Roman"/>
          <w:sz w:val="28"/>
          <w:szCs w:val="28"/>
        </w:rPr>
        <w:t>16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с.</w:t>
      </w:r>
      <w:r w:rsidR="00B308A8" w:rsidRPr="00B30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A8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664262" w:rsidRPr="00B308A8" w:rsidRDefault="00664262" w:rsidP="00B308A8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Об утверждении Порядка утверждения положений (регламентов)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об официальных физкульт</w:t>
      </w:r>
      <w:r w:rsidR="00B308A8">
        <w:rPr>
          <w:rFonts w:ascii="Times New Roman" w:hAnsi="Times New Roman" w:cs="Times New Roman"/>
          <w:sz w:val="28"/>
          <w:szCs w:val="28"/>
        </w:rPr>
        <w:t xml:space="preserve">урных мероприятиях и спортивных </w:t>
      </w:r>
      <w:bookmarkStart w:id="1" w:name="_GoBack"/>
      <w:bookmarkEnd w:id="1"/>
      <w:r w:rsidRPr="00B308A8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proofErr w:type="spellStart"/>
      <w:r w:rsidRPr="00B308A8">
        <w:rPr>
          <w:rFonts w:ascii="Times New Roman" w:hAnsi="Times New Roman" w:cs="Times New Roman"/>
          <w:sz w:val="28"/>
          <w:szCs w:val="28"/>
        </w:rPr>
        <w:t>Тымс</w:t>
      </w:r>
      <w:r w:rsidRPr="00B308A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B308A8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требования к содержанию этих положений (регламентов)</w:t>
      </w:r>
    </w:p>
    <w:p w:rsidR="00664262" w:rsidRPr="00B308A8" w:rsidRDefault="00664262">
      <w:pPr>
        <w:pStyle w:val="afa"/>
        <w:rPr>
          <w:rFonts w:ascii="Times New Roman" w:hAnsi="Times New Roman" w:cs="Times New Roman"/>
          <w:bCs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             В соответствии с частью 9 статьи 20 Федерального закона </w:t>
      </w:r>
      <w:proofErr w:type="gramStart"/>
      <w:r w:rsidRPr="00B308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308A8">
        <w:rPr>
          <w:rFonts w:ascii="Times New Roman" w:hAnsi="Times New Roman" w:cs="Times New Roman"/>
          <w:sz w:val="28"/>
          <w:szCs w:val="28"/>
        </w:rPr>
        <w:t xml:space="preserve"> 04.12.2007 № 329-ФЗ «О физической культуре и спорте в Российской Федерации», руководствуясь Уставом </w:t>
      </w:r>
      <w:proofErr w:type="spellStart"/>
      <w:r w:rsidRPr="00B308A8">
        <w:rPr>
          <w:rFonts w:ascii="Times New Roman" w:hAnsi="Times New Roman" w:cs="Times New Roman"/>
          <w:bCs/>
          <w:sz w:val="28"/>
          <w:szCs w:val="28"/>
        </w:rPr>
        <w:t>Тымс</w:t>
      </w:r>
      <w:r w:rsidRPr="00B308A8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Pr="00B308A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              1. Утвердить </w:t>
      </w:r>
      <w:hyperlink r:id="rId7" w:anchor="p34" w:tooltip="http://consultant.op.ru/region/static4018_00_50_492669/document_notes_inner.htm?#p34" w:history="1">
        <w:r w:rsidRPr="00B308A8">
          <w:rPr>
            <w:rStyle w:val="af8"/>
            <w:color w:val="000000" w:themeColor="text1"/>
            <w:sz w:val="28"/>
            <w:szCs w:val="28"/>
            <w:u w:val="none"/>
          </w:rPr>
          <w:t>Порядок</w:t>
        </w:r>
      </w:hyperlink>
      <w:r w:rsidRPr="00B30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08A8">
        <w:rPr>
          <w:rFonts w:ascii="Times New Roman" w:hAnsi="Times New Roman" w:cs="Times New Roman"/>
          <w:sz w:val="28"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proofErr w:type="spellStart"/>
      <w:r w:rsidRPr="00B308A8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B308A8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требования к содержанию этих положений (регламентов) согласно приложению.</w:t>
      </w: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              2. Настоящее постановление размес</w:t>
      </w:r>
      <w:r w:rsidRPr="00B308A8">
        <w:rPr>
          <w:rFonts w:ascii="Times New Roman" w:hAnsi="Times New Roman" w:cs="Times New Roman"/>
          <w:sz w:val="28"/>
          <w:szCs w:val="28"/>
        </w:rPr>
        <w:t xml:space="preserve">тить на официальном сайте администрации </w:t>
      </w:r>
      <w:proofErr w:type="spellStart"/>
      <w:r w:rsidRPr="00B308A8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B308A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              3. </w:t>
      </w:r>
      <w:proofErr w:type="gramStart"/>
      <w:r w:rsidRPr="00B30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08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64262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308A8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B308A8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Pr="00B308A8">
        <w:rPr>
          <w:rFonts w:ascii="Times New Roman" w:hAnsi="Times New Roman" w:cs="Times New Roman"/>
          <w:sz w:val="28"/>
          <w:szCs w:val="28"/>
        </w:rPr>
        <w:tab/>
      </w:r>
      <w:r w:rsidRPr="00B308A8">
        <w:rPr>
          <w:rFonts w:ascii="Times New Roman" w:hAnsi="Times New Roman" w:cs="Times New Roman"/>
          <w:sz w:val="28"/>
          <w:szCs w:val="28"/>
        </w:rPr>
        <w:tab/>
      </w:r>
      <w:r w:rsidRPr="00B308A8">
        <w:rPr>
          <w:rFonts w:ascii="Times New Roman" w:hAnsi="Times New Roman" w:cs="Times New Roman"/>
          <w:sz w:val="28"/>
          <w:szCs w:val="28"/>
        </w:rPr>
        <w:tab/>
      </w:r>
      <w:r w:rsidRPr="00B308A8">
        <w:rPr>
          <w:rFonts w:ascii="Times New Roman" w:hAnsi="Times New Roman" w:cs="Times New Roman"/>
          <w:sz w:val="28"/>
          <w:szCs w:val="28"/>
        </w:rPr>
        <w:tab/>
        <w:t xml:space="preserve">                 К.Ф. Важенин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</w:rPr>
      </w:pPr>
    </w:p>
    <w:p w:rsidR="00664262" w:rsidRPr="00B308A8" w:rsidRDefault="006847F3">
      <w:pPr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 </w:t>
      </w:r>
    </w:p>
    <w:p w:rsidR="00664262" w:rsidRPr="00B308A8" w:rsidRDefault="00664262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64262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64262" w:rsidP="00B308A8">
      <w:pPr>
        <w:pStyle w:val="afa"/>
        <w:ind w:firstLine="0"/>
        <w:rPr>
          <w:rFonts w:ascii="Times New Roman" w:eastAsiaTheme="minorEastAsia" w:hAnsi="Times New Roman" w:cs="Times New Roman"/>
          <w:lang w:eastAsia="ru-RU"/>
        </w:rPr>
      </w:pPr>
    </w:p>
    <w:p w:rsidR="00B308A8" w:rsidRPr="00B308A8" w:rsidRDefault="00B308A8" w:rsidP="00B308A8">
      <w:pPr>
        <w:pStyle w:val="afa"/>
        <w:ind w:firstLine="0"/>
        <w:rPr>
          <w:rFonts w:ascii="Times New Roman" w:eastAsiaTheme="minorEastAsia" w:hAnsi="Times New Roman" w:cs="Times New Roman"/>
          <w:lang w:eastAsia="ru-RU"/>
        </w:rPr>
      </w:pPr>
    </w:p>
    <w:p w:rsidR="00B308A8" w:rsidRPr="00B308A8" w:rsidRDefault="00B308A8" w:rsidP="00B308A8">
      <w:pPr>
        <w:pStyle w:val="afa"/>
        <w:ind w:firstLine="0"/>
        <w:rPr>
          <w:rFonts w:ascii="Times New Roman" w:hAnsi="Times New Roman" w:cs="Times New Roman"/>
        </w:rPr>
      </w:pPr>
    </w:p>
    <w:p w:rsidR="00664262" w:rsidRPr="00B308A8" w:rsidRDefault="00664262">
      <w:pPr>
        <w:pStyle w:val="afa"/>
        <w:ind w:firstLine="0"/>
        <w:jc w:val="left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ind w:firstLine="5528"/>
        <w:jc w:val="left"/>
        <w:rPr>
          <w:rFonts w:ascii="Times New Roman" w:hAnsi="Times New Roman" w:cs="Times New Roman"/>
          <w:sz w:val="20"/>
          <w:szCs w:val="20"/>
        </w:rPr>
      </w:pPr>
      <w:r w:rsidRPr="00B308A8">
        <w:rPr>
          <w:rFonts w:ascii="Times New Roman" w:hAnsi="Times New Roman" w:cs="Times New Roman"/>
          <w:sz w:val="20"/>
          <w:szCs w:val="20"/>
        </w:rPr>
        <w:lastRenderedPageBreak/>
        <w:t>Ут</w:t>
      </w:r>
      <w:r w:rsidRPr="00B308A8">
        <w:rPr>
          <w:rFonts w:ascii="Times New Roman" w:hAnsi="Times New Roman" w:cs="Times New Roman"/>
          <w:sz w:val="20"/>
          <w:szCs w:val="20"/>
        </w:rPr>
        <w:t>вержден</w:t>
      </w:r>
    </w:p>
    <w:p w:rsidR="00664262" w:rsidRPr="00B308A8" w:rsidRDefault="006847F3">
      <w:pPr>
        <w:pStyle w:val="afa"/>
        <w:ind w:firstLine="5528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308A8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B308A8">
        <w:rPr>
          <w:rFonts w:ascii="Times New Roman" w:hAnsi="Times New Roman" w:cs="Times New Roman"/>
          <w:bCs/>
          <w:sz w:val="20"/>
          <w:szCs w:val="20"/>
        </w:rPr>
        <w:t xml:space="preserve">администрации  </w:t>
      </w:r>
    </w:p>
    <w:p w:rsidR="00664262" w:rsidRPr="00B308A8" w:rsidRDefault="006847F3">
      <w:pPr>
        <w:pStyle w:val="afa"/>
        <w:ind w:firstLine="5528"/>
        <w:jc w:val="lef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308A8">
        <w:rPr>
          <w:rFonts w:ascii="Times New Roman" w:hAnsi="Times New Roman" w:cs="Times New Roman"/>
          <w:bCs/>
          <w:sz w:val="20"/>
          <w:szCs w:val="20"/>
        </w:rPr>
        <w:t>Тымского</w:t>
      </w:r>
      <w:proofErr w:type="spellEnd"/>
      <w:r w:rsidRPr="00B308A8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664262" w:rsidRPr="00B308A8" w:rsidRDefault="006847F3">
      <w:pPr>
        <w:pStyle w:val="afa"/>
        <w:ind w:firstLine="5528"/>
        <w:jc w:val="left"/>
        <w:rPr>
          <w:rFonts w:ascii="Times New Roman" w:hAnsi="Times New Roman" w:cs="Times New Roman"/>
          <w:sz w:val="20"/>
          <w:szCs w:val="20"/>
        </w:rPr>
      </w:pPr>
      <w:r w:rsidRPr="00B308A8">
        <w:rPr>
          <w:rFonts w:ascii="Times New Roman" w:hAnsi="Times New Roman" w:cs="Times New Roman"/>
          <w:sz w:val="20"/>
          <w:szCs w:val="20"/>
        </w:rPr>
        <w:t xml:space="preserve">от  </w:t>
      </w:r>
      <w:r w:rsidR="00B308A8" w:rsidRPr="00B308A8">
        <w:rPr>
          <w:rFonts w:ascii="Times New Roman" w:hAnsi="Times New Roman" w:cs="Times New Roman"/>
          <w:sz w:val="20"/>
          <w:szCs w:val="20"/>
        </w:rPr>
        <w:t xml:space="preserve">29.05.2024 </w:t>
      </w:r>
      <w:r w:rsidRPr="00B308A8">
        <w:rPr>
          <w:rFonts w:ascii="Times New Roman" w:hAnsi="Times New Roman" w:cs="Times New Roman"/>
          <w:sz w:val="20"/>
          <w:szCs w:val="20"/>
        </w:rPr>
        <w:t xml:space="preserve">№ </w:t>
      </w:r>
      <w:r w:rsidR="00B308A8" w:rsidRPr="00B308A8">
        <w:rPr>
          <w:rFonts w:ascii="Times New Roman" w:hAnsi="Times New Roman" w:cs="Times New Roman"/>
          <w:sz w:val="20"/>
          <w:szCs w:val="20"/>
        </w:rPr>
        <w:t>16</w:t>
      </w:r>
    </w:p>
    <w:p w:rsidR="00664262" w:rsidRPr="00B308A8" w:rsidRDefault="00664262">
      <w:pPr>
        <w:pStyle w:val="afa"/>
        <w:jc w:val="right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</w:rPr>
      </w:pPr>
      <w:bookmarkStart w:id="2" w:name="p34"/>
      <w:bookmarkEnd w:id="2"/>
      <w:r w:rsidRPr="00B308A8">
        <w:rPr>
          <w:rFonts w:ascii="Times New Roman" w:hAnsi="Times New Roman" w:cs="Times New Roman"/>
          <w:b/>
        </w:rPr>
        <w:t>Порядок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</w:rPr>
      </w:pPr>
      <w:r w:rsidRPr="00B308A8">
        <w:rPr>
          <w:rFonts w:ascii="Times New Roman" w:hAnsi="Times New Roman" w:cs="Times New Roman"/>
          <w:b/>
        </w:rPr>
        <w:t>утверждения положений (регламентов)</w:t>
      </w:r>
    </w:p>
    <w:p w:rsidR="00664262" w:rsidRPr="00B308A8" w:rsidRDefault="006847F3" w:rsidP="00B308A8">
      <w:pPr>
        <w:pStyle w:val="afa"/>
        <w:jc w:val="center"/>
        <w:rPr>
          <w:rFonts w:ascii="Times New Roman" w:hAnsi="Times New Roman" w:cs="Times New Roman"/>
          <w:b/>
        </w:rPr>
      </w:pPr>
      <w:r w:rsidRPr="00B308A8">
        <w:rPr>
          <w:rFonts w:ascii="Times New Roman" w:hAnsi="Times New Roman" w:cs="Times New Roman"/>
          <w:b/>
        </w:rPr>
        <w:t xml:space="preserve">об официальных физкультурных мероприятиях и спортивных соревнованиях </w:t>
      </w:r>
      <w:proofErr w:type="spellStart"/>
      <w:r w:rsidRPr="00B308A8">
        <w:rPr>
          <w:rFonts w:ascii="Times New Roman" w:hAnsi="Times New Roman" w:cs="Times New Roman"/>
          <w:b/>
        </w:rPr>
        <w:t>Тымского</w:t>
      </w:r>
      <w:proofErr w:type="spellEnd"/>
      <w:r w:rsidRPr="00B308A8">
        <w:rPr>
          <w:rFonts w:ascii="Times New Roman" w:hAnsi="Times New Roman" w:cs="Times New Roman"/>
          <w:b/>
        </w:rPr>
        <w:t xml:space="preserve"> сельского поселения,</w:t>
      </w:r>
      <w:r w:rsidR="00B308A8" w:rsidRPr="00B308A8">
        <w:rPr>
          <w:rFonts w:ascii="Times New Roman" w:hAnsi="Times New Roman" w:cs="Times New Roman"/>
          <w:b/>
        </w:rPr>
        <w:t xml:space="preserve"> </w:t>
      </w:r>
      <w:r w:rsidRPr="00B308A8">
        <w:rPr>
          <w:rFonts w:ascii="Times New Roman" w:hAnsi="Times New Roman" w:cs="Times New Roman"/>
          <w:b/>
        </w:rPr>
        <w:t>требования к содержанию этих положений (регламентов</w:t>
      </w:r>
      <w:r w:rsidRPr="00B308A8">
        <w:rPr>
          <w:rFonts w:ascii="Times New Roman" w:hAnsi="Times New Roman" w:cs="Times New Roman"/>
          <w:b/>
          <w:bCs/>
        </w:rPr>
        <w:t>)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  <w:bCs/>
        </w:rPr>
      </w:pPr>
      <w:r w:rsidRPr="00B308A8">
        <w:rPr>
          <w:rFonts w:ascii="Times New Roman" w:hAnsi="Times New Roman" w:cs="Times New Roman"/>
        </w:rPr>
        <w:t xml:space="preserve">1.1. </w:t>
      </w:r>
      <w:proofErr w:type="gramStart"/>
      <w:r w:rsidRPr="00B308A8">
        <w:rPr>
          <w:rFonts w:ascii="Times New Roman" w:hAnsi="Times New Roman" w:cs="Times New Roman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</w:t>
      </w:r>
      <w:proofErr w:type="spellStart"/>
      <w:r w:rsidRPr="00B308A8">
        <w:rPr>
          <w:rFonts w:ascii="Times New Roman" w:hAnsi="Times New Roman" w:cs="Times New Roman"/>
        </w:rPr>
        <w:t>Тымского</w:t>
      </w:r>
      <w:proofErr w:type="spellEnd"/>
      <w:r w:rsidRPr="00B308A8">
        <w:rPr>
          <w:rFonts w:ascii="Times New Roman" w:hAnsi="Times New Roman" w:cs="Times New Roman"/>
        </w:rPr>
        <w:t xml:space="preserve"> сельского поселения, </w:t>
      </w:r>
      <w:r w:rsidRPr="00B308A8">
        <w:rPr>
          <w:rFonts w:ascii="Times New Roman" w:hAnsi="Times New Roman" w:cs="Times New Roman"/>
        </w:rPr>
        <w:t>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</w:t>
      </w:r>
      <w:r w:rsidRPr="00B308A8">
        <w:rPr>
          <w:rFonts w:ascii="Times New Roman" w:hAnsi="Times New Roman" w:cs="Times New Roman"/>
        </w:rPr>
        <w:t>рных мероприятий и спортивных соревнований (далее - организаторы) при разработке положений (регламентов) об официальных</w:t>
      </w:r>
      <w:proofErr w:type="gramEnd"/>
      <w:r w:rsidRPr="00B308A8">
        <w:rPr>
          <w:rFonts w:ascii="Times New Roman" w:hAnsi="Times New Roman" w:cs="Times New Roman"/>
        </w:rPr>
        <w:t xml:space="preserve"> физкультурных </w:t>
      </w:r>
      <w:proofErr w:type="gramStart"/>
      <w:r w:rsidRPr="00B308A8">
        <w:rPr>
          <w:rFonts w:ascii="Times New Roman" w:hAnsi="Times New Roman" w:cs="Times New Roman"/>
        </w:rPr>
        <w:t>мероприятиях</w:t>
      </w:r>
      <w:proofErr w:type="gramEnd"/>
      <w:r w:rsidRPr="00B308A8">
        <w:rPr>
          <w:rFonts w:ascii="Times New Roman" w:hAnsi="Times New Roman" w:cs="Times New Roman"/>
        </w:rPr>
        <w:t xml:space="preserve"> и спортивных соревнованиях </w:t>
      </w:r>
      <w:proofErr w:type="spellStart"/>
      <w:r w:rsidRPr="00B308A8">
        <w:rPr>
          <w:rFonts w:ascii="Times New Roman" w:hAnsi="Times New Roman" w:cs="Times New Roman"/>
        </w:rPr>
        <w:t>Тымского</w:t>
      </w:r>
      <w:proofErr w:type="spellEnd"/>
      <w:r w:rsidRPr="00B308A8">
        <w:rPr>
          <w:rFonts w:ascii="Times New Roman" w:hAnsi="Times New Roman" w:cs="Times New Roman"/>
        </w:rPr>
        <w:t xml:space="preserve"> сельского поселения (далее - КП).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1.2. Положения (регламенты) об официаль</w:t>
      </w:r>
      <w:r w:rsidRPr="00B308A8">
        <w:rPr>
          <w:rFonts w:ascii="Times New Roman" w:hAnsi="Times New Roman" w:cs="Times New Roman"/>
        </w:rPr>
        <w:t xml:space="preserve">ных физкультурных мероприятиях и спортивных соревнованиях </w:t>
      </w:r>
      <w:proofErr w:type="spellStart"/>
      <w:r w:rsidRPr="00B308A8">
        <w:rPr>
          <w:rFonts w:ascii="Times New Roman" w:hAnsi="Times New Roman" w:cs="Times New Roman"/>
        </w:rPr>
        <w:t>Тымского</w:t>
      </w:r>
      <w:proofErr w:type="spellEnd"/>
      <w:r w:rsidRPr="00B308A8">
        <w:rPr>
          <w:rFonts w:ascii="Times New Roman" w:hAnsi="Times New Roman" w:cs="Times New Roman"/>
        </w:rPr>
        <w:t xml:space="preserve"> сельского поселения 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proofErr w:type="spellStart"/>
      <w:r w:rsidRPr="00B308A8">
        <w:rPr>
          <w:rFonts w:ascii="Times New Roman" w:hAnsi="Times New Roman" w:cs="Times New Roman"/>
        </w:rPr>
        <w:t>Тымског</w:t>
      </w:r>
      <w:r w:rsidRPr="00B308A8">
        <w:rPr>
          <w:rFonts w:ascii="Times New Roman" w:hAnsi="Times New Roman" w:cs="Times New Roman"/>
        </w:rPr>
        <w:t>о</w:t>
      </w:r>
      <w:proofErr w:type="spellEnd"/>
      <w:r w:rsidRPr="00B308A8">
        <w:rPr>
          <w:rFonts w:ascii="Times New Roman" w:hAnsi="Times New Roman" w:cs="Times New Roman"/>
        </w:rPr>
        <w:t xml:space="preserve"> сельского поселения  (далее - физкультурные мероприятия (спортивные соревнования)).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1.3. Понятия, применяемые в настоящем Порядке, используются в значениях, которые закреплены Федеральным законом от 04.12.2007 № 329-ФЗ «О физической культуре и спорте в Р</w:t>
      </w:r>
      <w:r w:rsidRPr="00B308A8">
        <w:rPr>
          <w:rFonts w:ascii="Times New Roman" w:hAnsi="Times New Roman" w:cs="Times New Roman"/>
        </w:rPr>
        <w:t>оссийской Федерации».</w:t>
      </w:r>
    </w:p>
    <w:p w:rsidR="00B308A8" w:rsidRPr="00B308A8" w:rsidRDefault="00B308A8" w:rsidP="00B308A8">
      <w:pPr>
        <w:pStyle w:val="afa"/>
        <w:rPr>
          <w:rFonts w:ascii="Times New Roman" w:hAnsi="Times New Roman" w:cs="Times New Roman"/>
          <w:b/>
          <w:bCs/>
        </w:rPr>
      </w:pPr>
    </w:p>
    <w:p w:rsidR="00664262" w:rsidRPr="00B308A8" w:rsidRDefault="006847F3" w:rsidP="00B308A8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  <w:bCs/>
        </w:rPr>
        <w:t>II. Общие требования к содержанию Положения</w:t>
      </w: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2.1. Положение разрабатывается отдельно на каждое физкультурное мероприятие (спортивное соревнование). Примерная форма </w:t>
      </w:r>
      <w:hyperlink r:id="rId8" w:anchor="p128" w:tooltip="http://consultant.op.ru/region/static4018_00_50_492669/document_notes_inner.htm?#p128" w:history="1">
        <w:r w:rsidRPr="00B308A8">
          <w:rPr>
            <w:rStyle w:val="af8"/>
          </w:rPr>
          <w:t>Положения</w:t>
        </w:r>
      </w:hyperlink>
      <w:r w:rsidRPr="00B308A8">
        <w:rPr>
          <w:rFonts w:ascii="Times New Roman" w:hAnsi="Times New Roman" w:cs="Times New Roman"/>
        </w:rPr>
        <w:t xml:space="preserve"> приведена в приложении к настоящему Порядку.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2.2. Для физкультурных мероприятий (спортивных соревнований), имеющих отбо</w:t>
      </w:r>
      <w:r w:rsidRPr="00B308A8">
        <w:rPr>
          <w:rFonts w:ascii="Times New Roman" w:hAnsi="Times New Roman" w:cs="Times New Roman"/>
        </w:rPr>
        <w:t xml:space="preserve">рочную и финальную стадии их проведения или </w:t>
      </w:r>
      <w:proofErr w:type="spellStart"/>
      <w:r w:rsidRPr="00B308A8">
        <w:rPr>
          <w:rFonts w:ascii="Times New Roman" w:hAnsi="Times New Roman" w:cs="Times New Roman"/>
        </w:rPr>
        <w:t>проводящихся</w:t>
      </w:r>
      <w:proofErr w:type="spellEnd"/>
      <w:r w:rsidRPr="00B308A8">
        <w:rPr>
          <w:rFonts w:ascii="Times New Roman" w:hAnsi="Times New Roman" w:cs="Times New Roman"/>
        </w:rPr>
        <w:t xml:space="preserve"> в несколько этапов, составляется одно Положение.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2.3. Положение должно содержать следующие разделы: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1) раздел «Общие положения»,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обоснование проведения физкультурного мероприятия (спорт</w:t>
      </w:r>
      <w:r w:rsidRPr="00B308A8">
        <w:rPr>
          <w:rFonts w:ascii="Times New Roman" w:hAnsi="Times New Roman" w:cs="Times New Roman"/>
        </w:rPr>
        <w:t>ивного соревнования) - решение организатора (организаторов), включение в КП;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ссылку на правила вида спорта, в соответствии с которыми проводится физкультурное мероприятие (спортивное соревнование).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2) раздел «Цели и задачи проведения физкультурного мероп</w:t>
      </w:r>
      <w:r w:rsidRPr="00B308A8">
        <w:rPr>
          <w:rFonts w:ascii="Times New Roman" w:hAnsi="Times New Roman" w:cs="Times New Roman"/>
        </w:rPr>
        <w:t>риятия (спортивного соревнования)»,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цели и задачи проведения физкультурного мероприятия (спортивного соревнования), развития вида спорта.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3) раздел «Место, сроки и программа проведения физкультурного мероприятия (спортивного соревнования)», с</w:t>
      </w:r>
      <w:r w:rsidRPr="00B308A8">
        <w:rPr>
          <w:rFonts w:ascii="Times New Roman" w:hAnsi="Times New Roman" w:cs="Times New Roman"/>
        </w:rPr>
        <w:t>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место проведения (наименование спортивного объекта, наименование муниципального учреждения, адрес);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сроки проведения (число, месяц, год);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lastRenderedPageBreak/>
        <w:t>- программу проведения.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4) раздел «Руководство проведением, организаторы физкультурного мероприятия (сп</w:t>
      </w:r>
      <w:r w:rsidRPr="00B308A8">
        <w:rPr>
          <w:rFonts w:ascii="Times New Roman" w:hAnsi="Times New Roman" w:cs="Times New Roman"/>
        </w:rPr>
        <w:t>ортивного соревнования)»,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- распределение прав и обязанностей между организаторами в отношении </w:t>
      </w:r>
      <w:r w:rsidRPr="00B308A8">
        <w:rPr>
          <w:rFonts w:ascii="Times New Roman" w:hAnsi="Times New Roman" w:cs="Times New Roman"/>
        </w:rPr>
        <w:t>физкультурного мероприятия (спортивного соревнования);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персональный состав судейской коллегии или порядок и сроки ее формирования.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5) раздел «Требования к участникам физкультурного мероприятия (спортивного соревнования) и условия их допуска»,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сведения о численных составах команд (спортивных команд).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6) раздел «Обеспечение безопасности участников и зрителей, медицинское обеспечение»,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- общие требования по обеспечению безопасности участников и зрителей при проведении физкультурного </w:t>
      </w:r>
      <w:r w:rsidRPr="00B308A8">
        <w:rPr>
          <w:rFonts w:ascii="Times New Roman" w:hAnsi="Times New Roman" w:cs="Times New Roman"/>
        </w:rPr>
        <w:t>мероприятия (спортивного соревнования);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proofErr w:type="gramStart"/>
      <w:r w:rsidRPr="00B308A8">
        <w:rPr>
          <w:rFonts w:ascii="Times New Roman" w:hAnsi="Times New Roman" w:cs="Times New Roman"/>
        </w:rPr>
        <w:t>- 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</w:t>
      </w:r>
      <w:r w:rsidRPr="00B308A8">
        <w:rPr>
          <w:rFonts w:ascii="Times New Roman" w:hAnsi="Times New Roman" w:cs="Times New Roman"/>
        </w:rPr>
        <w:t>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</w:t>
      </w:r>
      <w:r w:rsidRPr="00B308A8">
        <w:rPr>
          <w:rFonts w:ascii="Times New Roman" w:hAnsi="Times New Roman" w:cs="Times New Roman"/>
        </w:rPr>
        <w:t>тверждающих состояние здоровья и возможность их допуска к физкультурному мероприятию (спортивному соревнованию).</w:t>
      </w:r>
      <w:proofErr w:type="gramEnd"/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7) раздел «Страхование участников»,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 страхования жизни и здоровья участников физкультурного мероприятия (спортивного сорев</w:t>
      </w:r>
      <w:r w:rsidRPr="00B308A8">
        <w:rPr>
          <w:rFonts w:ascii="Times New Roman" w:hAnsi="Times New Roman" w:cs="Times New Roman"/>
        </w:rPr>
        <w:t>нования) от несчастных случаев.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8) раздел «Условия подведения итогов»,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 (принципы и критерии) определения победителей и призеров в личных и (или) командных видах программы;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 подведения итогов общекомандного зачета - если общек</w:t>
      </w:r>
      <w:r w:rsidRPr="00B308A8">
        <w:rPr>
          <w:rFonts w:ascii="Times New Roman" w:hAnsi="Times New Roman" w:cs="Times New Roman"/>
        </w:rPr>
        <w:t>омандный зачет подводится по итогам физкультурного мероприятия (спортивного соревнования);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- сроки представления организаторами итоговых протоколов и справок об итогах проведения физкультурного мероприятия (спортивного соревнования) в </w:t>
      </w:r>
      <w:proofErr w:type="spellStart"/>
      <w:r w:rsidRPr="00B308A8">
        <w:rPr>
          <w:rFonts w:ascii="Times New Roman" w:hAnsi="Times New Roman" w:cs="Times New Roman"/>
        </w:rPr>
        <w:t>Захаровском</w:t>
      </w:r>
      <w:proofErr w:type="spellEnd"/>
      <w:r w:rsidRPr="00B308A8">
        <w:rPr>
          <w:rFonts w:ascii="Times New Roman" w:hAnsi="Times New Roman" w:cs="Times New Roman"/>
        </w:rPr>
        <w:t xml:space="preserve"> сельском </w:t>
      </w:r>
      <w:r w:rsidRPr="00B308A8">
        <w:rPr>
          <w:rFonts w:ascii="Times New Roman" w:hAnsi="Times New Roman" w:cs="Times New Roman"/>
        </w:rPr>
        <w:t>поселении.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9) раздел «Награждение победителей и призеров»,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порядок награждения победителей и</w:t>
      </w:r>
      <w:r w:rsidRPr="00B308A8">
        <w:rPr>
          <w:rFonts w:ascii="Times New Roman" w:hAnsi="Times New Roman" w:cs="Times New Roman"/>
        </w:rPr>
        <w:t xml:space="preserve"> призеров в командных видах программы - печатной (дипломы, грамоты) и сувенирной (медали, памятные призы) продукцией;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порядок награждения спортивных сборных команд и (или) команд сильнейших спортсм</w:t>
      </w:r>
      <w:r w:rsidRPr="00B308A8">
        <w:rPr>
          <w:rFonts w:ascii="Times New Roman" w:hAnsi="Times New Roman" w:cs="Times New Roman"/>
        </w:rPr>
        <w:t>енов победителей командного зачета - печатной (дипломы, грамоты) и сувенирной (медали, памятные призы) продукцией (если положением предусмотрено подведение итогов командного зачета).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10) раздел «Заявки на участие»,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lastRenderedPageBreak/>
        <w:t>- сроки и условия подачи заяв</w:t>
      </w:r>
      <w:r w:rsidRPr="00B308A8">
        <w:rPr>
          <w:rFonts w:ascii="Times New Roman" w:hAnsi="Times New Roman" w:cs="Times New Roman"/>
        </w:rPr>
        <w:t>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перечень документов, удостоверяющих личность, предусмотренных законодательством Российской Федерации и п</w:t>
      </w:r>
      <w:r w:rsidRPr="00B308A8">
        <w:rPr>
          <w:rFonts w:ascii="Times New Roman" w:hAnsi="Times New Roman" w:cs="Times New Roman"/>
        </w:rPr>
        <w:t>одтверждающих возраст спортсмена, 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почтовый адрес и иные н</w:t>
      </w:r>
      <w:r w:rsidRPr="00B308A8">
        <w:rPr>
          <w:rFonts w:ascii="Times New Roman" w:hAnsi="Times New Roman" w:cs="Times New Roman"/>
        </w:rPr>
        <w:t>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11) раздел «Условия финансирования»,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сведения об источниках и условиях финансового обеспе</w:t>
      </w:r>
      <w:r w:rsidRPr="00B308A8">
        <w:rPr>
          <w:rFonts w:ascii="Times New Roman" w:hAnsi="Times New Roman" w:cs="Times New Roman"/>
        </w:rPr>
        <w:t>чения физкультурного мероприятия (спортивного соревнования).</w:t>
      </w: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664262" w:rsidRPr="00B308A8" w:rsidRDefault="006847F3" w:rsidP="00B308A8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  <w:bCs/>
        </w:rPr>
        <w:t>III. Требования к оформлению Положения</w:t>
      </w:r>
    </w:p>
    <w:p w:rsidR="00B308A8" w:rsidRPr="00B308A8" w:rsidRDefault="00B308A8" w:rsidP="00B308A8">
      <w:pPr>
        <w:pStyle w:val="afa"/>
        <w:jc w:val="center"/>
        <w:rPr>
          <w:rFonts w:ascii="Times New Roman" w:hAnsi="Times New Roman" w:cs="Times New Roman"/>
        </w:rPr>
      </w:pP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 3.1. 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</w:t>
      </w:r>
      <w:r w:rsidRPr="00B308A8">
        <w:rPr>
          <w:rFonts w:ascii="Times New Roman" w:hAnsi="Times New Roman" w:cs="Times New Roman"/>
        </w:rPr>
        <w:t>тия (спортивного соревнования), соответствующее КП.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3.2. Положение печатается на бумаге белого цвета формата A4, черным шрифтом, рекомендуется использовать отечественные метрические аналоги шрифта </w:t>
      </w:r>
      <w:proofErr w:type="spellStart"/>
      <w:r w:rsidRPr="00B308A8">
        <w:rPr>
          <w:rFonts w:ascii="Times New Roman" w:hAnsi="Times New Roman" w:cs="Times New Roman"/>
        </w:rPr>
        <w:t>Times</w:t>
      </w:r>
      <w:proofErr w:type="spellEnd"/>
      <w:r w:rsidRPr="00B308A8">
        <w:rPr>
          <w:rFonts w:ascii="Times New Roman" w:hAnsi="Times New Roman" w:cs="Times New Roman"/>
        </w:rPr>
        <w:t xml:space="preserve"> </w:t>
      </w:r>
      <w:proofErr w:type="spellStart"/>
      <w:r w:rsidRPr="00B308A8">
        <w:rPr>
          <w:rFonts w:ascii="Times New Roman" w:hAnsi="Times New Roman" w:cs="Times New Roman"/>
        </w:rPr>
        <w:t>New</w:t>
      </w:r>
      <w:proofErr w:type="spellEnd"/>
      <w:r w:rsidRPr="00B308A8">
        <w:rPr>
          <w:rFonts w:ascii="Times New Roman" w:hAnsi="Times New Roman" w:cs="Times New Roman"/>
        </w:rPr>
        <w:t xml:space="preserve"> </w:t>
      </w:r>
      <w:proofErr w:type="spellStart"/>
      <w:r w:rsidRPr="00B308A8">
        <w:rPr>
          <w:rFonts w:ascii="Times New Roman" w:hAnsi="Times New Roman" w:cs="Times New Roman"/>
        </w:rPr>
        <w:t>Roman</w:t>
      </w:r>
      <w:proofErr w:type="spellEnd"/>
      <w:r w:rsidRPr="00B308A8">
        <w:rPr>
          <w:rFonts w:ascii="Times New Roman" w:hAnsi="Times New Roman" w:cs="Times New Roman"/>
        </w:rPr>
        <w:t>, размер № 14, с одинарным междустрочным инт</w:t>
      </w:r>
      <w:r w:rsidRPr="00B308A8">
        <w:rPr>
          <w:rFonts w:ascii="Times New Roman" w:hAnsi="Times New Roman" w:cs="Times New Roman"/>
        </w:rPr>
        <w:t>ервалом.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3.3. Таблицы выполняются шрифтом размера № 12 в «альбомной» ориентации.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т</w:t>
      </w:r>
      <w:r w:rsidRPr="00B308A8">
        <w:rPr>
          <w:rFonts w:ascii="Times New Roman" w:hAnsi="Times New Roman" w:cs="Times New Roman"/>
        </w:rPr>
        <w:t>екста одним междустрочным интервалом.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3.5. Наименования подразделов обозначаются строчными буквами, начиная с заглавной буквы, располагаются по центру страницы и выделяются жирным шрифтом. Подразделы нумеруются арабскими цифрами и отделяются от вышерасполо</w:t>
      </w:r>
      <w:r w:rsidRPr="00B308A8">
        <w:rPr>
          <w:rFonts w:ascii="Times New Roman" w:hAnsi="Times New Roman" w:cs="Times New Roman"/>
        </w:rPr>
        <w:t>женного текста одним междустрочным интервалом.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3.6. Нумерация страниц выполняется сверху, по центру.</w:t>
      </w:r>
    </w:p>
    <w:p w:rsidR="00B308A8" w:rsidRPr="00B308A8" w:rsidRDefault="00B308A8" w:rsidP="00B308A8">
      <w:pPr>
        <w:pStyle w:val="afa"/>
        <w:rPr>
          <w:rFonts w:ascii="Times New Roman" w:hAnsi="Times New Roman" w:cs="Times New Roman"/>
          <w:b/>
          <w:bCs/>
        </w:rPr>
      </w:pPr>
    </w:p>
    <w:p w:rsidR="00664262" w:rsidRPr="00B308A8" w:rsidRDefault="006847F3" w:rsidP="00B308A8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  <w:bCs/>
        </w:rPr>
        <w:t>IV. Требования к порядку утверждения Положения</w:t>
      </w:r>
    </w:p>
    <w:p w:rsidR="00B308A8" w:rsidRPr="00B308A8" w:rsidRDefault="00B308A8" w:rsidP="00B308A8">
      <w:pPr>
        <w:pStyle w:val="afa"/>
        <w:jc w:val="center"/>
        <w:rPr>
          <w:rFonts w:ascii="Times New Roman" w:hAnsi="Times New Roman" w:cs="Times New Roman"/>
        </w:rPr>
      </w:pP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 4.1. 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</w:t>
      </w:r>
      <w:r w:rsidRPr="00B308A8">
        <w:rPr>
          <w:rFonts w:ascii="Times New Roman" w:hAnsi="Times New Roman" w:cs="Times New Roman"/>
        </w:rPr>
        <w:t>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4.2. Проект Положения, разработанный в соответствии с данным Порядком, направляется на бумажном носителе организаторами для дополнен</w:t>
      </w:r>
      <w:r w:rsidRPr="00B308A8">
        <w:rPr>
          <w:rFonts w:ascii="Times New Roman" w:hAnsi="Times New Roman" w:cs="Times New Roman"/>
        </w:rPr>
        <w:t>ия и/или утверждения (наименование муниципального образования) не менее чем за 30 календарных дней до начала физкультурного мероприятия (спортивного соревнования).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4.3. Управление в течение 5 рабочих дней, </w:t>
      </w:r>
      <w:proofErr w:type="gramStart"/>
      <w:r w:rsidRPr="00B308A8">
        <w:rPr>
          <w:rFonts w:ascii="Times New Roman" w:hAnsi="Times New Roman" w:cs="Times New Roman"/>
        </w:rPr>
        <w:t>с даты поступления</w:t>
      </w:r>
      <w:proofErr w:type="gramEnd"/>
      <w:r w:rsidRPr="00B308A8">
        <w:rPr>
          <w:rFonts w:ascii="Times New Roman" w:hAnsi="Times New Roman" w:cs="Times New Roman"/>
        </w:rPr>
        <w:t xml:space="preserve"> проекта Положения, рассматривае</w:t>
      </w:r>
      <w:r w:rsidRPr="00B308A8">
        <w:rPr>
          <w:rFonts w:ascii="Times New Roman" w:hAnsi="Times New Roman" w:cs="Times New Roman"/>
        </w:rPr>
        <w:t>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4.4. В случа</w:t>
      </w:r>
      <w:r w:rsidRPr="00B308A8">
        <w:rPr>
          <w:rFonts w:ascii="Times New Roman" w:hAnsi="Times New Roman" w:cs="Times New Roman"/>
        </w:rPr>
        <w:t xml:space="preserve">е возврата, организатор в течение 3 рабочих дней, </w:t>
      </w:r>
      <w:proofErr w:type="gramStart"/>
      <w:r w:rsidRPr="00B308A8">
        <w:rPr>
          <w:rFonts w:ascii="Times New Roman" w:hAnsi="Times New Roman" w:cs="Times New Roman"/>
        </w:rPr>
        <w:t>с даты поступления</w:t>
      </w:r>
      <w:proofErr w:type="gramEnd"/>
      <w:r w:rsidRPr="00B308A8">
        <w:rPr>
          <w:rFonts w:ascii="Times New Roman" w:hAnsi="Times New Roman" w:cs="Times New Roman"/>
        </w:rPr>
        <w:t xml:space="preserve"> проекта положения, замечаний и/или предложений к проекту, дорабатывает проект </w:t>
      </w:r>
      <w:r w:rsidRPr="00B308A8">
        <w:rPr>
          <w:rFonts w:ascii="Times New Roman" w:hAnsi="Times New Roman" w:cs="Times New Roman"/>
        </w:rPr>
        <w:lastRenderedPageBreak/>
        <w:t>Положения и повторно направляет его на утверждение в (наименование муниципального образования).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Управление ра</w:t>
      </w:r>
      <w:r w:rsidRPr="00B308A8">
        <w:rPr>
          <w:rFonts w:ascii="Times New Roman" w:hAnsi="Times New Roman" w:cs="Times New Roman"/>
        </w:rPr>
        <w:t xml:space="preserve">ссматривает доработанный проект Положения, утверждает его и направляет организатору в течение 3 рабочих дней </w:t>
      </w:r>
      <w:proofErr w:type="gramStart"/>
      <w:r w:rsidRPr="00B308A8">
        <w:rPr>
          <w:rFonts w:ascii="Times New Roman" w:hAnsi="Times New Roman" w:cs="Times New Roman"/>
        </w:rPr>
        <w:t>с даты</w:t>
      </w:r>
      <w:proofErr w:type="gramEnd"/>
      <w:r w:rsidRPr="00B308A8">
        <w:rPr>
          <w:rFonts w:ascii="Times New Roman" w:hAnsi="Times New Roman" w:cs="Times New Roman"/>
        </w:rPr>
        <w:t xml:space="preserve"> его утверждения.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4.5. Положение утверждается главой </w:t>
      </w:r>
      <w:proofErr w:type="spellStart"/>
      <w:r w:rsidRPr="00B308A8">
        <w:rPr>
          <w:rFonts w:ascii="Times New Roman" w:hAnsi="Times New Roman" w:cs="Times New Roman"/>
        </w:rPr>
        <w:t>Тымского</w:t>
      </w:r>
      <w:proofErr w:type="spellEnd"/>
      <w:r w:rsidRPr="00B308A8">
        <w:rPr>
          <w:rFonts w:ascii="Times New Roman" w:hAnsi="Times New Roman" w:cs="Times New Roman"/>
        </w:rPr>
        <w:t xml:space="preserve"> сельского поселения  либо уполномоченным в соответствующем порядке лицом, в дву</w:t>
      </w:r>
      <w:r w:rsidRPr="00B308A8">
        <w:rPr>
          <w:rFonts w:ascii="Times New Roman" w:hAnsi="Times New Roman" w:cs="Times New Roman"/>
        </w:rPr>
        <w:t xml:space="preserve">х экземплярах - один экземпляр для </w:t>
      </w:r>
      <w:proofErr w:type="spellStart"/>
      <w:r w:rsidRPr="00B308A8">
        <w:rPr>
          <w:rFonts w:ascii="Times New Roman" w:hAnsi="Times New Roman" w:cs="Times New Roman"/>
        </w:rPr>
        <w:t>Тымского</w:t>
      </w:r>
      <w:proofErr w:type="spellEnd"/>
      <w:r w:rsidRPr="00B308A8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B308A8">
        <w:rPr>
          <w:rFonts w:ascii="Times New Roman" w:hAnsi="Times New Roman" w:cs="Times New Roman"/>
        </w:rPr>
        <w:t xml:space="preserve"> ,</w:t>
      </w:r>
      <w:proofErr w:type="gramEnd"/>
      <w:r w:rsidRPr="00B308A8">
        <w:rPr>
          <w:rFonts w:ascii="Times New Roman" w:hAnsi="Times New Roman" w:cs="Times New Roman"/>
        </w:rPr>
        <w:t xml:space="preserve"> второй экземпляр - для организатора.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4.4. Утвержденное Положение размещается на официальном сайте организатора физкультурного мероприятия (спортивного соревнования) и администрации </w:t>
      </w:r>
      <w:proofErr w:type="spellStart"/>
      <w:r w:rsidRPr="00B308A8">
        <w:rPr>
          <w:rFonts w:ascii="Times New Roman" w:hAnsi="Times New Roman" w:cs="Times New Roman"/>
        </w:rPr>
        <w:t>Тымского</w:t>
      </w:r>
      <w:proofErr w:type="spellEnd"/>
      <w:r w:rsidRPr="00B308A8">
        <w:rPr>
          <w:rFonts w:ascii="Times New Roman" w:hAnsi="Times New Roman" w:cs="Times New Roman"/>
        </w:rPr>
        <w:t xml:space="preserve"> </w:t>
      </w:r>
      <w:r w:rsidRPr="00B308A8">
        <w:rPr>
          <w:rFonts w:ascii="Times New Roman" w:hAnsi="Times New Roman" w:cs="Times New Roman"/>
        </w:rPr>
        <w:t xml:space="preserve">сельского поселения  в информационно-телекоммуникационной сети «Интернет» в течение 3 рабочих дней </w:t>
      </w:r>
      <w:proofErr w:type="gramStart"/>
      <w:r w:rsidRPr="00B308A8">
        <w:rPr>
          <w:rFonts w:ascii="Times New Roman" w:hAnsi="Times New Roman" w:cs="Times New Roman"/>
        </w:rPr>
        <w:t>с даты</w:t>
      </w:r>
      <w:proofErr w:type="gramEnd"/>
      <w:r w:rsidRPr="00B308A8">
        <w:rPr>
          <w:rFonts w:ascii="Times New Roman" w:hAnsi="Times New Roman" w:cs="Times New Roman"/>
        </w:rPr>
        <w:t xml:space="preserve"> его утверждения.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 </w:t>
      </w:r>
    </w:p>
    <w:p w:rsidR="00664262" w:rsidRPr="00B308A8" w:rsidRDefault="00664262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64262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t>к Порядку утверждения положений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t xml:space="preserve">(регламентов) </w:t>
      </w:r>
      <w:proofErr w:type="gramStart"/>
      <w:r w:rsidRPr="00B308A8">
        <w:rPr>
          <w:rFonts w:ascii="Times New Roman" w:hAnsi="Times New Roman" w:cs="Times New Roman"/>
          <w:sz w:val="22"/>
          <w:szCs w:val="22"/>
        </w:rPr>
        <w:t>об</w:t>
      </w:r>
      <w:proofErr w:type="gramEnd"/>
      <w:r w:rsidRPr="00B308A8">
        <w:rPr>
          <w:rFonts w:ascii="Times New Roman" w:hAnsi="Times New Roman" w:cs="Times New Roman"/>
          <w:sz w:val="22"/>
          <w:szCs w:val="22"/>
        </w:rPr>
        <w:t xml:space="preserve"> официальных физкультурных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B308A8">
        <w:rPr>
          <w:rFonts w:ascii="Times New Roman" w:hAnsi="Times New Roman" w:cs="Times New Roman"/>
          <w:sz w:val="22"/>
          <w:szCs w:val="22"/>
        </w:rPr>
        <w:t>мероприятиях</w:t>
      </w:r>
      <w:proofErr w:type="gramEnd"/>
      <w:r w:rsidRPr="00B308A8">
        <w:rPr>
          <w:rFonts w:ascii="Times New Roman" w:hAnsi="Times New Roman" w:cs="Times New Roman"/>
          <w:sz w:val="22"/>
          <w:szCs w:val="22"/>
        </w:rPr>
        <w:t xml:space="preserve"> и спортивных соревнованиях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B308A8">
        <w:rPr>
          <w:rFonts w:ascii="Times New Roman" w:hAnsi="Times New Roman" w:cs="Times New Roman"/>
          <w:sz w:val="22"/>
          <w:szCs w:val="22"/>
        </w:rPr>
        <w:t>Тым</w:t>
      </w:r>
      <w:r w:rsidRPr="00B308A8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Pr="00B308A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t>и требования к их содержанию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 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УТВЕРЖДАЮ                                СОГЛАСОВАНО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16"/>
          <w:szCs w:val="16"/>
        </w:rPr>
      </w:pPr>
      <w:r w:rsidRPr="00B308A8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proofErr w:type="spellStart"/>
      <w:r w:rsidRPr="00B308A8">
        <w:rPr>
          <w:rFonts w:ascii="Times New Roman" w:hAnsi="Times New Roman" w:cs="Times New Roman"/>
          <w:sz w:val="16"/>
          <w:szCs w:val="16"/>
        </w:rPr>
        <w:t>мун</w:t>
      </w:r>
      <w:proofErr w:type="spellEnd"/>
      <w:r w:rsidRPr="00B308A8">
        <w:rPr>
          <w:rFonts w:ascii="Times New Roman" w:hAnsi="Times New Roman" w:cs="Times New Roman"/>
          <w:sz w:val="16"/>
          <w:szCs w:val="16"/>
        </w:rPr>
        <w:t>. образования)                          (организатор соревнований)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___________________                      ______________________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16"/>
          <w:szCs w:val="16"/>
        </w:rPr>
      </w:pPr>
      <w:r w:rsidRPr="00B308A8">
        <w:rPr>
          <w:rFonts w:ascii="Times New Roman" w:hAnsi="Times New Roman" w:cs="Times New Roman"/>
          <w:sz w:val="16"/>
          <w:szCs w:val="16"/>
        </w:rPr>
        <w:t>(подпись, печать)                                                  (подпись, печать)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"____" ______ 20__ г.                    "______" _________ 20__ г.</w:t>
      </w:r>
    </w:p>
    <w:p w:rsidR="00664262" w:rsidRPr="00B308A8" w:rsidRDefault="00664262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B308A8">
        <w:rPr>
          <w:rFonts w:ascii="Times New Roman" w:hAnsi="Times New Roman" w:cs="Times New Roman"/>
          <w:sz w:val="24"/>
          <w:szCs w:val="24"/>
        </w:rPr>
        <w:t>ПОЛОЖЕНИЕ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о проведении _________________________________________________________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308A8">
        <w:rPr>
          <w:rFonts w:ascii="Times New Roman" w:hAnsi="Times New Roman" w:cs="Times New Roman"/>
          <w:sz w:val="16"/>
          <w:szCs w:val="16"/>
        </w:rPr>
        <w:t>(наименование физкультурного мероприятия (спортивного</w:t>
      </w:r>
      <w:proofErr w:type="gramEnd"/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308A8">
        <w:rPr>
          <w:rFonts w:ascii="Times New Roman" w:hAnsi="Times New Roman" w:cs="Times New Roman"/>
          <w:sz w:val="16"/>
          <w:szCs w:val="16"/>
        </w:rPr>
        <w:t>соревнования), соответствующее КП)</w:t>
      </w:r>
      <w:proofErr w:type="gramEnd"/>
    </w:p>
    <w:p w:rsidR="00664262" w:rsidRPr="00B308A8" w:rsidRDefault="00664262" w:rsidP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I. ОБЩИЕ ПОЛОЖЕНИЯ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    Физкультурное мероприятие (спортивное соревнование) проводится в соот</w:t>
      </w:r>
      <w:r w:rsidRPr="00B308A8">
        <w:rPr>
          <w:rFonts w:ascii="Times New Roman" w:hAnsi="Times New Roman" w:cs="Times New Roman"/>
        </w:rPr>
        <w:t xml:space="preserve">ветствии с Календарным планом физкультурных мероприятий и спортивных мероприятий </w:t>
      </w:r>
      <w:proofErr w:type="spellStart"/>
      <w:r w:rsidRPr="00B308A8">
        <w:rPr>
          <w:rFonts w:ascii="Times New Roman" w:hAnsi="Times New Roman" w:cs="Times New Roman"/>
        </w:rPr>
        <w:t>Тымского</w:t>
      </w:r>
      <w:proofErr w:type="spellEnd"/>
      <w:r w:rsidRPr="00B308A8">
        <w:rPr>
          <w:rFonts w:ascii="Times New Roman" w:hAnsi="Times New Roman" w:cs="Times New Roman"/>
        </w:rPr>
        <w:t xml:space="preserve"> сельского поселения. Физкультурное мероприятие (спортивное соревнование) проводится согласно действующим правилам по видам спорта.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II. ЦЕЛИ И ЗАДАЧИ ПРОВЕДЕНИЯ ФИЗКУ</w:t>
      </w:r>
      <w:r w:rsidRPr="00B308A8">
        <w:rPr>
          <w:rFonts w:ascii="Times New Roman" w:hAnsi="Times New Roman" w:cs="Times New Roman"/>
          <w:b/>
        </w:rPr>
        <w:t>ЛЬТУРНОГО МЕРОПРИЯТИЯ (СПОРТИВНОГО СОРЕВНОВАНИЯ)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Физкультурное мероприятие (спортивное соревнование) проводится с целью: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популяризации и развития вида спорта в (наименование муниципального образования);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пропаганды здорового образа жизни;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- вовлечения </w:t>
      </w:r>
      <w:r w:rsidRPr="00B308A8">
        <w:rPr>
          <w:rFonts w:ascii="Times New Roman" w:hAnsi="Times New Roman" w:cs="Times New Roman"/>
        </w:rPr>
        <w:t>населения в систематические занятия спортом;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повышения спортивного мастерства;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выявления сильнейших спортсменов для комплектования сборной команды города.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III. МЕСТО, СРОКИ И ПРОГРАММА ПРОВЕДЕНИЯ ФИЗКУЛЬТУРНОГО МЕРОПРИЯТИЯ (СПОРТИВНОГО СОРЕВНОВАНИЯ)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Программа проведения: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Работа мандатной комиссии ______________(указывается дата, время </w:t>
      </w:r>
      <w:r w:rsidRPr="00B308A8">
        <w:rPr>
          <w:rFonts w:ascii="Times New Roman" w:hAnsi="Times New Roman" w:cs="Times New Roman"/>
        </w:rPr>
        <w:t>и место).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Заседание судейской коллегии _____________ (указывается дата, время и место).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lastRenderedPageBreak/>
        <w:t xml:space="preserve">Жеребьевка (проводится с представителями команд) </w:t>
      </w:r>
      <w:proofErr w:type="gramStart"/>
      <w:r w:rsidRPr="00B308A8">
        <w:rPr>
          <w:rFonts w:ascii="Times New Roman" w:hAnsi="Times New Roman" w:cs="Times New Roman"/>
        </w:rPr>
        <w:t>с</w:t>
      </w:r>
      <w:proofErr w:type="gramEnd"/>
      <w:r w:rsidRPr="00B308A8">
        <w:rPr>
          <w:rFonts w:ascii="Times New Roman" w:hAnsi="Times New Roman" w:cs="Times New Roman"/>
        </w:rPr>
        <w:t xml:space="preserve"> _____ до ______.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Торжественное открытие состоится ____________ (указывается дата, время, место проведения).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Церемония награждения состоится ______________ (указывается дата, время, место проведения).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IV. РУКОВОДСТВО ПРОВЕДЕНИЕМ, ОРГАНИЗАТОРЫ ФИЗКУЛЬТУРНОГО МЕРОПРИЯТИЯ (СПОРТИВНОГО СОРЕВНОВАНИЯ)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Общее руководство подготовкой и проведением физкультурного меропри</w:t>
      </w:r>
      <w:r w:rsidRPr="00B308A8">
        <w:rPr>
          <w:rFonts w:ascii="Times New Roman" w:hAnsi="Times New Roman" w:cs="Times New Roman"/>
        </w:rPr>
        <w:t>ятия (спортивного соревнования) осуществляет (Управление/отдел) физической культуры и спорта (наименование муниципального образования).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Непосредственное проведение физкультурного мероприятия (спортивного соревнования) возлагается на _______________ (перечи</w:t>
      </w:r>
      <w:r w:rsidRPr="00B308A8">
        <w:rPr>
          <w:rFonts w:ascii="Times New Roman" w:hAnsi="Times New Roman" w:cs="Times New Roman"/>
        </w:rPr>
        <w:t>сляются организаторы физкультурного мероприятия (спортивного соревнования)).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Главный судья - спортивный судья __ категории ___________ (Ф.И.О.).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Главный секретарь - спортивный судья __ категории ___________ (Ф.И.О.).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V. ТРЕБОВАНИЯ К УЧАСТНИКАМ ФИЗКУЛЬТУРНОГО МЕРОПРИЯТИЯ (СПОРТИВНОГО СОРЕВНОВАНИЯ) И УСЛОВИЯ ИХ ДОПУСКА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</w:t>
      </w:r>
      <w:r w:rsidRPr="00B308A8">
        <w:rPr>
          <w:rFonts w:ascii="Times New Roman" w:hAnsi="Times New Roman" w:cs="Times New Roman"/>
        </w:rPr>
        <w:t xml:space="preserve">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Состав команды ___________.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Участники физкульту</w:t>
      </w:r>
      <w:r w:rsidRPr="00B308A8">
        <w:rPr>
          <w:rFonts w:ascii="Times New Roman" w:hAnsi="Times New Roman" w:cs="Times New Roman"/>
        </w:rPr>
        <w:t>рного мероприятия (спортивного соревнования) обязаны: соблюдать требования безопасности во время участия в физкультурном мероприятии (спортивном соревновании) и при нахождении на объектах спорта; соблюдать антидопинговые правила, установленные официальными</w:t>
      </w:r>
      <w:r w:rsidRPr="00B308A8">
        <w:rPr>
          <w:rFonts w:ascii="Times New Roman" w:hAnsi="Times New Roman" w:cs="Times New Roman"/>
        </w:rPr>
        <w:t xml:space="preserve">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VI. ОБЕСПЕЧЕНИЕ</w:t>
      </w:r>
      <w:r w:rsidRPr="00B308A8">
        <w:rPr>
          <w:rFonts w:ascii="Times New Roman" w:hAnsi="Times New Roman" w:cs="Times New Roman"/>
          <w:b/>
        </w:rPr>
        <w:t xml:space="preserve"> БЕЗОПАСНОСТИ УЧАСТНИКОВ И ЗРИТЕЛЕЙ, МЕДИЦИНСКОЕ ОБЕСПЕЧЕНИЕ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proofErr w:type="gramStart"/>
      <w:r w:rsidRPr="00B308A8">
        <w:rPr>
          <w:rFonts w:ascii="Times New Roman" w:hAnsi="Times New Roman" w:cs="Times New Roman"/>
        </w:rPr>
        <w:t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статьей 37.1 Федерального закона от 04.12.</w:t>
      </w:r>
      <w:r w:rsidRPr="00B308A8">
        <w:rPr>
          <w:rFonts w:ascii="Times New Roman" w:hAnsi="Times New Roman" w:cs="Times New Roman"/>
        </w:rPr>
        <w:t>2007 №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</w:t>
      </w:r>
      <w:r w:rsidRPr="00B308A8">
        <w:rPr>
          <w:rFonts w:ascii="Times New Roman" w:hAnsi="Times New Roman" w:cs="Times New Roman"/>
        </w:rPr>
        <w:t>в и зрителей, а также требованиям правил по виду спорта.</w:t>
      </w:r>
      <w:proofErr w:type="gramEnd"/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(наименование муни</w:t>
      </w:r>
      <w:r w:rsidRPr="00B308A8">
        <w:rPr>
          <w:rFonts w:ascii="Times New Roman" w:hAnsi="Times New Roman" w:cs="Times New Roman"/>
        </w:rPr>
        <w:t>ципального образования</w:t>
      </w:r>
      <w:proofErr w:type="gramStart"/>
      <w:r w:rsidRPr="00B308A8">
        <w:rPr>
          <w:rFonts w:ascii="Times New Roman" w:hAnsi="Times New Roman" w:cs="Times New Roman"/>
        </w:rPr>
        <w:t>)и</w:t>
      </w:r>
      <w:proofErr w:type="gramEnd"/>
      <w:r w:rsidRPr="00B308A8">
        <w:rPr>
          <w:rFonts w:ascii="Times New Roman" w:hAnsi="Times New Roman" w:cs="Times New Roman"/>
        </w:rPr>
        <w:t xml:space="preserve">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lastRenderedPageBreak/>
        <w:t>Для обеспечения безопасности уч</w:t>
      </w:r>
      <w:r w:rsidRPr="00B308A8">
        <w:rPr>
          <w:rFonts w:ascii="Times New Roman" w:hAnsi="Times New Roman" w:cs="Times New Roman"/>
        </w:rPr>
        <w:t>астников и зрителей, подготовка и проведение физкультурного мероприятия (спортивного соревнования)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</w:t>
      </w:r>
      <w:r w:rsidRPr="00B308A8">
        <w:rPr>
          <w:rFonts w:ascii="Times New Roman" w:hAnsi="Times New Roman" w:cs="Times New Roman"/>
        </w:rPr>
        <w:t>ведении официальных спортивных соревнований».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proofErr w:type="gramStart"/>
      <w:r w:rsidRPr="00B308A8">
        <w:rPr>
          <w:rFonts w:ascii="Times New Roman" w:hAnsi="Times New Roman" w:cs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</w:t>
      </w:r>
      <w:r w:rsidRPr="00B308A8">
        <w:rPr>
          <w:rFonts w:ascii="Times New Roman" w:hAnsi="Times New Roman" w:cs="Times New Roman"/>
        </w:rPr>
        <w:t xml:space="preserve">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Pr="00B308A8">
        <w:rPr>
          <w:rFonts w:ascii="Times New Roman" w:hAnsi="Times New Roman" w:cs="Times New Roman"/>
        </w:rPr>
        <w:t>в организациях и (или) выполнять нормативы</w:t>
      </w:r>
      <w:proofErr w:type="gramEnd"/>
      <w:r w:rsidRPr="00B308A8">
        <w:rPr>
          <w:rFonts w:ascii="Times New Roman" w:hAnsi="Times New Roman" w:cs="Times New Roman"/>
        </w:rPr>
        <w:t xml:space="preserve"> испытаний (тестов) Всероссийского физкультурно-спортивного комплекса «Готов к труду и обороне».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VII. СТРАХОВАНИЕ УЧАСТНИКОВ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Участие в физкультурном мероприятии (спортивном соревновании) осуществляется только при</w:t>
      </w:r>
      <w:r w:rsidRPr="00B308A8">
        <w:rPr>
          <w:rFonts w:ascii="Times New Roman" w:hAnsi="Times New Roman" w:cs="Times New Roman"/>
        </w:rPr>
        <w:t xml:space="preserve">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VIII. УСЛОВИЯ ПОДВЕДЕНИЯ ИТОГОВ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proofErr w:type="gramStart"/>
      <w:r w:rsidRPr="00B308A8">
        <w:rPr>
          <w:rFonts w:ascii="Times New Roman" w:hAnsi="Times New Roman" w:cs="Times New Roman"/>
        </w:rPr>
        <w:t>Личные места определяются по ______________</w:t>
      </w:r>
      <w:r w:rsidRPr="00B308A8">
        <w:rPr>
          <w:rFonts w:ascii="Times New Roman" w:hAnsi="Times New Roman" w:cs="Times New Roman"/>
        </w:rPr>
        <w:t>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  <w:proofErr w:type="gramEnd"/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В случае если спортсмен, представитель команды дисквалифицирован (нарушение правил, неэтичное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</w:t>
      </w:r>
      <w:r w:rsidRPr="00B308A8">
        <w:rPr>
          <w:rFonts w:ascii="Times New Roman" w:hAnsi="Times New Roman" w:cs="Times New Roman"/>
        </w:rPr>
        <w:t>команд преимущество получает команда, имеющая _______________.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Утверж</w:t>
      </w:r>
      <w:r w:rsidRPr="00B308A8">
        <w:rPr>
          <w:rFonts w:ascii="Times New Roman" w:hAnsi="Times New Roman" w:cs="Times New Roman"/>
        </w:rPr>
        <w:t>денные результаты организатор предоставляет в адрес Управления физической культуры и спорта (наименование муниципального образования) в течение 7 календарных дней после окончания физкультурного мероприятия (спортивного соревнования).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IX. НАГРАЖДЕНИЕ ПОБЕД</w:t>
      </w:r>
      <w:r w:rsidRPr="00B308A8">
        <w:rPr>
          <w:rFonts w:ascii="Times New Roman" w:hAnsi="Times New Roman" w:cs="Times New Roman"/>
          <w:b/>
        </w:rPr>
        <w:t>ИТЕЛЕЙ И ПРИЗЕРОВ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Участники, занявшие призовые места (1, 2, 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 2, 3) в командном зачете, награжда</w:t>
      </w:r>
      <w:r w:rsidRPr="00B308A8">
        <w:rPr>
          <w:rFonts w:ascii="Times New Roman" w:hAnsi="Times New Roman" w:cs="Times New Roman"/>
        </w:rPr>
        <w:t>ются дипломами (кубками, призами) соответствующих степеней.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B308A8" w:rsidRPr="00B308A8" w:rsidRDefault="00B308A8">
      <w:pPr>
        <w:pStyle w:val="afa"/>
        <w:jc w:val="center"/>
        <w:rPr>
          <w:rFonts w:ascii="Times New Roman" w:hAnsi="Times New Roman" w:cs="Times New Roman"/>
          <w:b/>
        </w:rPr>
      </w:pPr>
    </w:p>
    <w:p w:rsidR="00B308A8" w:rsidRPr="00B308A8" w:rsidRDefault="00B308A8">
      <w:pPr>
        <w:pStyle w:val="afa"/>
        <w:jc w:val="center"/>
        <w:rPr>
          <w:rFonts w:ascii="Times New Roman" w:hAnsi="Times New Roman" w:cs="Times New Roman"/>
          <w:b/>
        </w:rPr>
      </w:pPr>
    </w:p>
    <w:p w:rsidR="00B308A8" w:rsidRPr="00B308A8" w:rsidRDefault="00B308A8">
      <w:pPr>
        <w:pStyle w:val="afa"/>
        <w:jc w:val="center"/>
        <w:rPr>
          <w:rFonts w:ascii="Times New Roman" w:hAnsi="Times New Roman" w:cs="Times New Roman"/>
          <w:b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lastRenderedPageBreak/>
        <w:t>X. ЗАЯВКИ НА УЧАСТИЕ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Предварительные заявки по форме (приложение ___) на участие в физкультурном мероприятии (спортивном соревновании) подаются до __________ г. </w:t>
      </w:r>
      <w:proofErr w:type="gramStart"/>
      <w:r w:rsidRPr="00B308A8">
        <w:rPr>
          <w:rFonts w:ascii="Times New Roman" w:hAnsi="Times New Roman" w:cs="Times New Roman"/>
        </w:rPr>
        <w:t>в</w:t>
      </w:r>
      <w:proofErr w:type="gramEnd"/>
      <w:r w:rsidRPr="00B308A8">
        <w:rPr>
          <w:rFonts w:ascii="Times New Roman" w:hAnsi="Times New Roman" w:cs="Times New Roman"/>
        </w:rPr>
        <w:t xml:space="preserve"> _______________, </w:t>
      </w:r>
      <w:proofErr w:type="gramStart"/>
      <w:r w:rsidRPr="00B308A8">
        <w:rPr>
          <w:rFonts w:ascii="Times New Roman" w:hAnsi="Times New Roman" w:cs="Times New Roman"/>
        </w:rPr>
        <w:t>тел</w:t>
      </w:r>
      <w:proofErr w:type="gramEnd"/>
      <w:r w:rsidRPr="00B308A8">
        <w:rPr>
          <w:rFonts w:ascii="Times New Roman" w:hAnsi="Times New Roman" w:cs="Times New Roman"/>
        </w:rPr>
        <w:t>/факс: _______.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Именные заявки по форме (приложение N ___), подписанные </w:t>
      </w:r>
      <w:r w:rsidRPr="00B308A8">
        <w:rPr>
          <w:rFonts w:ascii="Times New Roman" w:hAnsi="Times New Roman" w:cs="Times New Roman"/>
        </w:rPr>
        <w:t>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XI. УСЛОВИЯ ФИНАНСИРОВАНИЯ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proofErr w:type="gramStart"/>
      <w:r w:rsidRPr="00B308A8">
        <w:rPr>
          <w:rFonts w:ascii="Times New Roman" w:hAnsi="Times New Roman" w:cs="Times New Roman"/>
        </w:rPr>
        <w:t>Расходы, связанные с организацией и проведением физкультурного мероприятия (спортивного соре</w:t>
      </w:r>
      <w:r w:rsidRPr="00B308A8">
        <w:rPr>
          <w:rFonts w:ascii="Times New Roman" w:hAnsi="Times New Roman" w:cs="Times New Roman"/>
        </w:rPr>
        <w:t>внования), несет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  <w:proofErr w:type="gramEnd"/>
    </w:p>
    <w:p w:rsidR="00664262" w:rsidRPr="00B308A8" w:rsidRDefault="00664262">
      <w:pPr>
        <w:rPr>
          <w:rFonts w:ascii="Times New Roman" w:hAnsi="Times New Roman" w:cs="Times New Roman"/>
          <w:sz w:val="24"/>
          <w:szCs w:val="24"/>
        </w:rPr>
      </w:pPr>
    </w:p>
    <w:sectPr w:rsidR="00664262" w:rsidRPr="00B3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F3" w:rsidRDefault="006847F3">
      <w:pPr>
        <w:spacing w:after="0" w:line="240" w:lineRule="auto"/>
      </w:pPr>
      <w:r>
        <w:separator/>
      </w:r>
    </w:p>
  </w:endnote>
  <w:endnote w:type="continuationSeparator" w:id="0">
    <w:p w:rsidR="006847F3" w:rsidRDefault="0068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F3" w:rsidRDefault="006847F3">
      <w:pPr>
        <w:spacing w:after="0" w:line="240" w:lineRule="auto"/>
      </w:pPr>
      <w:r>
        <w:separator/>
      </w:r>
    </w:p>
  </w:footnote>
  <w:footnote w:type="continuationSeparator" w:id="0">
    <w:p w:rsidR="006847F3" w:rsidRDefault="0068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62"/>
    <w:rsid w:val="00664262"/>
    <w:rsid w:val="006847F3"/>
    <w:rsid w:val="00B3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semiHidden/>
    <w:unhideWhenUsed/>
    <w:rPr>
      <w:rFonts w:ascii="Times New Roman" w:hAnsi="Times New Roman" w:cs="Times New Roman" w:hint="default"/>
      <w:color w:val="0563C1"/>
      <w:u w:val="single"/>
    </w:rPr>
  </w:style>
  <w:style w:type="character" w:customStyle="1" w:styleId="af9">
    <w:name w:val="Без интервала Знак"/>
    <w:basedOn w:val="a0"/>
    <w:link w:val="afa"/>
    <w:rPr>
      <w:rFonts w:ascii="Arial" w:eastAsia="Times New Roman" w:hAnsi="Arial" w:cs="Arial"/>
      <w:sz w:val="24"/>
      <w:szCs w:val="24"/>
      <w:lang w:eastAsia="ar-SA"/>
    </w:rPr>
  </w:style>
  <w:style w:type="paragraph" w:styleId="afa">
    <w:name w:val="No Spacing"/>
    <w:link w:val="af9"/>
    <w:qFormat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Список 21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static4018_00_50_492669/document_notes_inner.htm?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.op.ru/region/static4018_00_50_492669/document_notes_inner.htm?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2980</Words>
  <Characters>16990</Characters>
  <Application>Microsoft Office Word</Application>
  <DocSecurity>0</DocSecurity>
  <Lines>141</Lines>
  <Paragraphs>39</Paragraphs>
  <ScaleCrop>false</ScaleCrop>
  <Company>Microsoft</Company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5</cp:revision>
  <dcterms:created xsi:type="dcterms:W3CDTF">2021-12-22T07:57:00Z</dcterms:created>
  <dcterms:modified xsi:type="dcterms:W3CDTF">2024-05-29T11:40:00Z</dcterms:modified>
</cp:coreProperties>
</file>